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1001B3C" w14:textId="77777777" w:rsidR="001B4E2F" w:rsidRDefault="003271D1" w:rsidP="00B61F0E">
      <w:pPr>
        <w:spacing w:line="360" w:lineRule="auto"/>
        <w:ind w:left="-1701" w:right="-568"/>
      </w:pPr>
      <w:r>
        <w:rPr>
          <w:rFonts w:ascii="Trebuchet MS" w:hAnsi="Trebuchet MS"/>
          <w:b/>
          <w:noProof/>
          <w:color w:val="000000" w:themeColor="text1"/>
          <w:sz w:val="28"/>
          <w:szCs w:val="28"/>
          <w:lang w:eastAsia="id-ID"/>
        </w:rPr>
      </w:r>
      <w:r w:rsidR="003271D1">
        <w:rPr>
          <w:rFonts w:ascii="Trebuchet MS" w:hAnsi="Trebuchet MS"/>
          <w:b/>
          <w:noProof/>
          <w:color w:val="000000" w:themeColor="text1"/>
          <w:sz w:val="28"/>
          <w:szCs w:val="28"/>
          <w:lang w:eastAsia="id-ID"/>
        </w:rPr>
        <w:pict w14:anchorId="71001D47">
          <v:shapetype id="_x0000_t202" coordsize="21600,21600" o:spt="202" path="m,l,21600r21600,l21600,xe">
            <v:stroke joinstyle="miter"/>
            <v:path gradientshapeok="t" o:connecttype="rect"/>
          </v:shapetype>
          <v:shape id="Text Box 12" o:spid="_x0000_s1054" type="#_x0000_t202" alt="" style="width:600pt;height:616.3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2e74b5 [2404]" strokeweight=".5pt">
            <v:textbox>
              <w:txbxContent>
                <w:p w14:paraId="71001D7A" w14:textId="77777777" w:rsidR="00CB10DC" w:rsidRPr="00B61F0E" w:rsidRDefault="00CB10DC" w:rsidP="00B61F0E">
                  <w:pPr>
                    <w:spacing w:after="0" w:line="360" w:lineRule="auto"/>
                    <w:ind w:firstLine="1560"/>
                    <w:rPr>
                      <w:rFonts w:ascii="Trebuchet MS" w:hAnsi="Trebuchet MS"/>
                      <w:b/>
                      <w:color w:val="F2F2F2" w:themeColor="background1" w:themeShade="F2"/>
                      <w:sz w:val="32"/>
                      <w:szCs w:val="32"/>
                      <w:lang w:val="fi-FI" w:eastAsia="id-ID"/>
                    </w:rPr>
                  </w:pPr>
                </w:p>
                <w:p w14:paraId="71001D7B" w14:textId="77777777" w:rsidR="00CB10DC" w:rsidRPr="0001721A" w:rsidRDefault="00CB10DC" w:rsidP="0001721A">
                  <w:pPr>
                    <w:pStyle w:val="Covertext"/>
                    <w:rPr>
                      <w:color w:val="FF0000"/>
                      <w:lang w:val="en-US"/>
                    </w:rPr>
                  </w:pPr>
                  <w:r w:rsidRPr="005C05B8">
                    <w:t xml:space="preserve">TUGAS AKHIR – </w:t>
                  </w:r>
                  <w:r w:rsidR="0001721A" w:rsidRPr="0001721A">
                    <w:rPr>
                      <w:bCs/>
                      <w:lang w:val="en-US"/>
                    </w:rPr>
                    <w:t xml:space="preserve"> MO184804</w:t>
                  </w:r>
                </w:p>
                <w:p w14:paraId="71001D7C" w14:textId="77777777" w:rsidR="00CB10DC" w:rsidRPr="005C05B8" w:rsidRDefault="00CB10DC" w:rsidP="005C05B8">
                  <w:pPr>
                    <w:pStyle w:val="Covertext"/>
                  </w:pPr>
                </w:p>
                <w:p w14:paraId="71001D7D" w14:textId="77777777" w:rsidR="00CB10DC" w:rsidRPr="005C05B8" w:rsidRDefault="00CB10DC" w:rsidP="005C05B8">
                  <w:pPr>
                    <w:pStyle w:val="Covertext"/>
                  </w:pPr>
                </w:p>
                <w:p w14:paraId="71001D7E" w14:textId="77777777" w:rsidR="00CB10DC" w:rsidRPr="005C05B8" w:rsidRDefault="00CB10DC" w:rsidP="005C05B8">
                  <w:pPr>
                    <w:pStyle w:val="CoverTitle"/>
                  </w:pPr>
                  <w:r w:rsidRPr="005C05B8">
                    <w:t xml:space="preserve">PERUBAHAN SPEKTRUM GELOMBANG </w:t>
                  </w:r>
                  <w:r w:rsidRPr="005C05B8">
                    <w:br/>
                    <w:t>PADA FLOATING BREAKWATER</w:t>
                  </w:r>
                </w:p>
                <w:p w14:paraId="71001D7F" w14:textId="77777777" w:rsidR="00CB10DC" w:rsidRPr="005C05B8" w:rsidRDefault="00CB10DC" w:rsidP="005C05B8">
                  <w:pPr>
                    <w:pStyle w:val="Covertext"/>
                  </w:pPr>
                </w:p>
                <w:p w14:paraId="71001D80" w14:textId="77777777" w:rsidR="0001721A" w:rsidRDefault="0001721A" w:rsidP="005C05B8">
                  <w:pPr>
                    <w:pStyle w:val="Covertext"/>
                    <w:rPr>
                      <w:color w:val="FF0000"/>
                    </w:rPr>
                  </w:pPr>
                </w:p>
                <w:p w14:paraId="71001D81" w14:textId="77777777" w:rsidR="00CB10DC" w:rsidRPr="00560867" w:rsidRDefault="00CB10DC" w:rsidP="005C05B8">
                  <w:pPr>
                    <w:pStyle w:val="Covertext"/>
                    <w:rPr>
                      <w:lang w:val="id-ID"/>
                    </w:rPr>
                  </w:pPr>
                  <w:r w:rsidRPr="00560867">
                    <w:t>FULAN BIN FULAN</w:t>
                  </w:r>
                </w:p>
                <w:p w14:paraId="71001D82" w14:textId="77777777" w:rsidR="00CB10DC" w:rsidRPr="00560867" w:rsidRDefault="00CB10DC" w:rsidP="005C05B8">
                  <w:pPr>
                    <w:pStyle w:val="Covertext"/>
                  </w:pPr>
                  <w:r w:rsidRPr="00560867">
                    <w:t>NRP. 430x xxx xxx</w:t>
                  </w:r>
                </w:p>
                <w:p w14:paraId="71001D83" w14:textId="77777777" w:rsidR="00CB10DC" w:rsidRPr="005C05B8" w:rsidRDefault="00CB10DC" w:rsidP="005C05B8">
                  <w:pPr>
                    <w:pStyle w:val="Covertext"/>
                  </w:pPr>
                </w:p>
                <w:p w14:paraId="71001D84" w14:textId="77777777" w:rsidR="00CB10DC" w:rsidRPr="005C05B8" w:rsidRDefault="00CB10DC" w:rsidP="005C05B8">
                  <w:pPr>
                    <w:pStyle w:val="Covertext"/>
                  </w:pPr>
                </w:p>
                <w:p w14:paraId="71001D85" w14:textId="77777777" w:rsidR="00CB10DC" w:rsidRPr="005C05B8" w:rsidRDefault="00CB10DC" w:rsidP="005C05B8">
                  <w:pPr>
                    <w:pStyle w:val="Covertext"/>
                  </w:pPr>
                  <w:r w:rsidRPr="005C05B8">
                    <w:t>Dosen Pembimbing</w:t>
                  </w:r>
                </w:p>
                <w:p w14:paraId="71001D86" w14:textId="77777777" w:rsidR="00CB10DC" w:rsidRPr="00560867" w:rsidRDefault="00560867" w:rsidP="005C05B8">
                  <w:pPr>
                    <w:pStyle w:val="Covertext"/>
                  </w:pPr>
                  <w:r w:rsidRPr="00560867">
                    <w:t>XXXXX</w:t>
                  </w:r>
                  <w:r w:rsidR="00CB10DC" w:rsidRPr="00560867">
                    <w:t>, ST, M.Eng, Ph.D</w:t>
                  </w:r>
                </w:p>
                <w:p w14:paraId="71001D87" w14:textId="77777777" w:rsidR="0001721A" w:rsidRPr="00560867" w:rsidRDefault="0001721A" w:rsidP="005C05B8">
                  <w:pPr>
                    <w:pStyle w:val="Covertext"/>
                    <w:rPr>
                      <w:lang w:val="id-ID"/>
                    </w:rPr>
                  </w:pPr>
                  <w:r w:rsidRPr="00560867">
                    <w:rPr>
                      <w:lang w:val="id-ID"/>
                    </w:rPr>
                    <w:t>xxxxx</w:t>
                  </w:r>
                </w:p>
                <w:p w14:paraId="71001D88" w14:textId="77777777" w:rsidR="00CB10DC" w:rsidRPr="00560867" w:rsidRDefault="00CB10DC" w:rsidP="005C05B8">
                  <w:pPr>
                    <w:pStyle w:val="Covertext"/>
                  </w:pPr>
                </w:p>
                <w:p w14:paraId="71001D89" w14:textId="77777777" w:rsidR="00CB10DC" w:rsidRPr="005C05B8" w:rsidRDefault="00CB10DC" w:rsidP="005C05B8">
                  <w:pPr>
                    <w:pStyle w:val="Covertext"/>
                  </w:pPr>
                </w:p>
                <w:p w14:paraId="71001D8A" w14:textId="77777777" w:rsidR="00CB10DC" w:rsidRPr="005C05B8" w:rsidRDefault="00CB10DC" w:rsidP="005C05B8">
                  <w:pPr>
                    <w:pStyle w:val="Covertext"/>
                  </w:pPr>
                  <w:r>
                    <w:rPr>
                      <w:lang w:val="id-ID"/>
                    </w:rPr>
                    <w:t>DEPARTEMEN</w:t>
                  </w:r>
                  <w:r w:rsidRPr="005C05B8">
                    <w:t xml:space="preserve"> TEKNIK KELAUTAN </w:t>
                  </w:r>
                </w:p>
                <w:p w14:paraId="71001D8B" w14:textId="77777777" w:rsidR="00CB10DC" w:rsidRPr="005C05B8" w:rsidRDefault="00CB10DC" w:rsidP="005C05B8">
                  <w:pPr>
                    <w:pStyle w:val="Covertext"/>
                    <w:spacing w:line="240" w:lineRule="auto"/>
                  </w:pPr>
                  <w:r w:rsidRPr="005C05B8">
                    <w:t>Fakultas Teknologi Kelautan</w:t>
                  </w:r>
                </w:p>
                <w:p w14:paraId="71001D8C" w14:textId="77777777" w:rsidR="00CB10DC" w:rsidRPr="005C05B8" w:rsidRDefault="00CB10DC" w:rsidP="005C05B8">
                  <w:pPr>
                    <w:pStyle w:val="Covertext"/>
                    <w:spacing w:line="240" w:lineRule="auto"/>
                  </w:pPr>
                  <w:r w:rsidRPr="005C05B8">
                    <w:t>Institut Teknologi Sepuluh Nopember</w:t>
                  </w:r>
                </w:p>
                <w:p w14:paraId="71001D8D" w14:textId="77777777" w:rsidR="00CB10DC" w:rsidRPr="005C05B8" w:rsidRDefault="00CB10DC" w:rsidP="005C05B8">
                  <w:pPr>
                    <w:pStyle w:val="Covertext"/>
                    <w:spacing w:line="240" w:lineRule="auto"/>
                  </w:pPr>
                  <w:r w:rsidRPr="005C05B8">
                    <w:t xml:space="preserve">Surabaya </w:t>
                  </w:r>
                </w:p>
                <w:p w14:paraId="71001D8E" w14:textId="77777777" w:rsidR="00CB10DC" w:rsidRPr="005C05B8" w:rsidRDefault="00560867" w:rsidP="005C05B8">
                  <w:pPr>
                    <w:pStyle w:val="Covertext"/>
                    <w:spacing w:line="240" w:lineRule="auto"/>
                  </w:pPr>
                  <w:r>
                    <w:t>2020</w:t>
                  </w:r>
                </w:p>
                <w:p w14:paraId="71001D8F" w14:textId="77777777" w:rsidR="00CB10DC" w:rsidRPr="00B61F0E" w:rsidRDefault="00CB10DC" w:rsidP="00B61F0E">
                  <w:pPr>
                    <w:spacing w:line="360" w:lineRule="auto"/>
                    <w:ind w:firstLine="1560"/>
                    <w:rPr>
                      <w:color w:val="F2F2F2" w:themeColor="background1" w:themeShade="F2"/>
                      <w:sz w:val="32"/>
                      <w:szCs w:val="32"/>
                    </w:rPr>
                  </w:pPr>
                </w:p>
              </w:txbxContent>
            </v:textbox>
            <w10:anchorlock/>
          </v:shape>
        </w:pict>
      </w:r>
    </w:p>
    <w:p w14:paraId="71001B3D" w14:textId="77777777" w:rsidR="0001721A" w:rsidRDefault="0001721A" w:rsidP="005C05B8">
      <w:pPr>
        <w:pStyle w:val="Covertext"/>
        <w:ind w:left="0"/>
        <w:rPr>
          <w:color w:val="auto"/>
        </w:rPr>
      </w:pPr>
    </w:p>
    <w:p w14:paraId="71001B3E" w14:textId="77777777" w:rsidR="009024DA" w:rsidRPr="0001721A" w:rsidRDefault="009024DA" w:rsidP="005C05B8">
      <w:pPr>
        <w:pStyle w:val="Covertext"/>
        <w:ind w:left="0"/>
        <w:rPr>
          <w:color w:val="auto"/>
          <w:lang w:val="id-ID"/>
        </w:rPr>
      </w:pPr>
      <w:r w:rsidRPr="005C05B8">
        <w:rPr>
          <w:color w:val="auto"/>
        </w:rPr>
        <w:t xml:space="preserve">TUGAS AKHIR – MO </w:t>
      </w:r>
      <w:r w:rsidR="0001721A">
        <w:rPr>
          <w:color w:val="auto"/>
          <w:lang w:val="id-ID"/>
        </w:rPr>
        <w:t>184804</w:t>
      </w:r>
    </w:p>
    <w:p w14:paraId="71001B3F" w14:textId="77777777" w:rsidR="009024DA" w:rsidRPr="005C05B8" w:rsidRDefault="009024DA" w:rsidP="005C05B8">
      <w:pPr>
        <w:pStyle w:val="Covertext"/>
        <w:ind w:left="0"/>
        <w:rPr>
          <w:color w:val="auto"/>
        </w:rPr>
      </w:pPr>
    </w:p>
    <w:p w14:paraId="71001B40" w14:textId="77777777" w:rsidR="009024DA" w:rsidRPr="005C05B8" w:rsidRDefault="009024DA" w:rsidP="005C05B8">
      <w:pPr>
        <w:pStyle w:val="Covertext"/>
        <w:ind w:left="0"/>
        <w:rPr>
          <w:color w:val="auto"/>
        </w:rPr>
      </w:pPr>
    </w:p>
    <w:p w14:paraId="71001B41" w14:textId="77777777" w:rsidR="009024DA" w:rsidRPr="005C05B8" w:rsidRDefault="009024DA" w:rsidP="005C05B8">
      <w:pPr>
        <w:pStyle w:val="CoverTitle"/>
        <w:ind w:left="0"/>
        <w:rPr>
          <w:color w:val="auto"/>
        </w:rPr>
      </w:pPr>
      <w:r w:rsidRPr="005C05B8">
        <w:rPr>
          <w:color w:val="auto"/>
        </w:rPr>
        <w:t xml:space="preserve">PERUBAHAN SPEKTRUM GELOMBANG </w:t>
      </w:r>
      <w:r w:rsidRPr="005C05B8">
        <w:rPr>
          <w:color w:val="auto"/>
        </w:rPr>
        <w:br/>
        <w:t>PADA FLOATING BREAKWATER</w:t>
      </w:r>
    </w:p>
    <w:p w14:paraId="71001B42" w14:textId="77777777" w:rsidR="009024DA" w:rsidRPr="005C05B8" w:rsidRDefault="009024DA" w:rsidP="005C05B8">
      <w:pPr>
        <w:pStyle w:val="Covertext"/>
        <w:ind w:left="0"/>
        <w:rPr>
          <w:color w:val="auto"/>
        </w:rPr>
      </w:pPr>
    </w:p>
    <w:p w14:paraId="71001B43" w14:textId="77777777" w:rsidR="0001721A" w:rsidRDefault="0001721A" w:rsidP="005C05B8">
      <w:pPr>
        <w:pStyle w:val="Covertext"/>
        <w:ind w:left="0"/>
        <w:rPr>
          <w:color w:val="auto"/>
        </w:rPr>
      </w:pPr>
    </w:p>
    <w:p w14:paraId="71001B44" w14:textId="77777777" w:rsidR="009024DA" w:rsidRPr="005C05B8" w:rsidRDefault="009024DA" w:rsidP="005C05B8">
      <w:pPr>
        <w:pStyle w:val="Covertext"/>
        <w:ind w:left="0"/>
        <w:rPr>
          <w:color w:val="auto"/>
          <w:lang w:val="id-ID"/>
        </w:rPr>
      </w:pPr>
      <w:r w:rsidRPr="005C05B8">
        <w:rPr>
          <w:color w:val="auto"/>
        </w:rPr>
        <w:t>FULAN BIN FULAN</w:t>
      </w:r>
    </w:p>
    <w:p w14:paraId="71001B45" w14:textId="77777777" w:rsidR="009024DA" w:rsidRPr="005C05B8" w:rsidRDefault="009024DA" w:rsidP="005C05B8">
      <w:pPr>
        <w:pStyle w:val="Covertext"/>
        <w:ind w:left="0"/>
        <w:rPr>
          <w:color w:val="auto"/>
        </w:rPr>
      </w:pPr>
      <w:r w:rsidRPr="005C05B8">
        <w:rPr>
          <w:color w:val="auto"/>
        </w:rPr>
        <w:t>NRP. 430x xxx xxx</w:t>
      </w:r>
    </w:p>
    <w:p w14:paraId="71001B46" w14:textId="77777777" w:rsidR="009024DA" w:rsidRPr="005C05B8" w:rsidRDefault="009024DA" w:rsidP="005C05B8">
      <w:pPr>
        <w:pStyle w:val="Covertext"/>
        <w:ind w:left="0"/>
        <w:rPr>
          <w:color w:val="auto"/>
        </w:rPr>
      </w:pPr>
    </w:p>
    <w:p w14:paraId="71001B47" w14:textId="77777777" w:rsidR="009024DA" w:rsidRPr="005C05B8" w:rsidRDefault="009024DA" w:rsidP="005C05B8">
      <w:pPr>
        <w:pStyle w:val="Covertext"/>
        <w:ind w:left="0"/>
        <w:rPr>
          <w:color w:val="auto"/>
        </w:rPr>
      </w:pPr>
    </w:p>
    <w:p w14:paraId="71001B48" w14:textId="77777777" w:rsidR="009024DA" w:rsidRPr="005C05B8" w:rsidRDefault="009024DA" w:rsidP="005C05B8">
      <w:pPr>
        <w:pStyle w:val="Covertext"/>
        <w:ind w:left="0"/>
        <w:rPr>
          <w:color w:val="auto"/>
        </w:rPr>
      </w:pPr>
      <w:r w:rsidRPr="005C05B8">
        <w:rPr>
          <w:color w:val="auto"/>
        </w:rPr>
        <w:t>Dosen Pembimbing</w:t>
      </w:r>
    </w:p>
    <w:p w14:paraId="71001B49" w14:textId="77777777" w:rsidR="009024DA" w:rsidRPr="005C05B8" w:rsidRDefault="00560867" w:rsidP="005C05B8">
      <w:pPr>
        <w:pStyle w:val="Covertext"/>
        <w:ind w:left="0"/>
        <w:rPr>
          <w:color w:val="auto"/>
        </w:rPr>
      </w:pPr>
      <w:r>
        <w:rPr>
          <w:color w:val="auto"/>
        </w:rPr>
        <w:t>XXXXXX</w:t>
      </w:r>
      <w:r w:rsidR="009024DA" w:rsidRPr="005C05B8">
        <w:rPr>
          <w:color w:val="auto"/>
        </w:rPr>
        <w:t>, ST, M.Eng, Ph.D</w:t>
      </w:r>
    </w:p>
    <w:p w14:paraId="71001B4A" w14:textId="77777777" w:rsidR="009024DA" w:rsidRPr="0001721A" w:rsidRDefault="0001721A" w:rsidP="005C05B8">
      <w:pPr>
        <w:pStyle w:val="Covertext"/>
        <w:ind w:left="0"/>
        <w:rPr>
          <w:color w:val="auto"/>
          <w:lang w:val="id-ID"/>
        </w:rPr>
      </w:pPr>
      <w:r>
        <w:rPr>
          <w:color w:val="auto"/>
          <w:lang w:val="id-ID"/>
        </w:rPr>
        <w:t>xxxxx</w:t>
      </w:r>
    </w:p>
    <w:p w14:paraId="71001B4B" w14:textId="77777777" w:rsidR="009024DA" w:rsidRPr="005C05B8" w:rsidRDefault="009024DA" w:rsidP="005C05B8">
      <w:pPr>
        <w:pStyle w:val="Covertext"/>
        <w:ind w:left="0"/>
        <w:rPr>
          <w:color w:val="auto"/>
        </w:rPr>
      </w:pPr>
    </w:p>
    <w:p w14:paraId="71001B4C" w14:textId="77777777" w:rsidR="009024DA" w:rsidRPr="005C05B8" w:rsidRDefault="009024DA" w:rsidP="005C05B8">
      <w:pPr>
        <w:pStyle w:val="Covertext"/>
        <w:ind w:left="0"/>
        <w:rPr>
          <w:color w:val="auto"/>
        </w:rPr>
      </w:pPr>
    </w:p>
    <w:p w14:paraId="71001B4D" w14:textId="77777777" w:rsidR="009024DA" w:rsidRPr="005C05B8" w:rsidRDefault="009822AC" w:rsidP="005C05B8">
      <w:pPr>
        <w:pStyle w:val="Covertext"/>
        <w:ind w:left="0"/>
        <w:rPr>
          <w:color w:val="auto"/>
        </w:rPr>
      </w:pPr>
      <w:r>
        <w:rPr>
          <w:color w:val="auto"/>
          <w:lang w:val="id-ID"/>
        </w:rPr>
        <w:t>DEPARTEMEN</w:t>
      </w:r>
      <w:r w:rsidR="009024DA" w:rsidRPr="005C05B8">
        <w:rPr>
          <w:color w:val="auto"/>
        </w:rPr>
        <w:t xml:space="preserve"> TEKNIK KELAUTAN </w:t>
      </w:r>
    </w:p>
    <w:p w14:paraId="71001B4E" w14:textId="77777777" w:rsidR="009024DA" w:rsidRPr="005C05B8" w:rsidRDefault="009024DA" w:rsidP="005C05B8">
      <w:pPr>
        <w:pStyle w:val="Covertext"/>
        <w:spacing w:line="240" w:lineRule="auto"/>
        <w:ind w:left="0"/>
        <w:rPr>
          <w:color w:val="auto"/>
        </w:rPr>
      </w:pPr>
      <w:r w:rsidRPr="005C05B8">
        <w:rPr>
          <w:color w:val="auto"/>
        </w:rPr>
        <w:t>Fakultas Teknologi Kelautan</w:t>
      </w:r>
    </w:p>
    <w:p w14:paraId="71001B4F" w14:textId="77777777" w:rsidR="009024DA" w:rsidRPr="005C05B8" w:rsidRDefault="009024DA" w:rsidP="005C05B8">
      <w:pPr>
        <w:pStyle w:val="Covertext"/>
        <w:spacing w:line="240" w:lineRule="auto"/>
        <w:ind w:left="0"/>
        <w:rPr>
          <w:color w:val="auto"/>
        </w:rPr>
      </w:pPr>
      <w:r w:rsidRPr="005C05B8">
        <w:rPr>
          <w:color w:val="auto"/>
        </w:rPr>
        <w:t>Institut Teknologi Sepuluh Nopember</w:t>
      </w:r>
    </w:p>
    <w:p w14:paraId="71001B50" w14:textId="77777777" w:rsidR="009024DA" w:rsidRPr="005C05B8" w:rsidRDefault="009024DA" w:rsidP="005C05B8">
      <w:pPr>
        <w:pStyle w:val="Covertext"/>
        <w:spacing w:line="240" w:lineRule="auto"/>
        <w:ind w:left="0"/>
        <w:rPr>
          <w:color w:val="auto"/>
        </w:rPr>
      </w:pPr>
      <w:r w:rsidRPr="005C05B8">
        <w:rPr>
          <w:color w:val="auto"/>
        </w:rPr>
        <w:t xml:space="preserve">Surabaya </w:t>
      </w:r>
    </w:p>
    <w:p w14:paraId="71001B51" w14:textId="77777777" w:rsidR="009024DA" w:rsidRPr="005C05B8" w:rsidRDefault="00560867" w:rsidP="005C05B8">
      <w:pPr>
        <w:pStyle w:val="Covertext"/>
        <w:spacing w:line="240" w:lineRule="auto"/>
        <w:ind w:left="0"/>
        <w:rPr>
          <w:color w:val="auto"/>
        </w:rPr>
      </w:pPr>
      <w:r>
        <w:rPr>
          <w:color w:val="auto"/>
        </w:rPr>
        <w:t>2020</w:t>
      </w:r>
    </w:p>
    <w:p w14:paraId="71001B52" w14:textId="77777777" w:rsidR="009024DA" w:rsidRPr="005C05B8" w:rsidRDefault="009024DA" w:rsidP="005C05B8"/>
    <w:p w14:paraId="71001B53" w14:textId="77777777" w:rsidR="009024DA" w:rsidRDefault="009024DA">
      <w:pPr>
        <w:sectPr w:rsidR="009024DA" w:rsidSect="0052186F">
          <w:headerReference w:type="even" r:id="rId8"/>
          <w:headerReference w:type="default" r:id="rId9"/>
          <w:footerReference w:type="even" r:id="rId10"/>
          <w:footerReference w:type="default" r:id="rId11"/>
          <w:headerReference w:type="first" r:id="rId12"/>
          <w:footerReference w:type="first" r:id="rId13"/>
          <w:pgSz w:w="11907" w:h="16840" w:code="9"/>
          <w:pgMar w:top="4536" w:right="1418" w:bottom="1418" w:left="1701" w:header="850" w:footer="567" w:gutter="0"/>
          <w:cols w:space="708"/>
          <w:docGrid w:linePitch="326"/>
        </w:sectPr>
      </w:pPr>
    </w:p>
    <w:p w14:paraId="71001B54" w14:textId="77777777" w:rsidR="00A064A3" w:rsidRPr="0001721A" w:rsidRDefault="009024DA" w:rsidP="009024DA">
      <w:pPr>
        <w:pStyle w:val="ApprovalTitle"/>
        <w:rPr>
          <w:sz w:val="28"/>
          <w:szCs w:val="28"/>
        </w:rPr>
      </w:pPr>
      <w:bookmarkStart w:id="0" w:name="_Toc267028609"/>
      <w:r w:rsidRPr="0001721A">
        <w:rPr>
          <w:sz w:val="28"/>
          <w:szCs w:val="28"/>
        </w:rPr>
        <w:lastRenderedPageBreak/>
        <w:t>PERUBAHAN SPEKTRUM GELOMBANG PADA</w:t>
      </w:r>
      <w:r w:rsidRPr="0001721A">
        <w:rPr>
          <w:sz w:val="28"/>
          <w:szCs w:val="28"/>
        </w:rPr>
        <w:br/>
      </w:r>
      <w:r w:rsidR="00A064A3" w:rsidRPr="0001721A">
        <w:rPr>
          <w:sz w:val="28"/>
          <w:szCs w:val="28"/>
        </w:rPr>
        <w:t>FLOATING BREAKWATER</w:t>
      </w:r>
    </w:p>
    <w:p w14:paraId="71001B55" w14:textId="77777777" w:rsidR="00A064A3" w:rsidRDefault="00A064A3" w:rsidP="00BC57CD">
      <w:pPr>
        <w:spacing w:after="0" w:line="360" w:lineRule="auto"/>
        <w:ind w:right="20"/>
        <w:jc w:val="center"/>
        <w:rPr>
          <w:rFonts w:cs="Times New Roman"/>
          <w:b/>
          <w:color w:val="000000"/>
          <w:szCs w:val="24"/>
        </w:rPr>
      </w:pPr>
    </w:p>
    <w:p w14:paraId="71001B56" w14:textId="77777777" w:rsidR="0001721A" w:rsidRDefault="0001721A" w:rsidP="00BC57CD">
      <w:pPr>
        <w:spacing w:after="0" w:line="360" w:lineRule="auto"/>
        <w:ind w:right="20"/>
        <w:jc w:val="center"/>
        <w:rPr>
          <w:rFonts w:cs="Times New Roman"/>
          <w:b/>
          <w:color w:val="000000"/>
          <w:szCs w:val="24"/>
        </w:rPr>
      </w:pPr>
    </w:p>
    <w:bookmarkEnd w:id="0"/>
    <w:p w14:paraId="71001B57" w14:textId="77777777" w:rsidR="000235E6" w:rsidRPr="0001721A" w:rsidRDefault="0001721A" w:rsidP="00D741DC">
      <w:pPr>
        <w:pStyle w:val="ApprovalTitle"/>
      </w:pPr>
      <w:r w:rsidRPr="0001721A">
        <w:t>TUGAS AKHIR</w:t>
      </w:r>
    </w:p>
    <w:p w14:paraId="71001B58" w14:textId="77777777" w:rsidR="00A064A3" w:rsidRPr="009024DA" w:rsidRDefault="00A064A3" w:rsidP="003271D1">
      <w:pPr>
        <w:jc w:val="center"/>
      </w:pPr>
      <w:r w:rsidRPr="009024DA">
        <w:t xml:space="preserve">Diajukan </w:t>
      </w:r>
      <w:r w:rsidR="00CB10DC">
        <w:t>u</w:t>
      </w:r>
      <w:r w:rsidRPr="009024DA">
        <w:t xml:space="preserve">ntuk </w:t>
      </w:r>
      <w:r w:rsidR="00CB10DC">
        <w:t>m</w:t>
      </w:r>
      <w:r w:rsidRPr="009024DA">
        <w:t xml:space="preserve">emenuhi </w:t>
      </w:r>
      <w:r w:rsidR="00CB10DC">
        <w:t>s</w:t>
      </w:r>
      <w:r w:rsidRPr="009024DA">
        <w:t xml:space="preserve">alah </w:t>
      </w:r>
      <w:r w:rsidR="00CB10DC">
        <w:t>s</w:t>
      </w:r>
      <w:r w:rsidRPr="009024DA">
        <w:t xml:space="preserve">atu </w:t>
      </w:r>
      <w:r w:rsidR="00CB10DC">
        <w:t>s</w:t>
      </w:r>
      <w:r w:rsidRPr="009024DA">
        <w:t>yarat</w:t>
      </w:r>
      <w:r w:rsidR="00CB10DC">
        <w:t xml:space="preserve"> m</w:t>
      </w:r>
      <w:r w:rsidRPr="009024DA">
        <w:t xml:space="preserve">emperoleh </w:t>
      </w:r>
      <w:r w:rsidR="00CB10DC">
        <w:t>g</w:t>
      </w:r>
      <w:r w:rsidRPr="009024DA">
        <w:t>elar Sarjana Teknik</w:t>
      </w:r>
    </w:p>
    <w:p w14:paraId="71001B59" w14:textId="4DA186E9" w:rsidR="00CB10DC" w:rsidRDefault="00CB10DC" w:rsidP="003271D1">
      <w:pPr>
        <w:jc w:val="center"/>
      </w:pPr>
      <w:r>
        <w:t>p</w:t>
      </w:r>
      <w:r w:rsidR="00A064A3" w:rsidRPr="009024DA">
        <w:t>ada</w:t>
      </w:r>
      <w:r>
        <w:t xml:space="preserve"> </w:t>
      </w:r>
      <w:r w:rsidR="00A064A3" w:rsidRPr="009024DA">
        <w:t>Progra</w:t>
      </w:r>
      <w:r>
        <w:t>m</w:t>
      </w:r>
      <w:r w:rsidR="00A064A3" w:rsidRPr="009024DA">
        <w:t xml:space="preserve"> Studi S-1 </w:t>
      </w:r>
      <w:r w:rsidR="009822AC">
        <w:t>Departeme</w:t>
      </w:r>
      <w:r w:rsidR="00A064A3" w:rsidRPr="009024DA">
        <w:t>n Teknik Kelautan</w:t>
      </w:r>
      <w:r>
        <w:t>,</w:t>
      </w:r>
    </w:p>
    <w:p w14:paraId="71001B5A" w14:textId="77777777" w:rsidR="00A064A3" w:rsidRPr="009024DA" w:rsidRDefault="00A064A3" w:rsidP="003271D1">
      <w:pPr>
        <w:jc w:val="center"/>
      </w:pPr>
      <w:r w:rsidRPr="009024DA">
        <w:t>Fakultas Teknologi Kelautan</w:t>
      </w:r>
      <w:r w:rsidR="00CB10DC">
        <w:t xml:space="preserve">, </w:t>
      </w:r>
      <w:r w:rsidRPr="009024DA">
        <w:t>Institut Teknologi Sepuluh Nopember</w:t>
      </w:r>
    </w:p>
    <w:p w14:paraId="71001B5B" w14:textId="77777777" w:rsidR="000235E6" w:rsidRPr="009024DA" w:rsidRDefault="000235E6" w:rsidP="00D741DC"/>
    <w:p w14:paraId="71001B5C" w14:textId="77777777" w:rsidR="00A064A3" w:rsidRPr="009024DA" w:rsidRDefault="00A064A3" w:rsidP="003271D1">
      <w:pPr>
        <w:jc w:val="center"/>
      </w:pPr>
      <w:r w:rsidRPr="009024DA">
        <w:t>Oleh:</w:t>
      </w:r>
    </w:p>
    <w:p w14:paraId="71001B5D" w14:textId="77777777" w:rsidR="00A064A3" w:rsidRPr="009024DA" w:rsidRDefault="00A064A3" w:rsidP="009024DA">
      <w:pPr>
        <w:pStyle w:val="ApprovalTitle"/>
      </w:pPr>
      <w:r w:rsidRPr="009024DA">
        <w:t>FULAN BIN FULAN</w:t>
      </w:r>
    </w:p>
    <w:p w14:paraId="71001B5E" w14:textId="77777777" w:rsidR="00A064A3" w:rsidRPr="009024DA" w:rsidRDefault="00A064A3" w:rsidP="009024DA">
      <w:pPr>
        <w:pStyle w:val="ApprovalTitle"/>
      </w:pPr>
      <w:r w:rsidRPr="009024DA">
        <w:t>NRP. 43xx xxx xxx</w:t>
      </w:r>
    </w:p>
    <w:p w14:paraId="71001B5F" w14:textId="77777777" w:rsidR="00A064A3" w:rsidRPr="009024DA" w:rsidRDefault="00A064A3" w:rsidP="009024DA"/>
    <w:p w14:paraId="71001B60" w14:textId="77777777" w:rsidR="00A064A3" w:rsidRPr="009024DA" w:rsidRDefault="00A064A3" w:rsidP="009024DA">
      <w:r w:rsidRPr="009024DA">
        <w:t xml:space="preserve">Disetujui oleh </w:t>
      </w:r>
      <w:r w:rsidR="00CB10DC">
        <w:t>:</w:t>
      </w:r>
    </w:p>
    <w:p w14:paraId="71001B61" w14:textId="77777777" w:rsidR="00CB10DC" w:rsidRPr="00A064A3" w:rsidRDefault="00CB10DC" w:rsidP="00BC57CD">
      <w:pPr>
        <w:spacing w:after="0" w:line="360" w:lineRule="auto"/>
        <w:rPr>
          <w:rFonts w:cs="Times New Roman"/>
          <w:color w:val="000000"/>
          <w:szCs w:val="24"/>
        </w:rPr>
      </w:pPr>
    </w:p>
    <w:p w14:paraId="71001B62" w14:textId="77777777" w:rsidR="00A064A3" w:rsidRDefault="00A064A3" w:rsidP="00D741DC">
      <w:pPr>
        <w:pStyle w:val="ApprovalSupervisor"/>
        <w:tabs>
          <w:tab w:val="clear" w:pos="8505"/>
          <w:tab w:val="right" w:leader="dot" w:pos="8760"/>
        </w:tabs>
      </w:pPr>
      <w:proofErr w:type="spellStart"/>
      <w:r w:rsidRPr="00A064A3">
        <w:t>Haryo</w:t>
      </w:r>
      <w:proofErr w:type="spellEnd"/>
      <w:r w:rsidRPr="00A064A3">
        <w:t xml:space="preserve"> </w:t>
      </w:r>
      <w:proofErr w:type="spellStart"/>
      <w:r w:rsidRPr="00A064A3">
        <w:t>Dwito</w:t>
      </w:r>
      <w:proofErr w:type="spellEnd"/>
      <w:r w:rsidRPr="00A064A3">
        <w:t xml:space="preserve"> </w:t>
      </w:r>
      <w:proofErr w:type="spellStart"/>
      <w:r w:rsidRPr="00A064A3">
        <w:t>Armono</w:t>
      </w:r>
      <w:proofErr w:type="spellEnd"/>
      <w:r w:rsidRPr="00A064A3">
        <w:t xml:space="preserve">  ST, </w:t>
      </w:r>
      <w:proofErr w:type="spellStart"/>
      <w:r w:rsidRPr="00A064A3">
        <w:t>M.Eng</w:t>
      </w:r>
      <w:proofErr w:type="spellEnd"/>
      <w:r w:rsidRPr="00A064A3">
        <w:t>, PhD</w:t>
      </w:r>
      <w:r w:rsidR="00CB10DC">
        <w:tab/>
      </w:r>
      <w:r w:rsidRPr="00A064A3">
        <w:t>(</w:t>
      </w:r>
      <w:proofErr w:type="spellStart"/>
      <w:r w:rsidRPr="00A064A3">
        <w:t>Pembimbing</w:t>
      </w:r>
      <w:proofErr w:type="spellEnd"/>
      <w:r w:rsidRPr="00A064A3">
        <w:t xml:space="preserve"> I)</w:t>
      </w:r>
      <w:r w:rsidR="00CB10DC">
        <w:br/>
        <w:t>----------------------------------------------------------------------------------------------------</w:t>
      </w:r>
    </w:p>
    <w:p w14:paraId="71001B63" w14:textId="77777777" w:rsidR="00CB10DC" w:rsidRDefault="00A064A3" w:rsidP="00D741DC">
      <w:pPr>
        <w:pStyle w:val="ApprovalSupervisor"/>
        <w:tabs>
          <w:tab w:val="clear" w:pos="8505"/>
          <w:tab w:val="right" w:leader="dot" w:pos="8760"/>
        </w:tabs>
      </w:pPr>
      <w:r>
        <w:t>Xxx</w:t>
      </w:r>
      <w:r w:rsidR="00D741DC">
        <w:rPr>
          <w:lang w:val="id-ID"/>
        </w:rPr>
        <w:t>xxx ssassasa</w:t>
      </w:r>
      <w:r w:rsidR="00CB10DC">
        <w:tab/>
      </w:r>
      <w:r w:rsidRPr="00A064A3">
        <w:t>(</w:t>
      </w:r>
      <w:proofErr w:type="spellStart"/>
      <w:r w:rsidRPr="00A064A3">
        <w:t>Pembimbing</w:t>
      </w:r>
      <w:proofErr w:type="spellEnd"/>
      <w:r w:rsidRPr="00A064A3">
        <w:t xml:space="preserve"> II)</w:t>
      </w:r>
      <w:r w:rsidR="00CB10DC">
        <w:br/>
        <w:t>----------------------------------------------------------------------------------------------------</w:t>
      </w:r>
    </w:p>
    <w:p w14:paraId="71001B64" w14:textId="77777777" w:rsidR="00CB10DC" w:rsidRDefault="00D741DC" w:rsidP="00D741DC">
      <w:pPr>
        <w:pStyle w:val="ApprovalSupervisor"/>
        <w:tabs>
          <w:tab w:val="clear" w:pos="8505"/>
          <w:tab w:val="right" w:leader="dot" w:pos="8760"/>
        </w:tabs>
      </w:pPr>
      <w:r>
        <w:t>Xxx</w:t>
      </w:r>
      <w:r>
        <w:rPr>
          <w:lang w:val="id-ID"/>
        </w:rPr>
        <w:t>xxx ssassasa</w:t>
      </w:r>
      <w:r w:rsidR="00CB10DC">
        <w:tab/>
      </w:r>
      <w:r w:rsidR="00CB10DC" w:rsidRPr="00A064A3">
        <w:t>(</w:t>
      </w:r>
      <w:proofErr w:type="spellStart"/>
      <w:r w:rsidR="00CB10DC">
        <w:t>Penguji</w:t>
      </w:r>
      <w:proofErr w:type="spellEnd"/>
      <w:r w:rsidR="00CB10DC">
        <w:t xml:space="preserve"> </w:t>
      </w:r>
      <w:r w:rsidR="00CB10DC" w:rsidRPr="00A064A3">
        <w:t>I)</w:t>
      </w:r>
      <w:r w:rsidR="00CB10DC">
        <w:br/>
        <w:t>----------------------------------------------------------------------------------------------------</w:t>
      </w:r>
    </w:p>
    <w:p w14:paraId="71001B65" w14:textId="77777777" w:rsidR="00CB10DC" w:rsidRDefault="00D741DC" w:rsidP="00D741DC">
      <w:pPr>
        <w:pStyle w:val="ApprovalSupervisor"/>
        <w:tabs>
          <w:tab w:val="clear" w:pos="8505"/>
          <w:tab w:val="right" w:leader="dot" w:pos="8760"/>
        </w:tabs>
      </w:pPr>
      <w:r>
        <w:t>Xxx</w:t>
      </w:r>
      <w:r>
        <w:rPr>
          <w:lang w:val="id-ID"/>
        </w:rPr>
        <w:t>xxx ssassasa</w:t>
      </w:r>
      <w:r w:rsidR="00CB10DC">
        <w:tab/>
      </w:r>
      <w:r w:rsidR="00CB10DC" w:rsidRPr="00A064A3">
        <w:t>(</w:t>
      </w:r>
      <w:proofErr w:type="spellStart"/>
      <w:r w:rsidR="00CB10DC">
        <w:t>Penguji</w:t>
      </w:r>
      <w:proofErr w:type="spellEnd"/>
      <w:r w:rsidR="00CB10DC">
        <w:t xml:space="preserve"> </w:t>
      </w:r>
      <w:r w:rsidR="00CB10DC" w:rsidRPr="00A064A3">
        <w:t>II)</w:t>
      </w:r>
      <w:r w:rsidR="00CB10DC">
        <w:br/>
        <w:t>----------------------------------------------------------------------------------------------------</w:t>
      </w:r>
    </w:p>
    <w:p w14:paraId="71001B66" w14:textId="77777777" w:rsidR="00CB10DC" w:rsidRDefault="00D741DC" w:rsidP="00D741DC">
      <w:pPr>
        <w:pStyle w:val="ApprovalSupervisor"/>
        <w:tabs>
          <w:tab w:val="clear" w:pos="8505"/>
          <w:tab w:val="right" w:leader="dot" w:pos="8760"/>
        </w:tabs>
      </w:pPr>
      <w:r>
        <w:t>Xxx</w:t>
      </w:r>
      <w:r>
        <w:rPr>
          <w:lang w:val="id-ID"/>
        </w:rPr>
        <w:t>xxx ssassasa</w:t>
      </w:r>
      <w:r w:rsidR="00CB10DC">
        <w:tab/>
      </w:r>
      <w:r w:rsidR="00CB10DC" w:rsidRPr="00A064A3">
        <w:t>(</w:t>
      </w:r>
      <w:proofErr w:type="spellStart"/>
      <w:r w:rsidR="00CB10DC">
        <w:t>Penguji</w:t>
      </w:r>
      <w:proofErr w:type="spellEnd"/>
      <w:r w:rsidR="00CB10DC">
        <w:t xml:space="preserve"> I</w:t>
      </w:r>
      <w:r w:rsidR="00CB10DC" w:rsidRPr="00A064A3">
        <w:t>II</w:t>
      </w:r>
      <w:r w:rsidR="00CB10DC">
        <w:rPr>
          <w:lang w:val="id-ID"/>
        </w:rPr>
        <w:t>)</w:t>
      </w:r>
      <w:r w:rsidR="00CB10DC">
        <w:rPr>
          <w:lang w:val="id-ID"/>
        </w:rPr>
        <w:br/>
      </w:r>
      <w:r w:rsidR="00CB10DC">
        <w:t>----------------------------------------------------------------------------------------------------</w:t>
      </w:r>
    </w:p>
    <w:p w14:paraId="71001B67" w14:textId="77777777" w:rsidR="00CF29B8" w:rsidRDefault="00CF29B8" w:rsidP="0001721A">
      <w:pPr>
        <w:spacing w:after="240" w:line="276" w:lineRule="auto"/>
      </w:pPr>
    </w:p>
    <w:p w14:paraId="71001B68" w14:textId="77777777" w:rsidR="00A064A3" w:rsidRPr="00CB10DC" w:rsidRDefault="00560867" w:rsidP="0001721A">
      <w:pPr>
        <w:jc w:val="center"/>
      </w:pPr>
      <w:r>
        <w:t>SURABAYA, JULI 20</w:t>
      </w:r>
      <w:r>
        <w:rPr>
          <w:lang w:val="en-US"/>
        </w:rPr>
        <w:t>20</w:t>
      </w:r>
      <w:r w:rsidR="00A064A3">
        <w:rPr>
          <w:b/>
        </w:rPr>
        <w:br w:type="page"/>
      </w:r>
    </w:p>
    <w:p w14:paraId="71001B69" w14:textId="77777777" w:rsidR="0003564E" w:rsidRPr="0003564E" w:rsidRDefault="0003564E" w:rsidP="0003564E">
      <w:pPr>
        <w:pStyle w:val="AbstractTitle"/>
      </w:pPr>
      <w:r w:rsidRPr="0003564E">
        <w:lastRenderedPageBreak/>
        <w:t xml:space="preserve">PERUBAHAN SPEKTRUM GELOMBANG PADA </w:t>
      </w:r>
      <w:r w:rsidRPr="0003564E">
        <w:br/>
        <w:t>FLOATING BREAKWATER</w:t>
      </w:r>
    </w:p>
    <w:p w14:paraId="71001B6A" w14:textId="77777777" w:rsidR="0003564E" w:rsidRPr="00835157" w:rsidRDefault="0003564E" w:rsidP="0003564E">
      <w:pPr>
        <w:spacing w:after="0" w:line="360" w:lineRule="auto"/>
        <w:ind w:right="20"/>
        <w:jc w:val="center"/>
        <w:outlineLvl w:val="0"/>
        <w:rPr>
          <w:rFonts w:eastAsia="Times New Roman" w:cs="Times New Roman"/>
          <w:color w:val="000000"/>
          <w:sz w:val="16"/>
          <w:szCs w:val="16"/>
          <w:lang w:val="en-GB"/>
        </w:rPr>
      </w:pPr>
    </w:p>
    <w:p w14:paraId="71001B6B" w14:textId="77777777" w:rsidR="0003564E" w:rsidRDefault="0003564E" w:rsidP="00E5282D">
      <w:pPr>
        <w:pStyle w:val="AbstrakAuthor"/>
        <w:rPr>
          <w:lang w:val="en-US"/>
        </w:rPr>
      </w:pPr>
      <w:r>
        <w:t>Nama</w:t>
      </w:r>
      <w:r>
        <w:tab/>
        <w:t>:</w:t>
      </w:r>
      <w:r>
        <w:tab/>
        <w:t>Fulan bin Fulan</w:t>
      </w:r>
    </w:p>
    <w:p w14:paraId="71001B6C" w14:textId="77777777" w:rsidR="0003564E" w:rsidRPr="00B0035E" w:rsidRDefault="0003564E" w:rsidP="00E5282D">
      <w:pPr>
        <w:pStyle w:val="AbstrakAuthor"/>
        <w:rPr>
          <w:lang w:val="en-US"/>
        </w:rPr>
      </w:pPr>
      <w:r w:rsidRPr="00835157">
        <w:t>NRP</w:t>
      </w:r>
      <w:r>
        <w:tab/>
      </w:r>
      <w:r w:rsidRPr="00835157">
        <w:t>:</w:t>
      </w:r>
      <w:r>
        <w:tab/>
      </w:r>
      <w:r w:rsidRPr="00835157">
        <w:t>43</w:t>
      </w:r>
      <w:r>
        <w:t>xx</w:t>
      </w:r>
      <w:r w:rsidRPr="00835157">
        <w:t xml:space="preserve"> </w:t>
      </w:r>
      <w:r>
        <w:t>xxx</w:t>
      </w:r>
      <w:r w:rsidRPr="00835157">
        <w:t xml:space="preserve"> </w:t>
      </w:r>
      <w:r>
        <w:t>xxx</w:t>
      </w:r>
    </w:p>
    <w:p w14:paraId="71001B6D" w14:textId="77777777" w:rsidR="0003564E" w:rsidRPr="00835157" w:rsidRDefault="0003564E" w:rsidP="00E5282D">
      <w:pPr>
        <w:pStyle w:val="AbstrakAuthor"/>
      </w:pPr>
      <w:r w:rsidRPr="00835157">
        <w:t>Jurusan</w:t>
      </w:r>
      <w:r>
        <w:tab/>
      </w:r>
      <w:r w:rsidRPr="00835157">
        <w:t>:</w:t>
      </w:r>
      <w:r>
        <w:tab/>
      </w:r>
      <w:r w:rsidRPr="00835157">
        <w:t>Teknik Kelautan FTK -  ITS</w:t>
      </w:r>
    </w:p>
    <w:p w14:paraId="71001B6E" w14:textId="77777777" w:rsidR="0003564E" w:rsidRPr="00E67EC6" w:rsidRDefault="0003564E" w:rsidP="00E5282D">
      <w:pPr>
        <w:pStyle w:val="AbstrakAuthor"/>
      </w:pPr>
      <w:r w:rsidRPr="00E67EC6">
        <w:t>Dosen Pembimbing</w:t>
      </w:r>
      <w:r w:rsidRPr="00E67EC6">
        <w:tab/>
        <w:t>:</w:t>
      </w:r>
      <w:r w:rsidRPr="00E67EC6">
        <w:tab/>
        <w:t>Haryo Dwito Armono ST, M.Eng, PhD</w:t>
      </w:r>
      <w:r w:rsidRPr="00E67EC6">
        <w:br/>
        <w:t>Sujantoko, ST, MT</w:t>
      </w:r>
    </w:p>
    <w:p w14:paraId="71001B6F" w14:textId="77777777" w:rsidR="0003564E" w:rsidRDefault="0003564E" w:rsidP="00A064A3">
      <w:pPr>
        <w:tabs>
          <w:tab w:val="left" w:leader="dot" w:pos="7200"/>
        </w:tabs>
        <w:spacing w:after="0" w:line="360" w:lineRule="auto"/>
        <w:jc w:val="center"/>
        <w:rPr>
          <w:rFonts w:cs="Times New Roman"/>
          <w:b/>
          <w:szCs w:val="24"/>
        </w:rPr>
      </w:pPr>
    </w:p>
    <w:p w14:paraId="71001B70" w14:textId="77777777" w:rsidR="00E5282D" w:rsidRDefault="00E5282D" w:rsidP="00A064A3">
      <w:pPr>
        <w:tabs>
          <w:tab w:val="left" w:leader="dot" w:pos="7200"/>
        </w:tabs>
        <w:spacing w:after="0" w:line="360" w:lineRule="auto"/>
        <w:jc w:val="center"/>
        <w:rPr>
          <w:rFonts w:cs="Times New Roman"/>
          <w:b/>
          <w:szCs w:val="24"/>
        </w:rPr>
      </w:pPr>
    </w:p>
    <w:p w14:paraId="71001B71" w14:textId="77777777" w:rsidR="00E5282D" w:rsidRDefault="00E5282D" w:rsidP="00A064A3">
      <w:pPr>
        <w:tabs>
          <w:tab w:val="left" w:leader="dot" w:pos="7200"/>
        </w:tabs>
        <w:spacing w:after="0" w:line="360" w:lineRule="auto"/>
        <w:jc w:val="center"/>
        <w:rPr>
          <w:rFonts w:cs="Times New Roman"/>
          <w:b/>
          <w:szCs w:val="24"/>
        </w:rPr>
      </w:pPr>
    </w:p>
    <w:p w14:paraId="71001B72" w14:textId="77777777" w:rsidR="00E5282D" w:rsidRDefault="00E5282D" w:rsidP="00A064A3">
      <w:pPr>
        <w:tabs>
          <w:tab w:val="left" w:leader="dot" w:pos="7200"/>
        </w:tabs>
        <w:spacing w:after="0" w:line="360" w:lineRule="auto"/>
        <w:jc w:val="center"/>
        <w:rPr>
          <w:rFonts w:cs="Times New Roman"/>
          <w:b/>
          <w:szCs w:val="24"/>
        </w:rPr>
      </w:pPr>
    </w:p>
    <w:p w14:paraId="71001B73" w14:textId="77777777" w:rsidR="00A064A3" w:rsidRDefault="00A064A3" w:rsidP="00815186">
      <w:pPr>
        <w:pStyle w:val="AbstractTitle"/>
      </w:pPr>
      <w:r w:rsidRPr="00BC6CFE">
        <w:t>ABSTRAK</w:t>
      </w:r>
    </w:p>
    <w:p w14:paraId="71001B74" w14:textId="77777777" w:rsidR="0056006A" w:rsidRDefault="0056006A" w:rsidP="00815186">
      <w:pPr>
        <w:pStyle w:val="Abstract"/>
      </w:pPr>
      <w:r>
        <w:t xml:space="preserve">Lorem ipsum dolor sit amet, consectetuer adipiscing elit. Maecenas </w:t>
      </w:r>
      <w:r w:rsidRPr="00815186">
        <w:t>porttitor</w:t>
      </w:r>
      <w:r>
        <w:t xml:space="preserve">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71001B75" w14:textId="77777777" w:rsidR="00E5282D" w:rsidRPr="00B0035E" w:rsidRDefault="00E5282D" w:rsidP="00E5282D">
      <w:pPr>
        <w:pStyle w:val="Abstract"/>
        <w:rPr>
          <w:lang w:val="en-US"/>
        </w:rPr>
      </w:pPr>
      <w:r w:rsidRPr="007019F7">
        <w:t xml:space="preserve">Keyword : </w:t>
      </w:r>
      <w:r w:rsidRPr="00E5282D">
        <w:rPr>
          <w:i/>
        </w:rPr>
        <w:t>floating breakwater, wave spectrum</w:t>
      </w:r>
    </w:p>
    <w:p w14:paraId="71001B76" w14:textId="77777777" w:rsidR="00A064A3" w:rsidRDefault="00A064A3">
      <w:pPr>
        <w:rPr>
          <w:rFonts w:cs="Times New Roman"/>
          <w:b/>
          <w:szCs w:val="24"/>
        </w:rPr>
      </w:pPr>
      <w:r>
        <w:rPr>
          <w:rFonts w:cs="Times New Roman"/>
          <w:b/>
          <w:szCs w:val="24"/>
        </w:rPr>
        <w:br w:type="page"/>
      </w:r>
    </w:p>
    <w:p w14:paraId="71001B77" w14:textId="77777777" w:rsidR="00E34D2F" w:rsidRDefault="00A064A3" w:rsidP="00EA62E9">
      <w:pPr>
        <w:pStyle w:val="Title"/>
      </w:pPr>
      <w:r w:rsidRPr="00BC6CFE">
        <w:lastRenderedPageBreak/>
        <w:t>KATA PENGANTAR</w:t>
      </w:r>
    </w:p>
    <w:p w14:paraId="71001B78" w14:textId="77777777" w:rsidR="00E34D2F" w:rsidRDefault="00E34D2F">
      <w:pPr>
        <w:rPr>
          <w:rFonts w:cs="Times New Roman"/>
          <w:b/>
          <w:szCs w:val="24"/>
        </w:rPr>
      </w:pPr>
      <w:r>
        <w:rPr>
          <w:rFonts w:cs="Times New Roman"/>
          <w:b/>
          <w:szCs w:val="24"/>
        </w:rPr>
        <w:br w:type="page"/>
      </w:r>
    </w:p>
    <w:p w14:paraId="71001B79" w14:textId="77777777" w:rsidR="00A064A3" w:rsidRDefault="00A064A3" w:rsidP="00A064A3">
      <w:pPr>
        <w:tabs>
          <w:tab w:val="left" w:leader="dot" w:pos="7200"/>
        </w:tabs>
        <w:spacing w:after="0" w:line="360" w:lineRule="auto"/>
        <w:jc w:val="center"/>
        <w:rPr>
          <w:rFonts w:cs="Times New Roman"/>
          <w:b/>
          <w:szCs w:val="24"/>
        </w:rPr>
      </w:pPr>
    </w:p>
    <w:p w14:paraId="71001B7A" w14:textId="77777777" w:rsidR="00E34D2F" w:rsidRPr="00BB4ED1" w:rsidRDefault="00A064A3" w:rsidP="00EA62E9">
      <w:pPr>
        <w:pStyle w:val="Title"/>
      </w:pPr>
      <w:r w:rsidRPr="00BB4ED1">
        <w:t>UCAPAN TERIMA KASIH</w:t>
      </w:r>
    </w:p>
    <w:p w14:paraId="71001B7B" w14:textId="77777777" w:rsidR="00E34D2F" w:rsidRDefault="00E34D2F">
      <w:pPr>
        <w:rPr>
          <w:rFonts w:cs="Times New Roman"/>
          <w:b/>
          <w:szCs w:val="24"/>
        </w:rPr>
      </w:pPr>
      <w:r>
        <w:rPr>
          <w:rFonts w:cs="Times New Roman"/>
          <w:b/>
          <w:szCs w:val="24"/>
        </w:rPr>
        <w:br w:type="page"/>
      </w:r>
    </w:p>
    <w:p w14:paraId="71001B7C" w14:textId="77777777" w:rsidR="00E34D2F" w:rsidRDefault="00A064A3" w:rsidP="00EA62E9">
      <w:pPr>
        <w:pStyle w:val="Title"/>
      </w:pPr>
      <w:r w:rsidRPr="00BC6CFE">
        <w:lastRenderedPageBreak/>
        <w:t>DAFTAR ISI</w:t>
      </w:r>
    </w:p>
    <w:sdt>
      <w:sdtPr>
        <w:id w:val="1550191696"/>
        <w:docPartObj>
          <w:docPartGallery w:val="Table of Contents"/>
          <w:docPartUnique/>
        </w:docPartObj>
      </w:sdtPr>
      <w:sdtEndPr>
        <w:rPr>
          <w:b/>
          <w:bCs/>
          <w:noProof/>
        </w:rPr>
      </w:sdtEndPr>
      <w:sdtContent>
        <w:p w14:paraId="71001B7D" w14:textId="77777777" w:rsidR="00A43F1E" w:rsidRPr="00D74A97" w:rsidRDefault="00A43F1E" w:rsidP="00D74A97"/>
        <w:p w14:paraId="71001B7E" w14:textId="77777777" w:rsidR="00A43F1E" w:rsidRDefault="0064599E">
          <w:pPr>
            <w:pStyle w:val="TOC1"/>
            <w:rPr>
              <w:rFonts w:asciiTheme="minorHAnsi" w:eastAsiaTheme="minorEastAsia" w:hAnsiTheme="minorHAnsi"/>
              <w:sz w:val="22"/>
              <w:lang w:val="en-US"/>
            </w:rPr>
          </w:pPr>
          <w:r>
            <w:rPr>
              <w:b/>
              <w:bCs/>
            </w:rPr>
            <w:fldChar w:fldCharType="begin"/>
          </w:r>
          <w:r w:rsidR="00A43F1E">
            <w:rPr>
              <w:b/>
              <w:bCs/>
            </w:rPr>
            <w:instrText xml:space="preserve"> TOC \o "1-3" \h \z \u </w:instrText>
          </w:r>
          <w:r>
            <w:rPr>
              <w:b/>
              <w:bCs/>
            </w:rPr>
            <w:fldChar w:fldCharType="separate"/>
          </w:r>
          <w:hyperlink w:anchor="_Toc513797063" w:history="1">
            <w:r w:rsidR="00A43F1E" w:rsidRPr="008C3D35">
              <w:rPr>
                <w:rStyle w:val="Hyperlink"/>
              </w:rPr>
              <w:t>BAB I PENDAHULUAN</w:t>
            </w:r>
            <w:r w:rsidR="00A43F1E">
              <w:rPr>
                <w:webHidden/>
              </w:rPr>
              <w:tab/>
            </w:r>
            <w:r>
              <w:rPr>
                <w:webHidden/>
              </w:rPr>
              <w:fldChar w:fldCharType="begin"/>
            </w:r>
            <w:r w:rsidR="00A43F1E">
              <w:rPr>
                <w:webHidden/>
              </w:rPr>
              <w:instrText xml:space="preserve"> PAGEREF _Toc513797063 \h </w:instrText>
            </w:r>
            <w:r>
              <w:rPr>
                <w:webHidden/>
              </w:rPr>
            </w:r>
            <w:r>
              <w:rPr>
                <w:webHidden/>
              </w:rPr>
              <w:fldChar w:fldCharType="separate"/>
            </w:r>
            <w:r w:rsidR="00A43F1E">
              <w:rPr>
                <w:webHidden/>
              </w:rPr>
              <w:t>1</w:t>
            </w:r>
            <w:r>
              <w:rPr>
                <w:webHidden/>
              </w:rPr>
              <w:fldChar w:fldCharType="end"/>
            </w:r>
          </w:hyperlink>
        </w:p>
        <w:p w14:paraId="71001B7F" w14:textId="77777777" w:rsidR="00A43F1E" w:rsidRDefault="003271D1">
          <w:pPr>
            <w:pStyle w:val="TOC2"/>
            <w:rPr>
              <w:rFonts w:asciiTheme="minorHAnsi" w:eastAsiaTheme="minorEastAsia" w:hAnsiTheme="minorHAnsi"/>
              <w:sz w:val="22"/>
              <w:lang w:val="en-US"/>
            </w:rPr>
          </w:pPr>
          <w:hyperlink w:anchor="_Toc513797064" w:history="1">
            <w:r w:rsidR="00A43F1E" w:rsidRPr="008C3D35">
              <w:rPr>
                <w:rStyle w:val="Hyperlink"/>
              </w:rPr>
              <w:t>1.1</w:t>
            </w:r>
            <w:r w:rsidR="00A43F1E">
              <w:rPr>
                <w:rFonts w:asciiTheme="minorHAnsi" w:eastAsiaTheme="minorEastAsia" w:hAnsiTheme="minorHAnsi"/>
                <w:sz w:val="22"/>
                <w:lang w:val="en-US"/>
              </w:rPr>
              <w:tab/>
            </w:r>
            <w:r w:rsidR="00A43F1E" w:rsidRPr="008C3D35">
              <w:rPr>
                <w:rStyle w:val="Hyperlink"/>
              </w:rPr>
              <w:t>Latar Belakang Permasalahan</w:t>
            </w:r>
            <w:r w:rsidR="00A43F1E">
              <w:rPr>
                <w:webHidden/>
              </w:rPr>
              <w:tab/>
            </w:r>
            <w:r w:rsidR="0064599E">
              <w:rPr>
                <w:webHidden/>
              </w:rPr>
              <w:fldChar w:fldCharType="begin"/>
            </w:r>
            <w:r w:rsidR="00A43F1E">
              <w:rPr>
                <w:webHidden/>
              </w:rPr>
              <w:instrText xml:space="preserve"> PAGEREF _Toc513797064 \h </w:instrText>
            </w:r>
            <w:r w:rsidR="0064599E">
              <w:rPr>
                <w:webHidden/>
              </w:rPr>
            </w:r>
            <w:r w:rsidR="0064599E">
              <w:rPr>
                <w:webHidden/>
              </w:rPr>
              <w:fldChar w:fldCharType="separate"/>
            </w:r>
            <w:r w:rsidR="00A43F1E">
              <w:rPr>
                <w:webHidden/>
              </w:rPr>
              <w:t>1</w:t>
            </w:r>
            <w:r w:rsidR="0064599E">
              <w:rPr>
                <w:webHidden/>
              </w:rPr>
              <w:fldChar w:fldCharType="end"/>
            </w:r>
          </w:hyperlink>
        </w:p>
        <w:p w14:paraId="71001B80" w14:textId="77777777" w:rsidR="00A43F1E" w:rsidRDefault="003271D1">
          <w:pPr>
            <w:pStyle w:val="TOC2"/>
            <w:rPr>
              <w:rFonts w:asciiTheme="minorHAnsi" w:eastAsiaTheme="minorEastAsia" w:hAnsiTheme="minorHAnsi"/>
              <w:sz w:val="22"/>
              <w:lang w:val="en-US"/>
            </w:rPr>
          </w:pPr>
          <w:hyperlink w:anchor="_Toc513797065" w:history="1">
            <w:r w:rsidR="00A43F1E" w:rsidRPr="008C3D35">
              <w:rPr>
                <w:rStyle w:val="Hyperlink"/>
              </w:rPr>
              <w:t>1.2</w:t>
            </w:r>
            <w:r w:rsidR="00A43F1E">
              <w:rPr>
                <w:rFonts w:asciiTheme="minorHAnsi" w:eastAsiaTheme="minorEastAsia" w:hAnsiTheme="minorHAnsi"/>
                <w:sz w:val="22"/>
                <w:lang w:val="en-US"/>
              </w:rPr>
              <w:tab/>
            </w:r>
            <w:r w:rsidR="00A43F1E" w:rsidRPr="008C3D35">
              <w:rPr>
                <w:rStyle w:val="Hyperlink"/>
              </w:rPr>
              <w:t>Perumusan Masalah</w:t>
            </w:r>
            <w:r w:rsidR="00A43F1E">
              <w:rPr>
                <w:webHidden/>
              </w:rPr>
              <w:tab/>
            </w:r>
            <w:r w:rsidR="0064599E">
              <w:rPr>
                <w:webHidden/>
              </w:rPr>
              <w:fldChar w:fldCharType="begin"/>
            </w:r>
            <w:r w:rsidR="00A43F1E">
              <w:rPr>
                <w:webHidden/>
              </w:rPr>
              <w:instrText xml:space="preserve"> PAGEREF _Toc513797065 \h </w:instrText>
            </w:r>
            <w:r w:rsidR="0064599E">
              <w:rPr>
                <w:webHidden/>
              </w:rPr>
            </w:r>
            <w:r w:rsidR="0064599E">
              <w:rPr>
                <w:webHidden/>
              </w:rPr>
              <w:fldChar w:fldCharType="separate"/>
            </w:r>
            <w:r w:rsidR="00A43F1E">
              <w:rPr>
                <w:webHidden/>
              </w:rPr>
              <w:t>1</w:t>
            </w:r>
            <w:r w:rsidR="0064599E">
              <w:rPr>
                <w:webHidden/>
              </w:rPr>
              <w:fldChar w:fldCharType="end"/>
            </w:r>
          </w:hyperlink>
        </w:p>
        <w:p w14:paraId="71001B81" w14:textId="77777777" w:rsidR="00A43F1E" w:rsidRDefault="003271D1">
          <w:pPr>
            <w:pStyle w:val="TOC2"/>
            <w:rPr>
              <w:rFonts w:asciiTheme="minorHAnsi" w:eastAsiaTheme="minorEastAsia" w:hAnsiTheme="minorHAnsi"/>
              <w:sz w:val="22"/>
              <w:lang w:val="en-US"/>
            </w:rPr>
          </w:pPr>
          <w:hyperlink w:anchor="_Toc513797066" w:history="1">
            <w:r w:rsidR="00A43F1E" w:rsidRPr="008C3D35">
              <w:rPr>
                <w:rStyle w:val="Hyperlink"/>
              </w:rPr>
              <w:t>1.3</w:t>
            </w:r>
            <w:r w:rsidR="00A43F1E">
              <w:rPr>
                <w:rFonts w:asciiTheme="minorHAnsi" w:eastAsiaTheme="minorEastAsia" w:hAnsiTheme="minorHAnsi"/>
                <w:sz w:val="22"/>
                <w:lang w:val="en-US"/>
              </w:rPr>
              <w:tab/>
            </w:r>
            <w:r w:rsidR="00A43F1E" w:rsidRPr="008C3D35">
              <w:rPr>
                <w:rStyle w:val="Hyperlink"/>
              </w:rPr>
              <w:t>Tujuan</w:t>
            </w:r>
            <w:r w:rsidR="00A43F1E">
              <w:rPr>
                <w:webHidden/>
              </w:rPr>
              <w:tab/>
            </w:r>
            <w:r w:rsidR="0064599E">
              <w:rPr>
                <w:webHidden/>
              </w:rPr>
              <w:fldChar w:fldCharType="begin"/>
            </w:r>
            <w:r w:rsidR="00A43F1E">
              <w:rPr>
                <w:webHidden/>
              </w:rPr>
              <w:instrText xml:space="preserve"> PAGEREF _Toc513797066 \h </w:instrText>
            </w:r>
            <w:r w:rsidR="0064599E">
              <w:rPr>
                <w:webHidden/>
              </w:rPr>
            </w:r>
            <w:r w:rsidR="0064599E">
              <w:rPr>
                <w:webHidden/>
              </w:rPr>
              <w:fldChar w:fldCharType="separate"/>
            </w:r>
            <w:r w:rsidR="00A43F1E">
              <w:rPr>
                <w:webHidden/>
              </w:rPr>
              <w:t>1</w:t>
            </w:r>
            <w:r w:rsidR="0064599E">
              <w:rPr>
                <w:webHidden/>
              </w:rPr>
              <w:fldChar w:fldCharType="end"/>
            </w:r>
          </w:hyperlink>
        </w:p>
        <w:p w14:paraId="71001B82" w14:textId="77777777" w:rsidR="00A43F1E" w:rsidRDefault="003271D1">
          <w:pPr>
            <w:pStyle w:val="TOC2"/>
            <w:rPr>
              <w:rFonts w:asciiTheme="minorHAnsi" w:eastAsiaTheme="minorEastAsia" w:hAnsiTheme="minorHAnsi"/>
              <w:sz w:val="22"/>
              <w:lang w:val="en-US"/>
            </w:rPr>
          </w:pPr>
          <w:hyperlink w:anchor="_Toc513797067" w:history="1">
            <w:r w:rsidR="00A43F1E" w:rsidRPr="008C3D35">
              <w:rPr>
                <w:rStyle w:val="Hyperlink"/>
              </w:rPr>
              <w:t>1.4</w:t>
            </w:r>
            <w:r w:rsidR="00A43F1E">
              <w:rPr>
                <w:rFonts w:asciiTheme="minorHAnsi" w:eastAsiaTheme="minorEastAsia" w:hAnsiTheme="minorHAnsi"/>
                <w:sz w:val="22"/>
                <w:lang w:val="en-US"/>
              </w:rPr>
              <w:tab/>
            </w:r>
            <w:r w:rsidR="00A43F1E" w:rsidRPr="008C3D35">
              <w:rPr>
                <w:rStyle w:val="Hyperlink"/>
              </w:rPr>
              <w:t>Manfaat</w:t>
            </w:r>
            <w:r w:rsidR="00A43F1E">
              <w:rPr>
                <w:webHidden/>
              </w:rPr>
              <w:tab/>
            </w:r>
            <w:r w:rsidR="0064599E">
              <w:rPr>
                <w:webHidden/>
              </w:rPr>
              <w:fldChar w:fldCharType="begin"/>
            </w:r>
            <w:r w:rsidR="00A43F1E">
              <w:rPr>
                <w:webHidden/>
              </w:rPr>
              <w:instrText xml:space="preserve"> PAGEREF _Toc513797067 \h </w:instrText>
            </w:r>
            <w:r w:rsidR="0064599E">
              <w:rPr>
                <w:webHidden/>
              </w:rPr>
            </w:r>
            <w:r w:rsidR="0064599E">
              <w:rPr>
                <w:webHidden/>
              </w:rPr>
              <w:fldChar w:fldCharType="separate"/>
            </w:r>
            <w:r w:rsidR="00A43F1E">
              <w:rPr>
                <w:webHidden/>
              </w:rPr>
              <w:t>1</w:t>
            </w:r>
            <w:r w:rsidR="0064599E">
              <w:rPr>
                <w:webHidden/>
              </w:rPr>
              <w:fldChar w:fldCharType="end"/>
            </w:r>
          </w:hyperlink>
        </w:p>
        <w:p w14:paraId="71001B83" w14:textId="77777777" w:rsidR="00A43F1E" w:rsidRDefault="003271D1">
          <w:pPr>
            <w:pStyle w:val="TOC2"/>
            <w:rPr>
              <w:rFonts w:asciiTheme="minorHAnsi" w:eastAsiaTheme="minorEastAsia" w:hAnsiTheme="minorHAnsi"/>
              <w:sz w:val="22"/>
              <w:lang w:val="en-US"/>
            </w:rPr>
          </w:pPr>
          <w:hyperlink w:anchor="_Toc513797068" w:history="1">
            <w:r w:rsidR="00A43F1E" w:rsidRPr="008C3D35">
              <w:rPr>
                <w:rStyle w:val="Hyperlink"/>
              </w:rPr>
              <w:t>1.5</w:t>
            </w:r>
            <w:r w:rsidR="00A43F1E">
              <w:rPr>
                <w:rFonts w:asciiTheme="minorHAnsi" w:eastAsiaTheme="minorEastAsia" w:hAnsiTheme="minorHAnsi"/>
                <w:sz w:val="22"/>
                <w:lang w:val="en-US"/>
              </w:rPr>
              <w:tab/>
            </w:r>
            <w:r w:rsidR="00A43F1E" w:rsidRPr="008C3D35">
              <w:rPr>
                <w:rStyle w:val="Hyperlink"/>
              </w:rPr>
              <w:t>Batasan Masalah</w:t>
            </w:r>
            <w:r w:rsidR="00A43F1E">
              <w:rPr>
                <w:webHidden/>
              </w:rPr>
              <w:tab/>
            </w:r>
            <w:r w:rsidR="0064599E">
              <w:rPr>
                <w:webHidden/>
              </w:rPr>
              <w:fldChar w:fldCharType="begin"/>
            </w:r>
            <w:r w:rsidR="00A43F1E">
              <w:rPr>
                <w:webHidden/>
              </w:rPr>
              <w:instrText xml:space="preserve"> PAGEREF _Toc513797068 \h </w:instrText>
            </w:r>
            <w:r w:rsidR="0064599E">
              <w:rPr>
                <w:webHidden/>
              </w:rPr>
            </w:r>
            <w:r w:rsidR="0064599E">
              <w:rPr>
                <w:webHidden/>
              </w:rPr>
              <w:fldChar w:fldCharType="separate"/>
            </w:r>
            <w:r w:rsidR="00A43F1E">
              <w:rPr>
                <w:webHidden/>
              </w:rPr>
              <w:t>2</w:t>
            </w:r>
            <w:r w:rsidR="0064599E">
              <w:rPr>
                <w:webHidden/>
              </w:rPr>
              <w:fldChar w:fldCharType="end"/>
            </w:r>
          </w:hyperlink>
        </w:p>
        <w:p w14:paraId="71001B84" w14:textId="77777777" w:rsidR="00A43F1E" w:rsidRDefault="003271D1">
          <w:pPr>
            <w:pStyle w:val="TOC1"/>
            <w:rPr>
              <w:rFonts w:asciiTheme="minorHAnsi" w:eastAsiaTheme="minorEastAsia" w:hAnsiTheme="minorHAnsi"/>
              <w:sz w:val="22"/>
              <w:lang w:val="en-US"/>
            </w:rPr>
          </w:pPr>
          <w:hyperlink w:anchor="_Toc513797069" w:history="1">
            <w:r w:rsidR="00A43F1E" w:rsidRPr="008C3D35">
              <w:rPr>
                <w:rStyle w:val="Hyperlink"/>
              </w:rPr>
              <w:t>BAB II TINJAUAN PUSTAKA DAN DASAR TEORI</w:t>
            </w:r>
            <w:r w:rsidR="00A43F1E">
              <w:rPr>
                <w:webHidden/>
              </w:rPr>
              <w:tab/>
            </w:r>
            <w:r w:rsidR="0064599E">
              <w:rPr>
                <w:webHidden/>
              </w:rPr>
              <w:fldChar w:fldCharType="begin"/>
            </w:r>
            <w:r w:rsidR="00A43F1E">
              <w:rPr>
                <w:webHidden/>
              </w:rPr>
              <w:instrText xml:space="preserve"> PAGEREF _Toc513797069 \h </w:instrText>
            </w:r>
            <w:r w:rsidR="0064599E">
              <w:rPr>
                <w:webHidden/>
              </w:rPr>
            </w:r>
            <w:r w:rsidR="0064599E">
              <w:rPr>
                <w:webHidden/>
              </w:rPr>
              <w:fldChar w:fldCharType="separate"/>
            </w:r>
            <w:r w:rsidR="00A43F1E">
              <w:rPr>
                <w:webHidden/>
              </w:rPr>
              <w:t>3</w:t>
            </w:r>
            <w:r w:rsidR="0064599E">
              <w:rPr>
                <w:webHidden/>
              </w:rPr>
              <w:fldChar w:fldCharType="end"/>
            </w:r>
          </w:hyperlink>
        </w:p>
        <w:p w14:paraId="71001B85" w14:textId="77777777" w:rsidR="00A43F1E" w:rsidRDefault="003271D1">
          <w:pPr>
            <w:pStyle w:val="TOC2"/>
            <w:rPr>
              <w:rFonts w:asciiTheme="minorHAnsi" w:eastAsiaTheme="minorEastAsia" w:hAnsiTheme="minorHAnsi"/>
              <w:sz w:val="22"/>
              <w:lang w:val="en-US"/>
            </w:rPr>
          </w:pPr>
          <w:hyperlink w:anchor="_Toc513797070" w:history="1">
            <w:r w:rsidR="00A43F1E" w:rsidRPr="008C3D35">
              <w:rPr>
                <w:rStyle w:val="Hyperlink"/>
              </w:rPr>
              <w:t>2.1</w:t>
            </w:r>
            <w:r w:rsidR="00A43F1E">
              <w:rPr>
                <w:rFonts w:asciiTheme="minorHAnsi" w:eastAsiaTheme="minorEastAsia" w:hAnsiTheme="minorHAnsi"/>
                <w:sz w:val="22"/>
                <w:lang w:val="en-US"/>
              </w:rPr>
              <w:tab/>
            </w:r>
            <w:r w:rsidR="00A43F1E" w:rsidRPr="008C3D35">
              <w:rPr>
                <w:rStyle w:val="Hyperlink"/>
              </w:rPr>
              <w:t>Tinjauan Pustaka</w:t>
            </w:r>
            <w:r w:rsidR="00A43F1E">
              <w:rPr>
                <w:webHidden/>
              </w:rPr>
              <w:tab/>
            </w:r>
            <w:r w:rsidR="0064599E">
              <w:rPr>
                <w:webHidden/>
              </w:rPr>
              <w:fldChar w:fldCharType="begin"/>
            </w:r>
            <w:r w:rsidR="00A43F1E">
              <w:rPr>
                <w:webHidden/>
              </w:rPr>
              <w:instrText xml:space="preserve"> PAGEREF _Toc513797070 \h </w:instrText>
            </w:r>
            <w:r w:rsidR="0064599E">
              <w:rPr>
                <w:webHidden/>
              </w:rPr>
            </w:r>
            <w:r w:rsidR="0064599E">
              <w:rPr>
                <w:webHidden/>
              </w:rPr>
              <w:fldChar w:fldCharType="separate"/>
            </w:r>
            <w:r w:rsidR="00A43F1E">
              <w:rPr>
                <w:webHidden/>
              </w:rPr>
              <w:t>3</w:t>
            </w:r>
            <w:r w:rsidR="0064599E">
              <w:rPr>
                <w:webHidden/>
              </w:rPr>
              <w:fldChar w:fldCharType="end"/>
            </w:r>
          </w:hyperlink>
        </w:p>
        <w:p w14:paraId="71001B86" w14:textId="77777777" w:rsidR="00A43F1E" w:rsidRDefault="003271D1">
          <w:pPr>
            <w:pStyle w:val="TOC2"/>
            <w:rPr>
              <w:rFonts w:asciiTheme="minorHAnsi" w:eastAsiaTheme="minorEastAsia" w:hAnsiTheme="minorHAnsi"/>
              <w:sz w:val="22"/>
              <w:lang w:val="en-US"/>
            </w:rPr>
          </w:pPr>
          <w:hyperlink w:anchor="_Toc513797071" w:history="1">
            <w:r w:rsidR="00A43F1E" w:rsidRPr="008C3D35">
              <w:rPr>
                <w:rStyle w:val="Hyperlink"/>
              </w:rPr>
              <w:t>2.2</w:t>
            </w:r>
            <w:r w:rsidR="00A43F1E">
              <w:rPr>
                <w:rFonts w:asciiTheme="minorHAnsi" w:eastAsiaTheme="minorEastAsia" w:hAnsiTheme="minorHAnsi"/>
                <w:sz w:val="22"/>
                <w:lang w:val="en-US"/>
              </w:rPr>
              <w:tab/>
            </w:r>
            <w:r w:rsidR="00A43F1E" w:rsidRPr="008C3D35">
              <w:rPr>
                <w:rStyle w:val="Hyperlink"/>
              </w:rPr>
              <w:t>Dasar Teori</w:t>
            </w:r>
            <w:r w:rsidR="00A43F1E">
              <w:rPr>
                <w:webHidden/>
              </w:rPr>
              <w:tab/>
            </w:r>
            <w:r w:rsidR="0064599E">
              <w:rPr>
                <w:webHidden/>
              </w:rPr>
              <w:fldChar w:fldCharType="begin"/>
            </w:r>
            <w:r w:rsidR="00A43F1E">
              <w:rPr>
                <w:webHidden/>
              </w:rPr>
              <w:instrText xml:space="preserve"> PAGEREF _Toc513797071 \h </w:instrText>
            </w:r>
            <w:r w:rsidR="0064599E">
              <w:rPr>
                <w:webHidden/>
              </w:rPr>
            </w:r>
            <w:r w:rsidR="0064599E">
              <w:rPr>
                <w:webHidden/>
              </w:rPr>
              <w:fldChar w:fldCharType="separate"/>
            </w:r>
            <w:r w:rsidR="00A43F1E">
              <w:rPr>
                <w:webHidden/>
              </w:rPr>
              <w:t>4</w:t>
            </w:r>
            <w:r w:rsidR="0064599E">
              <w:rPr>
                <w:webHidden/>
              </w:rPr>
              <w:fldChar w:fldCharType="end"/>
            </w:r>
          </w:hyperlink>
        </w:p>
        <w:p w14:paraId="71001B87" w14:textId="77777777" w:rsidR="00A43F1E" w:rsidRDefault="003271D1">
          <w:pPr>
            <w:pStyle w:val="TOC1"/>
            <w:rPr>
              <w:rFonts w:asciiTheme="minorHAnsi" w:eastAsiaTheme="minorEastAsia" w:hAnsiTheme="minorHAnsi"/>
              <w:sz w:val="22"/>
              <w:lang w:val="en-US"/>
            </w:rPr>
          </w:pPr>
          <w:hyperlink w:anchor="_Toc513797072" w:history="1">
            <w:r w:rsidR="00A43F1E" w:rsidRPr="008C3D35">
              <w:rPr>
                <w:rStyle w:val="Hyperlink"/>
              </w:rPr>
              <w:t>BAB III METODOLOGI PENELITIAN</w:t>
            </w:r>
            <w:r w:rsidR="00A43F1E">
              <w:rPr>
                <w:webHidden/>
              </w:rPr>
              <w:tab/>
            </w:r>
            <w:r w:rsidR="0064599E">
              <w:rPr>
                <w:webHidden/>
              </w:rPr>
              <w:fldChar w:fldCharType="begin"/>
            </w:r>
            <w:r w:rsidR="00A43F1E">
              <w:rPr>
                <w:webHidden/>
              </w:rPr>
              <w:instrText xml:space="preserve"> PAGEREF _Toc513797072 \h </w:instrText>
            </w:r>
            <w:r w:rsidR="0064599E">
              <w:rPr>
                <w:webHidden/>
              </w:rPr>
            </w:r>
            <w:r w:rsidR="0064599E">
              <w:rPr>
                <w:webHidden/>
              </w:rPr>
              <w:fldChar w:fldCharType="separate"/>
            </w:r>
            <w:r w:rsidR="00A43F1E">
              <w:rPr>
                <w:webHidden/>
              </w:rPr>
              <w:t>5</w:t>
            </w:r>
            <w:r w:rsidR="0064599E">
              <w:rPr>
                <w:webHidden/>
              </w:rPr>
              <w:fldChar w:fldCharType="end"/>
            </w:r>
          </w:hyperlink>
        </w:p>
        <w:p w14:paraId="71001B88" w14:textId="77777777" w:rsidR="00A43F1E" w:rsidRDefault="003271D1">
          <w:pPr>
            <w:pStyle w:val="TOC2"/>
            <w:rPr>
              <w:rFonts w:asciiTheme="minorHAnsi" w:eastAsiaTheme="minorEastAsia" w:hAnsiTheme="minorHAnsi"/>
              <w:sz w:val="22"/>
              <w:lang w:val="en-US"/>
            </w:rPr>
          </w:pPr>
          <w:hyperlink w:anchor="_Toc513797073" w:history="1">
            <w:r w:rsidR="00A43F1E" w:rsidRPr="008C3D35">
              <w:rPr>
                <w:rStyle w:val="Hyperlink"/>
              </w:rPr>
              <w:t>3.1</w:t>
            </w:r>
            <w:r w:rsidR="00A43F1E">
              <w:rPr>
                <w:rFonts w:asciiTheme="minorHAnsi" w:eastAsiaTheme="minorEastAsia" w:hAnsiTheme="minorHAnsi"/>
                <w:sz w:val="22"/>
                <w:lang w:val="en-US"/>
              </w:rPr>
              <w:tab/>
            </w:r>
            <w:r w:rsidR="00A43F1E" w:rsidRPr="008C3D35">
              <w:rPr>
                <w:rStyle w:val="Hyperlink"/>
              </w:rPr>
              <w:t>Metode Penelitian</w:t>
            </w:r>
            <w:r w:rsidR="00A43F1E">
              <w:rPr>
                <w:webHidden/>
              </w:rPr>
              <w:tab/>
            </w:r>
            <w:r w:rsidR="0064599E">
              <w:rPr>
                <w:webHidden/>
              </w:rPr>
              <w:fldChar w:fldCharType="begin"/>
            </w:r>
            <w:r w:rsidR="00A43F1E">
              <w:rPr>
                <w:webHidden/>
              </w:rPr>
              <w:instrText xml:space="preserve"> PAGEREF _Toc513797073 \h </w:instrText>
            </w:r>
            <w:r w:rsidR="0064599E">
              <w:rPr>
                <w:webHidden/>
              </w:rPr>
            </w:r>
            <w:r w:rsidR="0064599E">
              <w:rPr>
                <w:webHidden/>
              </w:rPr>
              <w:fldChar w:fldCharType="separate"/>
            </w:r>
            <w:r w:rsidR="00A43F1E">
              <w:rPr>
                <w:webHidden/>
              </w:rPr>
              <w:t>5</w:t>
            </w:r>
            <w:r w:rsidR="0064599E">
              <w:rPr>
                <w:webHidden/>
              </w:rPr>
              <w:fldChar w:fldCharType="end"/>
            </w:r>
          </w:hyperlink>
        </w:p>
        <w:p w14:paraId="71001B89" w14:textId="77777777" w:rsidR="00A43F1E" w:rsidRDefault="003271D1">
          <w:pPr>
            <w:pStyle w:val="TOC2"/>
            <w:rPr>
              <w:rFonts w:asciiTheme="minorHAnsi" w:eastAsiaTheme="minorEastAsia" w:hAnsiTheme="minorHAnsi"/>
              <w:sz w:val="22"/>
              <w:lang w:val="en-US"/>
            </w:rPr>
          </w:pPr>
          <w:hyperlink w:anchor="_Toc513797074" w:history="1">
            <w:r w:rsidR="00A43F1E" w:rsidRPr="008C3D35">
              <w:rPr>
                <w:rStyle w:val="Hyperlink"/>
              </w:rPr>
              <w:t>3.2</w:t>
            </w:r>
            <w:r w:rsidR="00A43F1E">
              <w:rPr>
                <w:rFonts w:asciiTheme="minorHAnsi" w:eastAsiaTheme="minorEastAsia" w:hAnsiTheme="minorHAnsi"/>
                <w:sz w:val="22"/>
                <w:lang w:val="en-US"/>
              </w:rPr>
              <w:tab/>
            </w:r>
            <w:r w:rsidR="00A43F1E" w:rsidRPr="008C3D35">
              <w:rPr>
                <w:rStyle w:val="Hyperlink"/>
              </w:rPr>
              <w:t>Prosedur Penelitian</w:t>
            </w:r>
            <w:r w:rsidR="00A43F1E">
              <w:rPr>
                <w:webHidden/>
              </w:rPr>
              <w:tab/>
            </w:r>
            <w:r w:rsidR="0064599E">
              <w:rPr>
                <w:webHidden/>
              </w:rPr>
              <w:fldChar w:fldCharType="begin"/>
            </w:r>
            <w:r w:rsidR="00A43F1E">
              <w:rPr>
                <w:webHidden/>
              </w:rPr>
              <w:instrText xml:space="preserve"> PAGEREF _Toc513797074 \h </w:instrText>
            </w:r>
            <w:r w:rsidR="0064599E">
              <w:rPr>
                <w:webHidden/>
              </w:rPr>
            </w:r>
            <w:r w:rsidR="0064599E">
              <w:rPr>
                <w:webHidden/>
              </w:rPr>
              <w:fldChar w:fldCharType="separate"/>
            </w:r>
            <w:r w:rsidR="00A43F1E">
              <w:rPr>
                <w:webHidden/>
              </w:rPr>
              <w:t>5</w:t>
            </w:r>
            <w:r w:rsidR="0064599E">
              <w:rPr>
                <w:webHidden/>
              </w:rPr>
              <w:fldChar w:fldCharType="end"/>
            </w:r>
          </w:hyperlink>
        </w:p>
        <w:p w14:paraId="71001B8A" w14:textId="77777777" w:rsidR="00A43F1E" w:rsidRDefault="003271D1">
          <w:pPr>
            <w:pStyle w:val="TOC1"/>
            <w:rPr>
              <w:rFonts w:asciiTheme="minorHAnsi" w:eastAsiaTheme="minorEastAsia" w:hAnsiTheme="minorHAnsi"/>
              <w:sz w:val="22"/>
              <w:lang w:val="en-US"/>
            </w:rPr>
          </w:pPr>
          <w:hyperlink w:anchor="_Toc513797075" w:history="1">
            <w:r w:rsidR="00A43F1E" w:rsidRPr="008C3D35">
              <w:rPr>
                <w:rStyle w:val="Hyperlink"/>
              </w:rPr>
              <w:t>BAB IV ANALISA DAN PEMBAHASAN</w:t>
            </w:r>
            <w:r w:rsidR="00A43F1E">
              <w:rPr>
                <w:webHidden/>
              </w:rPr>
              <w:tab/>
            </w:r>
            <w:r w:rsidR="0064599E">
              <w:rPr>
                <w:webHidden/>
              </w:rPr>
              <w:fldChar w:fldCharType="begin"/>
            </w:r>
            <w:r w:rsidR="00A43F1E">
              <w:rPr>
                <w:webHidden/>
              </w:rPr>
              <w:instrText xml:space="preserve"> PAGEREF _Toc513797075 \h </w:instrText>
            </w:r>
            <w:r w:rsidR="0064599E">
              <w:rPr>
                <w:webHidden/>
              </w:rPr>
            </w:r>
            <w:r w:rsidR="0064599E">
              <w:rPr>
                <w:webHidden/>
              </w:rPr>
              <w:fldChar w:fldCharType="separate"/>
            </w:r>
            <w:r w:rsidR="00A43F1E">
              <w:rPr>
                <w:webHidden/>
              </w:rPr>
              <w:t>7</w:t>
            </w:r>
            <w:r w:rsidR="0064599E">
              <w:rPr>
                <w:webHidden/>
              </w:rPr>
              <w:fldChar w:fldCharType="end"/>
            </w:r>
          </w:hyperlink>
        </w:p>
        <w:p w14:paraId="71001B8B" w14:textId="77777777" w:rsidR="00A43F1E" w:rsidRDefault="003271D1">
          <w:pPr>
            <w:pStyle w:val="TOC2"/>
            <w:rPr>
              <w:rFonts w:asciiTheme="minorHAnsi" w:eastAsiaTheme="minorEastAsia" w:hAnsiTheme="minorHAnsi"/>
              <w:sz w:val="22"/>
              <w:lang w:val="en-US"/>
            </w:rPr>
          </w:pPr>
          <w:hyperlink w:anchor="_Toc513797076" w:history="1">
            <w:r w:rsidR="00A43F1E" w:rsidRPr="008C3D35">
              <w:rPr>
                <w:rStyle w:val="Hyperlink"/>
              </w:rPr>
              <w:t>4.1</w:t>
            </w:r>
            <w:r w:rsidR="00A43F1E">
              <w:rPr>
                <w:rFonts w:asciiTheme="minorHAnsi" w:eastAsiaTheme="minorEastAsia" w:hAnsiTheme="minorHAnsi"/>
                <w:sz w:val="22"/>
                <w:lang w:val="en-US"/>
              </w:rPr>
              <w:tab/>
            </w:r>
            <w:r w:rsidR="00A43F1E" w:rsidRPr="008C3D35">
              <w:rPr>
                <w:rStyle w:val="Hyperlink"/>
              </w:rPr>
              <w:t>Analisa Data</w:t>
            </w:r>
            <w:r w:rsidR="00A43F1E">
              <w:rPr>
                <w:webHidden/>
              </w:rPr>
              <w:tab/>
            </w:r>
            <w:r w:rsidR="0064599E">
              <w:rPr>
                <w:webHidden/>
              </w:rPr>
              <w:fldChar w:fldCharType="begin"/>
            </w:r>
            <w:r w:rsidR="00A43F1E">
              <w:rPr>
                <w:webHidden/>
              </w:rPr>
              <w:instrText xml:space="preserve"> PAGEREF _Toc513797076 \h </w:instrText>
            </w:r>
            <w:r w:rsidR="0064599E">
              <w:rPr>
                <w:webHidden/>
              </w:rPr>
            </w:r>
            <w:r w:rsidR="0064599E">
              <w:rPr>
                <w:webHidden/>
              </w:rPr>
              <w:fldChar w:fldCharType="separate"/>
            </w:r>
            <w:r w:rsidR="00A43F1E">
              <w:rPr>
                <w:webHidden/>
              </w:rPr>
              <w:t>7</w:t>
            </w:r>
            <w:r w:rsidR="0064599E">
              <w:rPr>
                <w:webHidden/>
              </w:rPr>
              <w:fldChar w:fldCharType="end"/>
            </w:r>
          </w:hyperlink>
        </w:p>
        <w:p w14:paraId="71001B8C" w14:textId="77777777" w:rsidR="00A43F1E" w:rsidRDefault="003271D1">
          <w:pPr>
            <w:pStyle w:val="TOC2"/>
            <w:rPr>
              <w:rFonts w:asciiTheme="minorHAnsi" w:eastAsiaTheme="minorEastAsia" w:hAnsiTheme="minorHAnsi"/>
              <w:sz w:val="22"/>
              <w:lang w:val="en-US"/>
            </w:rPr>
          </w:pPr>
          <w:hyperlink w:anchor="_Toc513797077" w:history="1">
            <w:r w:rsidR="00A43F1E" w:rsidRPr="008C3D35">
              <w:rPr>
                <w:rStyle w:val="Hyperlink"/>
              </w:rPr>
              <w:t>4.2</w:t>
            </w:r>
            <w:r w:rsidR="00A43F1E">
              <w:rPr>
                <w:rFonts w:asciiTheme="minorHAnsi" w:eastAsiaTheme="minorEastAsia" w:hAnsiTheme="minorHAnsi"/>
                <w:sz w:val="22"/>
                <w:lang w:val="en-US"/>
              </w:rPr>
              <w:tab/>
            </w:r>
            <w:r w:rsidR="00A43F1E" w:rsidRPr="008C3D35">
              <w:rPr>
                <w:rStyle w:val="Hyperlink"/>
              </w:rPr>
              <w:t>Pembahasan</w:t>
            </w:r>
            <w:r w:rsidR="00A43F1E">
              <w:rPr>
                <w:webHidden/>
              </w:rPr>
              <w:tab/>
            </w:r>
            <w:r w:rsidR="0064599E">
              <w:rPr>
                <w:webHidden/>
              </w:rPr>
              <w:fldChar w:fldCharType="begin"/>
            </w:r>
            <w:r w:rsidR="00A43F1E">
              <w:rPr>
                <w:webHidden/>
              </w:rPr>
              <w:instrText xml:space="preserve"> PAGEREF _Toc513797077 \h </w:instrText>
            </w:r>
            <w:r w:rsidR="0064599E">
              <w:rPr>
                <w:webHidden/>
              </w:rPr>
            </w:r>
            <w:r w:rsidR="0064599E">
              <w:rPr>
                <w:webHidden/>
              </w:rPr>
              <w:fldChar w:fldCharType="separate"/>
            </w:r>
            <w:r w:rsidR="00A43F1E">
              <w:rPr>
                <w:webHidden/>
              </w:rPr>
              <w:t>7</w:t>
            </w:r>
            <w:r w:rsidR="0064599E">
              <w:rPr>
                <w:webHidden/>
              </w:rPr>
              <w:fldChar w:fldCharType="end"/>
            </w:r>
          </w:hyperlink>
        </w:p>
        <w:p w14:paraId="71001B8D" w14:textId="77777777" w:rsidR="00A43F1E" w:rsidRDefault="003271D1">
          <w:pPr>
            <w:pStyle w:val="TOC3"/>
            <w:tabs>
              <w:tab w:val="left" w:pos="1320"/>
              <w:tab w:val="right" w:leader="dot" w:pos="8778"/>
            </w:tabs>
            <w:rPr>
              <w:rFonts w:asciiTheme="minorHAnsi" w:eastAsiaTheme="minorEastAsia" w:hAnsiTheme="minorHAnsi"/>
              <w:noProof/>
              <w:sz w:val="22"/>
              <w:lang w:val="en-US"/>
            </w:rPr>
          </w:pPr>
          <w:hyperlink w:anchor="_Toc513797078" w:history="1">
            <w:r w:rsidR="00A43F1E" w:rsidRPr="008C3D35">
              <w:rPr>
                <w:rStyle w:val="Hyperlink"/>
                <w:noProof/>
              </w:rPr>
              <w:t>4.2.1</w:t>
            </w:r>
            <w:r w:rsidR="00A43F1E">
              <w:rPr>
                <w:rFonts w:asciiTheme="minorHAnsi" w:eastAsiaTheme="minorEastAsia" w:hAnsiTheme="minorHAnsi"/>
                <w:noProof/>
                <w:sz w:val="22"/>
                <w:lang w:val="en-US"/>
              </w:rPr>
              <w:tab/>
            </w:r>
            <w:r w:rsidR="00A43F1E" w:rsidRPr="008C3D35">
              <w:rPr>
                <w:rStyle w:val="Hyperlink"/>
                <w:noProof/>
              </w:rPr>
              <w:t>Pembahasan 1</w:t>
            </w:r>
            <w:r w:rsidR="00A43F1E">
              <w:rPr>
                <w:noProof/>
                <w:webHidden/>
              </w:rPr>
              <w:tab/>
            </w:r>
            <w:r w:rsidR="0064599E">
              <w:rPr>
                <w:noProof/>
                <w:webHidden/>
              </w:rPr>
              <w:fldChar w:fldCharType="begin"/>
            </w:r>
            <w:r w:rsidR="00A43F1E">
              <w:rPr>
                <w:noProof/>
                <w:webHidden/>
              </w:rPr>
              <w:instrText xml:space="preserve"> PAGEREF _Toc513797078 \h </w:instrText>
            </w:r>
            <w:r w:rsidR="0064599E">
              <w:rPr>
                <w:noProof/>
                <w:webHidden/>
              </w:rPr>
            </w:r>
            <w:r w:rsidR="0064599E">
              <w:rPr>
                <w:noProof/>
                <w:webHidden/>
              </w:rPr>
              <w:fldChar w:fldCharType="separate"/>
            </w:r>
            <w:r w:rsidR="00A43F1E">
              <w:rPr>
                <w:noProof/>
                <w:webHidden/>
              </w:rPr>
              <w:t>7</w:t>
            </w:r>
            <w:r w:rsidR="0064599E">
              <w:rPr>
                <w:noProof/>
                <w:webHidden/>
              </w:rPr>
              <w:fldChar w:fldCharType="end"/>
            </w:r>
          </w:hyperlink>
        </w:p>
        <w:p w14:paraId="71001B8E" w14:textId="77777777" w:rsidR="00A43F1E" w:rsidRDefault="003271D1">
          <w:pPr>
            <w:pStyle w:val="TOC3"/>
            <w:tabs>
              <w:tab w:val="left" w:pos="1320"/>
              <w:tab w:val="right" w:leader="dot" w:pos="8778"/>
            </w:tabs>
            <w:rPr>
              <w:rFonts w:asciiTheme="minorHAnsi" w:eastAsiaTheme="minorEastAsia" w:hAnsiTheme="minorHAnsi"/>
              <w:noProof/>
              <w:sz w:val="22"/>
              <w:lang w:val="en-US"/>
            </w:rPr>
          </w:pPr>
          <w:hyperlink w:anchor="_Toc513797079" w:history="1">
            <w:r w:rsidR="00A43F1E" w:rsidRPr="008C3D35">
              <w:rPr>
                <w:rStyle w:val="Hyperlink"/>
                <w:noProof/>
              </w:rPr>
              <w:t>4.2.2</w:t>
            </w:r>
            <w:r w:rsidR="00A43F1E">
              <w:rPr>
                <w:rFonts w:asciiTheme="minorHAnsi" w:eastAsiaTheme="minorEastAsia" w:hAnsiTheme="minorHAnsi"/>
                <w:noProof/>
                <w:sz w:val="22"/>
                <w:lang w:val="en-US"/>
              </w:rPr>
              <w:tab/>
            </w:r>
            <w:r w:rsidR="00A43F1E" w:rsidRPr="008C3D35">
              <w:rPr>
                <w:rStyle w:val="Hyperlink"/>
                <w:noProof/>
              </w:rPr>
              <w:t>Pembahasan 2</w:t>
            </w:r>
            <w:r w:rsidR="00A43F1E">
              <w:rPr>
                <w:noProof/>
                <w:webHidden/>
              </w:rPr>
              <w:tab/>
            </w:r>
            <w:r w:rsidR="0064599E">
              <w:rPr>
                <w:noProof/>
                <w:webHidden/>
              </w:rPr>
              <w:fldChar w:fldCharType="begin"/>
            </w:r>
            <w:r w:rsidR="00A43F1E">
              <w:rPr>
                <w:noProof/>
                <w:webHidden/>
              </w:rPr>
              <w:instrText xml:space="preserve"> PAGEREF _Toc513797079 \h </w:instrText>
            </w:r>
            <w:r w:rsidR="0064599E">
              <w:rPr>
                <w:noProof/>
                <w:webHidden/>
              </w:rPr>
            </w:r>
            <w:r w:rsidR="0064599E">
              <w:rPr>
                <w:noProof/>
                <w:webHidden/>
              </w:rPr>
              <w:fldChar w:fldCharType="separate"/>
            </w:r>
            <w:r w:rsidR="00A43F1E">
              <w:rPr>
                <w:noProof/>
                <w:webHidden/>
              </w:rPr>
              <w:t>10</w:t>
            </w:r>
            <w:r w:rsidR="0064599E">
              <w:rPr>
                <w:noProof/>
                <w:webHidden/>
              </w:rPr>
              <w:fldChar w:fldCharType="end"/>
            </w:r>
          </w:hyperlink>
        </w:p>
        <w:p w14:paraId="71001B8F" w14:textId="77777777" w:rsidR="00A43F1E" w:rsidRDefault="003271D1">
          <w:pPr>
            <w:pStyle w:val="TOC1"/>
            <w:rPr>
              <w:rFonts w:asciiTheme="minorHAnsi" w:eastAsiaTheme="minorEastAsia" w:hAnsiTheme="minorHAnsi"/>
              <w:sz w:val="22"/>
              <w:lang w:val="en-US"/>
            </w:rPr>
          </w:pPr>
          <w:hyperlink w:anchor="_Toc513797080" w:history="1">
            <w:r w:rsidR="00A43F1E" w:rsidRPr="008C3D35">
              <w:rPr>
                <w:rStyle w:val="Hyperlink"/>
              </w:rPr>
              <w:t>BAB V KESIMPULAN DAN SARAN</w:t>
            </w:r>
            <w:r w:rsidR="00A43F1E">
              <w:rPr>
                <w:webHidden/>
              </w:rPr>
              <w:tab/>
            </w:r>
            <w:r w:rsidR="0064599E">
              <w:rPr>
                <w:webHidden/>
              </w:rPr>
              <w:fldChar w:fldCharType="begin"/>
            </w:r>
            <w:r w:rsidR="00A43F1E">
              <w:rPr>
                <w:webHidden/>
              </w:rPr>
              <w:instrText xml:space="preserve"> PAGEREF _Toc513797080 \h </w:instrText>
            </w:r>
            <w:r w:rsidR="0064599E">
              <w:rPr>
                <w:webHidden/>
              </w:rPr>
            </w:r>
            <w:r w:rsidR="0064599E">
              <w:rPr>
                <w:webHidden/>
              </w:rPr>
              <w:fldChar w:fldCharType="separate"/>
            </w:r>
            <w:r w:rsidR="00A43F1E">
              <w:rPr>
                <w:webHidden/>
              </w:rPr>
              <w:t>12</w:t>
            </w:r>
            <w:r w:rsidR="0064599E">
              <w:rPr>
                <w:webHidden/>
              </w:rPr>
              <w:fldChar w:fldCharType="end"/>
            </w:r>
          </w:hyperlink>
        </w:p>
        <w:p w14:paraId="71001B90" w14:textId="77777777" w:rsidR="00A43F1E" w:rsidRDefault="0064599E">
          <w:r>
            <w:rPr>
              <w:b/>
              <w:bCs/>
              <w:noProof/>
            </w:rPr>
            <w:fldChar w:fldCharType="end"/>
          </w:r>
        </w:p>
      </w:sdtContent>
    </w:sdt>
    <w:p w14:paraId="71001B91" w14:textId="77777777" w:rsidR="00A43F1E" w:rsidRDefault="00A43F1E">
      <w:pPr>
        <w:pStyle w:val="TOC1"/>
        <w:rPr>
          <w:lang w:val="en-US"/>
        </w:rPr>
      </w:pPr>
    </w:p>
    <w:p w14:paraId="71001B92" w14:textId="77777777" w:rsidR="00A43F1E" w:rsidRDefault="0064599E" w:rsidP="00A43F1E">
      <w:pPr>
        <w:pStyle w:val="TOC1"/>
        <w:rPr>
          <w:rFonts w:asciiTheme="minorHAnsi" w:eastAsiaTheme="minorEastAsia" w:hAnsiTheme="minorHAnsi"/>
          <w:sz w:val="22"/>
          <w:lang w:val="en-US"/>
        </w:rPr>
      </w:pPr>
      <w:r>
        <w:rPr>
          <w:lang w:val="en-US"/>
        </w:rPr>
        <w:fldChar w:fldCharType="begin"/>
      </w:r>
      <w:r w:rsidR="003D78D0">
        <w:rPr>
          <w:lang w:val="en-US"/>
        </w:rPr>
        <w:instrText xml:space="preserve"> TOC \o "1-3" \h \z \u </w:instrText>
      </w:r>
      <w:r>
        <w:rPr>
          <w:lang w:val="en-US"/>
        </w:rPr>
        <w:fldChar w:fldCharType="separate"/>
      </w:r>
    </w:p>
    <w:p w14:paraId="71001B93" w14:textId="77777777" w:rsidR="00A43F1E" w:rsidRDefault="00A43F1E">
      <w:pPr>
        <w:pStyle w:val="TOC1"/>
        <w:rPr>
          <w:rFonts w:asciiTheme="minorHAnsi" w:eastAsiaTheme="minorEastAsia" w:hAnsiTheme="minorHAnsi"/>
          <w:sz w:val="22"/>
          <w:lang w:val="en-US"/>
        </w:rPr>
      </w:pPr>
    </w:p>
    <w:p w14:paraId="71001B94" w14:textId="77777777" w:rsidR="003D78D0" w:rsidRPr="003D78D0" w:rsidRDefault="0064599E" w:rsidP="003D78D0">
      <w:pPr>
        <w:rPr>
          <w:lang w:val="en-US"/>
        </w:rPr>
      </w:pPr>
      <w:r>
        <w:rPr>
          <w:lang w:val="en-US"/>
        </w:rPr>
        <w:fldChar w:fldCharType="end"/>
      </w:r>
    </w:p>
    <w:p w14:paraId="71001B95" w14:textId="77777777" w:rsidR="00EA62E9" w:rsidRDefault="00EA62E9">
      <w:pPr>
        <w:rPr>
          <w:rFonts w:cs="Times New Roman"/>
          <w:b/>
          <w:noProof/>
          <w:color w:val="000000"/>
          <w:sz w:val="28"/>
          <w:szCs w:val="24"/>
          <w:lang w:val="en-US"/>
        </w:rPr>
      </w:pPr>
      <w:r>
        <w:br w:type="page"/>
      </w:r>
    </w:p>
    <w:p w14:paraId="71001B96" w14:textId="77777777" w:rsidR="00E34D2F" w:rsidRDefault="00A064A3" w:rsidP="00EA62E9">
      <w:pPr>
        <w:pStyle w:val="Title"/>
      </w:pPr>
      <w:r w:rsidRPr="00BC6CFE">
        <w:lastRenderedPageBreak/>
        <w:t>DAFTAR GAMBAR</w:t>
      </w:r>
    </w:p>
    <w:p w14:paraId="71001B97" w14:textId="77777777" w:rsidR="00A43F1E" w:rsidRDefault="0064599E">
      <w:pPr>
        <w:pStyle w:val="TableofFigures"/>
        <w:tabs>
          <w:tab w:val="right" w:leader="dot" w:pos="8778"/>
        </w:tabs>
        <w:rPr>
          <w:rFonts w:asciiTheme="minorHAnsi" w:eastAsiaTheme="minorEastAsia" w:hAnsiTheme="minorHAnsi"/>
          <w:noProof/>
          <w:sz w:val="22"/>
          <w:lang w:val="en-US"/>
        </w:rPr>
      </w:pPr>
      <w:r>
        <w:rPr>
          <w:rFonts w:cs="Times New Roman"/>
          <w:b/>
          <w:szCs w:val="24"/>
        </w:rPr>
        <w:fldChar w:fldCharType="begin"/>
      </w:r>
      <w:r w:rsidR="00A43F1E">
        <w:rPr>
          <w:rFonts w:cs="Times New Roman"/>
          <w:b/>
          <w:szCs w:val="24"/>
        </w:rPr>
        <w:instrText xml:space="preserve"> TOC \h \z \c "Gambar" </w:instrText>
      </w:r>
      <w:r>
        <w:rPr>
          <w:rFonts w:cs="Times New Roman"/>
          <w:b/>
          <w:szCs w:val="24"/>
        </w:rPr>
        <w:fldChar w:fldCharType="separate"/>
      </w:r>
      <w:hyperlink w:anchor="_Toc513797286" w:history="1">
        <w:r w:rsidR="00A43F1E" w:rsidRPr="00F77FC1">
          <w:rPr>
            <w:rStyle w:val="Hyperlink"/>
            <w:noProof/>
          </w:rPr>
          <w:t>Gambar III</w:t>
        </w:r>
        <w:r w:rsidR="00A43F1E" w:rsidRPr="00F77FC1">
          <w:rPr>
            <w:rStyle w:val="Hyperlink"/>
            <w:noProof/>
          </w:rPr>
          <w:noBreakHyphen/>
          <w:t>1. Kotak Biru</w:t>
        </w:r>
        <w:r w:rsidR="00A43F1E">
          <w:rPr>
            <w:noProof/>
            <w:webHidden/>
          </w:rPr>
          <w:tab/>
        </w:r>
        <w:r>
          <w:rPr>
            <w:noProof/>
            <w:webHidden/>
          </w:rPr>
          <w:fldChar w:fldCharType="begin"/>
        </w:r>
        <w:r w:rsidR="00A43F1E">
          <w:rPr>
            <w:noProof/>
            <w:webHidden/>
          </w:rPr>
          <w:instrText xml:space="preserve"> PAGEREF _Toc513797286 \h </w:instrText>
        </w:r>
        <w:r>
          <w:rPr>
            <w:noProof/>
            <w:webHidden/>
          </w:rPr>
        </w:r>
        <w:r>
          <w:rPr>
            <w:noProof/>
            <w:webHidden/>
          </w:rPr>
          <w:fldChar w:fldCharType="separate"/>
        </w:r>
        <w:r w:rsidR="00A43F1E">
          <w:rPr>
            <w:noProof/>
            <w:webHidden/>
          </w:rPr>
          <w:t>5</w:t>
        </w:r>
        <w:r>
          <w:rPr>
            <w:noProof/>
            <w:webHidden/>
          </w:rPr>
          <w:fldChar w:fldCharType="end"/>
        </w:r>
      </w:hyperlink>
    </w:p>
    <w:p w14:paraId="71001B98" w14:textId="77777777" w:rsidR="00A43F1E" w:rsidRDefault="003271D1">
      <w:pPr>
        <w:pStyle w:val="TableofFigures"/>
        <w:tabs>
          <w:tab w:val="right" w:leader="dot" w:pos="8778"/>
        </w:tabs>
        <w:rPr>
          <w:rFonts w:asciiTheme="minorHAnsi" w:eastAsiaTheme="minorEastAsia" w:hAnsiTheme="minorHAnsi"/>
          <w:noProof/>
          <w:sz w:val="22"/>
          <w:lang w:val="en-US"/>
        </w:rPr>
      </w:pPr>
      <w:hyperlink w:anchor="_Toc513797287" w:history="1">
        <w:r w:rsidR="00A43F1E" w:rsidRPr="00F77FC1">
          <w:rPr>
            <w:rStyle w:val="Hyperlink"/>
            <w:noProof/>
          </w:rPr>
          <w:t>Gambar III</w:t>
        </w:r>
        <w:r w:rsidR="00A43F1E" w:rsidRPr="00F77FC1">
          <w:rPr>
            <w:rStyle w:val="Hyperlink"/>
            <w:noProof/>
          </w:rPr>
          <w:noBreakHyphen/>
          <w:t>2</w:t>
        </w:r>
        <w:r w:rsidR="00A43F1E">
          <w:rPr>
            <w:noProof/>
            <w:webHidden/>
          </w:rPr>
          <w:tab/>
        </w:r>
        <w:r w:rsidR="0064599E">
          <w:rPr>
            <w:noProof/>
            <w:webHidden/>
          </w:rPr>
          <w:fldChar w:fldCharType="begin"/>
        </w:r>
        <w:r w:rsidR="00A43F1E">
          <w:rPr>
            <w:noProof/>
            <w:webHidden/>
          </w:rPr>
          <w:instrText xml:space="preserve"> PAGEREF _Toc513797287 \h </w:instrText>
        </w:r>
        <w:r w:rsidR="0064599E">
          <w:rPr>
            <w:noProof/>
            <w:webHidden/>
          </w:rPr>
        </w:r>
        <w:r w:rsidR="0064599E">
          <w:rPr>
            <w:noProof/>
            <w:webHidden/>
          </w:rPr>
          <w:fldChar w:fldCharType="separate"/>
        </w:r>
        <w:r w:rsidR="00A43F1E">
          <w:rPr>
            <w:noProof/>
            <w:webHidden/>
          </w:rPr>
          <w:t>5</w:t>
        </w:r>
        <w:r w:rsidR="0064599E">
          <w:rPr>
            <w:noProof/>
            <w:webHidden/>
          </w:rPr>
          <w:fldChar w:fldCharType="end"/>
        </w:r>
      </w:hyperlink>
    </w:p>
    <w:p w14:paraId="71001B99" w14:textId="77777777" w:rsidR="00A43F1E" w:rsidRDefault="003271D1">
      <w:pPr>
        <w:pStyle w:val="TableofFigures"/>
        <w:tabs>
          <w:tab w:val="right" w:leader="dot" w:pos="8778"/>
        </w:tabs>
        <w:rPr>
          <w:rFonts w:asciiTheme="minorHAnsi" w:eastAsiaTheme="minorEastAsia" w:hAnsiTheme="minorHAnsi"/>
          <w:noProof/>
          <w:sz w:val="22"/>
          <w:lang w:val="en-US"/>
        </w:rPr>
      </w:pPr>
      <w:hyperlink w:anchor="_Toc513797288" w:history="1">
        <w:r w:rsidR="00A43F1E" w:rsidRPr="00F77FC1">
          <w:rPr>
            <w:rStyle w:val="Hyperlink"/>
            <w:noProof/>
          </w:rPr>
          <w:t>Gambar IV</w:t>
        </w:r>
        <w:r w:rsidR="00A43F1E" w:rsidRPr="00F77FC1">
          <w:rPr>
            <w:rStyle w:val="Hyperlink"/>
            <w:noProof/>
          </w:rPr>
          <w:noBreakHyphen/>
          <w:t>1Hasil Analisa..</w:t>
        </w:r>
        <w:r w:rsidR="00A43F1E">
          <w:rPr>
            <w:noProof/>
            <w:webHidden/>
          </w:rPr>
          <w:tab/>
        </w:r>
        <w:r w:rsidR="0064599E">
          <w:rPr>
            <w:noProof/>
            <w:webHidden/>
          </w:rPr>
          <w:fldChar w:fldCharType="begin"/>
        </w:r>
        <w:r w:rsidR="00A43F1E">
          <w:rPr>
            <w:noProof/>
            <w:webHidden/>
          </w:rPr>
          <w:instrText xml:space="preserve"> PAGEREF _Toc513797288 \h </w:instrText>
        </w:r>
        <w:r w:rsidR="0064599E">
          <w:rPr>
            <w:noProof/>
            <w:webHidden/>
          </w:rPr>
        </w:r>
        <w:r w:rsidR="0064599E">
          <w:rPr>
            <w:noProof/>
            <w:webHidden/>
          </w:rPr>
          <w:fldChar w:fldCharType="separate"/>
        </w:r>
        <w:r w:rsidR="00A43F1E">
          <w:rPr>
            <w:noProof/>
            <w:webHidden/>
          </w:rPr>
          <w:t>7</w:t>
        </w:r>
        <w:r w:rsidR="0064599E">
          <w:rPr>
            <w:noProof/>
            <w:webHidden/>
          </w:rPr>
          <w:fldChar w:fldCharType="end"/>
        </w:r>
      </w:hyperlink>
    </w:p>
    <w:p w14:paraId="71001B9A" w14:textId="77777777" w:rsidR="00A43F1E" w:rsidRDefault="003271D1">
      <w:pPr>
        <w:pStyle w:val="TableofFigures"/>
        <w:tabs>
          <w:tab w:val="right" w:leader="dot" w:pos="8778"/>
        </w:tabs>
        <w:rPr>
          <w:rFonts w:asciiTheme="minorHAnsi" w:eastAsiaTheme="minorEastAsia" w:hAnsiTheme="minorHAnsi"/>
          <w:noProof/>
          <w:sz w:val="22"/>
          <w:lang w:val="en-US"/>
        </w:rPr>
      </w:pPr>
      <w:hyperlink w:anchor="_Toc513797289" w:history="1">
        <w:r w:rsidR="00A43F1E" w:rsidRPr="00F77FC1">
          <w:rPr>
            <w:rStyle w:val="Hyperlink"/>
            <w:noProof/>
          </w:rPr>
          <w:t>Gambar IV</w:t>
        </w:r>
        <w:r w:rsidR="00A43F1E" w:rsidRPr="00F77FC1">
          <w:rPr>
            <w:rStyle w:val="Hyperlink"/>
            <w:noProof/>
          </w:rPr>
          <w:noBreakHyphen/>
          <w:t>2 Lingkaran Merah</w:t>
        </w:r>
        <w:r w:rsidR="00A43F1E">
          <w:rPr>
            <w:noProof/>
            <w:webHidden/>
          </w:rPr>
          <w:tab/>
        </w:r>
        <w:r w:rsidR="0064599E">
          <w:rPr>
            <w:noProof/>
            <w:webHidden/>
          </w:rPr>
          <w:fldChar w:fldCharType="begin"/>
        </w:r>
        <w:r w:rsidR="00A43F1E">
          <w:rPr>
            <w:noProof/>
            <w:webHidden/>
          </w:rPr>
          <w:instrText xml:space="preserve"> PAGEREF _Toc513797289 \h </w:instrText>
        </w:r>
        <w:r w:rsidR="0064599E">
          <w:rPr>
            <w:noProof/>
            <w:webHidden/>
          </w:rPr>
        </w:r>
        <w:r w:rsidR="0064599E">
          <w:rPr>
            <w:noProof/>
            <w:webHidden/>
          </w:rPr>
          <w:fldChar w:fldCharType="separate"/>
        </w:r>
        <w:r w:rsidR="00A43F1E">
          <w:rPr>
            <w:noProof/>
            <w:webHidden/>
          </w:rPr>
          <w:t>8</w:t>
        </w:r>
        <w:r w:rsidR="0064599E">
          <w:rPr>
            <w:noProof/>
            <w:webHidden/>
          </w:rPr>
          <w:fldChar w:fldCharType="end"/>
        </w:r>
      </w:hyperlink>
    </w:p>
    <w:p w14:paraId="71001B9B" w14:textId="77777777" w:rsidR="00A43F1E" w:rsidRDefault="003271D1">
      <w:pPr>
        <w:pStyle w:val="TableofFigures"/>
        <w:tabs>
          <w:tab w:val="right" w:leader="dot" w:pos="8778"/>
        </w:tabs>
        <w:rPr>
          <w:rFonts w:asciiTheme="minorHAnsi" w:eastAsiaTheme="minorEastAsia" w:hAnsiTheme="minorHAnsi"/>
          <w:noProof/>
          <w:sz w:val="22"/>
          <w:lang w:val="en-US"/>
        </w:rPr>
      </w:pPr>
      <w:hyperlink w:anchor="_Toc513797290" w:history="1">
        <w:r w:rsidR="00A43F1E" w:rsidRPr="00F77FC1">
          <w:rPr>
            <w:rStyle w:val="Hyperlink"/>
            <w:noProof/>
          </w:rPr>
          <w:t>Gambar IV</w:t>
        </w:r>
        <w:r w:rsidR="00A43F1E" w:rsidRPr="00F77FC1">
          <w:rPr>
            <w:rStyle w:val="Hyperlink"/>
            <w:noProof/>
          </w:rPr>
          <w:noBreakHyphen/>
          <w:t xml:space="preserve">3. </w:t>
        </w:r>
        <w:r w:rsidR="00A43F1E" w:rsidRPr="00F77FC1">
          <w:rPr>
            <w:rStyle w:val="Hyperlink"/>
            <w:noProof/>
            <w:lang w:eastAsia="id-ID"/>
          </w:rPr>
          <w:t>Bintang biru</w:t>
        </w:r>
        <w:r w:rsidR="00A43F1E">
          <w:rPr>
            <w:noProof/>
            <w:webHidden/>
          </w:rPr>
          <w:tab/>
        </w:r>
        <w:r w:rsidR="0064599E">
          <w:rPr>
            <w:noProof/>
            <w:webHidden/>
          </w:rPr>
          <w:fldChar w:fldCharType="begin"/>
        </w:r>
        <w:r w:rsidR="00A43F1E">
          <w:rPr>
            <w:noProof/>
            <w:webHidden/>
          </w:rPr>
          <w:instrText xml:space="preserve"> PAGEREF _Toc513797290 \h </w:instrText>
        </w:r>
        <w:r w:rsidR="0064599E">
          <w:rPr>
            <w:noProof/>
            <w:webHidden/>
          </w:rPr>
        </w:r>
        <w:r w:rsidR="0064599E">
          <w:rPr>
            <w:noProof/>
            <w:webHidden/>
          </w:rPr>
          <w:fldChar w:fldCharType="separate"/>
        </w:r>
        <w:r w:rsidR="00A43F1E">
          <w:rPr>
            <w:noProof/>
            <w:webHidden/>
          </w:rPr>
          <w:t>9</w:t>
        </w:r>
        <w:r w:rsidR="0064599E">
          <w:rPr>
            <w:noProof/>
            <w:webHidden/>
          </w:rPr>
          <w:fldChar w:fldCharType="end"/>
        </w:r>
      </w:hyperlink>
    </w:p>
    <w:p w14:paraId="71001B9C" w14:textId="77777777" w:rsidR="00A43F1E" w:rsidRDefault="003271D1">
      <w:pPr>
        <w:pStyle w:val="TableofFigures"/>
        <w:tabs>
          <w:tab w:val="right" w:leader="dot" w:pos="8778"/>
        </w:tabs>
        <w:rPr>
          <w:rFonts w:asciiTheme="minorHAnsi" w:eastAsiaTheme="minorEastAsia" w:hAnsiTheme="minorHAnsi"/>
          <w:noProof/>
          <w:sz w:val="22"/>
          <w:lang w:val="en-US"/>
        </w:rPr>
      </w:pPr>
      <w:hyperlink w:anchor="_Toc513797291" w:history="1">
        <w:r w:rsidR="00A43F1E" w:rsidRPr="00F77FC1">
          <w:rPr>
            <w:rStyle w:val="Hyperlink"/>
            <w:noProof/>
          </w:rPr>
          <w:t>Gambar IV</w:t>
        </w:r>
        <w:r w:rsidR="00A43F1E" w:rsidRPr="00F77FC1">
          <w:rPr>
            <w:rStyle w:val="Hyperlink"/>
            <w:noProof/>
          </w:rPr>
          <w:noBreakHyphen/>
          <w:t>4 Segitiga Kuning</w:t>
        </w:r>
        <w:r w:rsidR="00A43F1E">
          <w:rPr>
            <w:noProof/>
            <w:webHidden/>
          </w:rPr>
          <w:tab/>
        </w:r>
        <w:r w:rsidR="0064599E">
          <w:rPr>
            <w:noProof/>
            <w:webHidden/>
          </w:rPr>
          <w:fldChar w:fldCharType="begin"/>
        </w:r>
        <w:r w:rsidR="00A43F1E">
          <w:rPr>
            <w:noProof/>
            <w:webHidden/>
          </w:rPr>
          <w:instrText xml:space="preserve"> PAGEREF _Toc513797291 \h </w:instrText>
        </w:r>
        <w:r w:rsidR="0064599E">
          <w:rPr>
            <w:noProof/>
            <w:webHidden/>
          </w:rPr>
        </w:r>
        <w:r w:rsidR="0064599E">
          <w:rPr>
            <w:noProof/>
            <w:webHidden/>
          </w:rPr>
          <w:fldChar w:fldCharType="separate"/>
        </w:r>
        <w:r w:rsidR="00A43F1E">
          <w:rPr>
            <w:noProof/>
            <w:webHidden/>
          </w:rPr>
          <w:t>10</w:t>
        </w:r>
        <w:r w:rsidR="0064599E">
          <w:rPr>
            <w:noProof/>
            <w:webHidden/>
          </w:rPr>
          <w:fldChar w:fldCharType="end"/>
        </w:r>
      </w:hyperlink>
    </w:p>
    <w:p w14:paraId="71001B9D" w14:textId="77777777" w:rsidR="006A0B8E" w:rsidRDefault="0064599E">
      <w:pPr>
        <w:rPr>
          <w:rFonts w:cs="Times New Roman"/>
          <w:b/>
          <w:szCs w:val="24"/>
        </w:rPr>
      </w:pPr>
      <w:r>
        <w:rPr>
          <w:rFonts w:cs="Times New Roman"/>
          <w:b/>
          <w:szCs w:val="24"/>
        </w:rPr>
        <w:fldChar w:fldCharType="end"/>
      </w:r>
    </w:p>
    <w:p w14:paraId="71001B9E" w14:textId="77777777" w:rsidR="00E34D2F" w:rsidRDefault="00E34D2F">
      <w:pPr>
        <w:rPr>
          <w:rFonts w:cs="Times New Roman"/>
          <w:b/>
          <w:szCs w:val="24"/>
        </w:rPr>
      </w:pPr>
    </w:p>
    <w:p w14:paraId="71001B9F" w14:textId="77777777" w:rsidR="001A7FEF" w:rsidRDefault="001A7FEF" w:rsidP="00EA62E9">
      <w:pPr>
        <w:pStyle w:val="Title"/>
      </w:pPr>
      <w:r>
        <w:br w:type="page"/>
      </w:r>
    </w:p>
    <w:p w14:paraId="71001BA0" w14:textId="77777777" w:rsidR="00E34D2F" w:rsidRDefault="00A064A3" w:rsidP="00EA62E9">
      <w:pPr>
        <w:pStyle w:val="Title"/>
      </w:pPr>
      <w:r w:rsidRPr="00BC6CFE">
        <w:lastRenderedPageBreak/>
        <w:t>DAFTAR TABEL</w:t>
      </w:r>
    </w:p>
    <w:p w14:paraId="71001BA1" w14:textId="77777777" w:rsidR="00A43F1E" w:rsidRDefault="0064599E">
      <w:pPr>
        <w:pStyle w:val="TableofFigures"/>
        <w:tabs>
          <w:tab w:val="right" w:leader="dot" w:pos="8778"/>
        </w:tabs>
        <w:rPr>
          <w:rFonts w:asciiTheme="minorHAnsi" w:eastAsiaTheme="minorEastAsia" w:hAnsiTheme="minorHAnsi"/>
          <w:noProof/>
          <w:sz w:val="22"/>
          <w:lang w:val="en-US"/>
        </w:rPr>
      </w:pPr>
      <w:r>
        <w:rPr>
          <w:rFonts w:cs="Times New Roman"/>
          <w:b/>
          <w:szCs w:val="24"/>
        </w:rPr>
        <w:fldChar w:fldCharType="begin"/>
      </w:r>
      <w:r w:rsidR="00A43F1E">
        <w:rPr>
          <w:rFonts w:cs="Times New Roman"/>
          <w:b/>
          <w:szCs w:val="24"/>
        </w:rPr>
        <w:instrText xml:space="preserve"> TOC \h \z \c "Tabel " </w:instrText>
      </w:r>
      <w:r>
        <w:rPr>
          <w:rFonts w:cs="Times New Roman"/>
          <w:b/>
          <w:szCs w:val="24"/>
        </w:rPr>
        <w:fldChar w:fldCharType="separate"/>
      </w:r>
      <w:hyperlink w:anchor="_Toc513797316" w:history="1">
        <w:r w:rsidR="00A43F1E" w:rsidRPr="00806D00">
          <w:rPr>
            <w:rStyle w:val="Hyperlink"/>
            <w:noProof/>
          </w:rPr>
          <w:t>Tabel  III</w:t>
        </w:r>
        <w:r w:rsidR="00A43F1E" w:rsidRPr="00806D00">
          <w:rPr>
            <w:rStyle w:val="Hyperlink"/>
            <w:noProof/>
          </w:rPr>
          <w:noBreakHyphen/>
          <w:t>1. Tabel Data</w:t>
        </w:r>
        <w:r w:rsidR="00A43F1E">
          <w:rPr>
            <w:noProof/>
            <w:webHidden/>
          </w:rPr>
          <w:tab/>
        </w:r>
        <w:r>
          <w:rPr>
            <w:noProof/>
            <w:webHidden/>
          </w:rPr>
          <w:fldChar w:fldCharType="begin"/>
        </w:r>
        <w:r w:rsidR="00A43F1E">
          <w:rPr>
            <w:noProof/>
            <w:webHidden/>
          </w:rPr>
          <w:instrText xml:space="preserve"> PAGEREF _Toc513797316 \h </w:instrText>
        </w:r>
        <w:r>
          <w:rPr>
            <w:noProof/>
            <w:webHidden/>
          </w:rPr>
        </w:r>
        <w:r>
          <w:rPr>
            <w:noProof/>
            <w:webHidden/>
          </w:rPr>
          <w:fldChar w:fldCharType="separate"/>
        </w:r>
        <w:r w:rsidR="00A43F1E">
          <w:rPr>
            <w:noProof/>
            <w:webHidden/>
          </w:rPr>
          <w:t>6</w:t>
        </w:r>
        <w:r>
          <w:rPr>
            <w:noProof/>
            <w:webHidden/>
          </w:rPr>
          <w:fldChar w:fldCharType="end"/>
        </w:r>
      </w:hyperlink>
    </w:p>
    <w:p w14:paraId="71001BA2" w14:textId="77777777" w:rsidR="00A43F1E" w:rsidRDefault="003271D1">
      <w:pPr>
        <w:pStyle w:val="TableofFigures"/>
        <w:tabs>
          <w:tab w:val="right" w:leader="dot" w:pos="8778"/>
        </w:tabs>
        <w:rPr>
          <w:rFonts w:asciiTheme="minorHAnsi" w:eastAsiaTheme="minorEastAsia" w:hAnsiTheme="minorHAnsi"/>
          <w:noProof/>
          <w:sz w:val="22"/>
          <w:lang w:val="en-US"/>
        </w:rPr>
      </w:pPr>
      <w:hyperlink w:anchor="_Toc513797317" w:history="1">
        <w:r w:rsidR="00A43F1E" w:rsidRPr="00806D00">
          <w:rPr>
            <w:rStyle w:val="Hyperlink"/>
            <w:noProof/>
          </w:rPr>
          <w:t>Tabel  IV</w:t>
        </w:r>
        <w:r w:rsidR="00A43F1E" w:rsidRPr="00806D00">
          <w:rPr>
            <w:rStyle w:val="Hyperlink"/>
            <w:noProof/>
          </w:rPr>
          <w:noBreakHyphen/>
          <w:t>1. Tabel Perbandingan Hasil</w:t>
        </w:r>
        <w:r w:rsidR="00A43F1E">
          <w:rPr>
            <w:noProof/>
            <w:webHidden/>
          </w:rPr>
          <w:tab/>
        </w:r>
        <w:r w:rsidR="0064599E">
          <w:rPr>
            <w:noProof/>
            <w:webHidden/>
          </w:rPr>
          <w:fldChar w:fldCharType="begin"/>
        </w:r>
        <w:r w:rsidR="00A43F1E">
          <w:rPr>
            <w:noProof/>
            <w:webHidden/>
          </w:rPr>
          <w:instrText xml:space="preserve"> PAGEREF _Toc513797317 \h </w:instrText>
        </w:r>
        <w:r w:rsidR="0064599E">
          <w:rPr>
            <w:noProof/>
            <w:webHidden/>
          </w:rPr>
        </w:r>
        <w:r w:rsidR="0064599E">
          <w:rPr>
            <w:noProof/>
            <w:webHidden/>
          </w:rPr>
          <w:fldChar w:fldCharType="separate"/>
        </w:r>
        <w:r w:rsidR="00A43F1E">
          <w:rPr>
            <w:noProof/>
            <w:webHidden/>
          </w:rPr>
          <w:t>11</w:t>
        </w:r>
        <w:r w:rsidR="0064599E">
          <w:rPr>
            <w:noProof/>
            <w:webHidden/>
          </w:rPr>
          <w:fldChar w:fldCharType="end"/>
        </w:r>
      </w:hyperlink>
    </w:p>
    <w:p w14:paraId="71001BA3" w14:textId="77777777" w:rsidR="00A43F1E" w:rsidRDefault="0064599E">
      <w:pPr>
        <w:rPr>
          <w:rFonts w:cs="Times New Roman"/>
          <w:b/>
          <w:szCs w:val="24"/>
        </w:rPr>
      </w:pPr>
      <w:r>
        <w:rPr>
          <w:rFonts w:cs="Times New Roman"/>
          <w:b/>
          <w:szCs w:val="24"/>
        </w:rPr>
        <w:fldChar w:fldCharType="end"/>
      </w:r>
    </w:p>
    <w:p w14:paraId="71001BA4" w14:textId="77777777" w:rsidR="00A43F1E" w:rsidRDefault="00A43F1E">
      <w:pPr>
        <w:rPr>
          <w:rFonts w:cs="Times New Roman"/>
          <w:b/>
          <w:szCs w:val="24"/>
        </w:rPr>
      </w:pPr>
    </w:p>
    <w:p w14:paraId="71001BA5" w14:textId="77777777" w:rsidR="00A43F1E" w:rsidRDefault="00A43F1E">
      <w:pPr>
        <w:rPr>
          <w:rFonts w:cs="Times New Roman"/>
          <w:b/>
          <w:szCs w:val="24"/>
        </w:rPr>
      </w:pPr>
    </w:p>
    <w:p w14:paraId="71001BA6" w14:textId="77777777" w:rsidR="00A43F1E" w:rsidRDefault="00A43F1E">
      <w:pPr>
        <w:rPr>
          <w:rFonts w:cs="Times New Roman"/>
          <w:b/>
          <w:szCs w:val="24"/>
        </w:rPr>
      </w:pPr>
    </w:p>
    <w:p w14:paraId="71001BA7" w14:textId="77777777" w:rsidR="00E34D2F" w:rsidRDefault="00E34D2F">
      <w:pPr>
        <w:rPr>
          <w:rFonts w:cs="Times New Roman"/>
          <w:b/>
          <w:szCs w:val="24"/>
        </w:rPr>
      </w:pPr>
      <w:r>
        <w:rPr>
          <w:rFonts w:cs="Times New Roman"/>
          <w:b/>
          <w:szCs w:val="24"/>
        </w:rPr>
        <w:br w:type="page"/>
      </w:r>
    </w:p>
    <w:p w14:paraId="71001BA8" w14:textId="77777777" w:rsidR="00A064A3" w:rsidRDefault="00A064A3" w:rsidP="00EA62E9">
      <w:pPr>
        <w:pStyle w:val="Title"/>
      </w:pPr>
      <w:r w:rsidRPr="00934280">
        <w:lastRenderedPageBreak/>
        <w:t>DAFTAR LAMPIRAN</w:t>
      </w:r>
    </w:p>
    <w:p w14:paraId="71001BA9" w14:textId="77777777" w:rsidR="00E34D2F" w:rsidRDefault="00E34D2F" w:rsidP="007F65C2">
      <w:pPr>
        <w:pStyle w:val="ListParagraph"/>
      </w:pPr>
    </w:p>
    <w:p w14:paraId="71001BAA" w14:textId="77777777" w:rsidR="00D61511" w:rsidRDefault="00D61511" w:rsidP="00E34D2F">
      <w:pPr>
        <w:tabs>
          <w:tab w:val="left" w:leader="dot" w:pos="7200"/>
        </w:tabs>
        <w:spacing w:after="0" w:line="360" w:lineRule="auto"/>
        <w:rPr>
          <w:rFonts w:cs="Times New Roman"/>
          <w:b/>
          <w:szCs w:val="24"/>
        </w:rPr>
      </w:pPr>
    </w:p>
    <w:p w14:paraId="71001BAB" w14:textId="77777777" w:rsidR="00D61511" w:rsidRDefault="00D61511" w:rsidP="00E34D2F">
      <w:pPr>
        <w:tabs>
          <w:tab w:val="left" w:leader="dot" w:pos="7200"/>
        </w:tabs>
        <w:spacing w:after="0" w:line="360" w:lineRule="auto"/>
        <w:rPr>
          <w:rFonts w:cs="Times New Roman"/>
          <w:b/>
          <w:szCs w:val="24"/>
        </w:rPr>
      </w:pPr>
    </w:p>
    <w:p w14:paraId="71001BAC" w14:textId="77777777" w:rsidR="00D61511" w:rsidRDefault="00D61511" w:rsidP="00E34D2F">
      <w:pPr>
        <w:tabs>
          <w:tab w:val="left" w:leader="dot" w:pos="7200"/>
        </w:tabs>
        <w:spacing w:after="0" w:line="360" w:lineRule="auto"/>
        <w:rPr>
          <w:rFonts w:cs="Times New Roman"/>
          <w:b/>
          <w:szCs w:val="24"/>
        </w:rPr>
      </w:pPr>
    </w:p>
    <w:p w14:paraId="71001BAD" w14:textId="77777777" w:rsidR="00D61511" w:rsidRDefault="00D61511" w:rsidP="00E34D2F">
      <w:pPr>
        <w:tabs>
          <w:tab w:val="left" w:leader="dot" w:pos="7200"/>
        </w:tabs>
        <w:spacing w:after="0" w:line="360" w:lineRule="auto"/>
        <w:rPr>
          <w:rFonts w:cs="Times New Roman"/>
          <w:b/>
          <w:szCs w:val="24"/>
        </w:rPr>
        <w:sectPr w:rsidR="00D61511" w:rsidSect="00D61511">
          <w:headerReference w:type="default" r:id="rId14"/>
          <w:footerReference w:type="default" r:id="rId15"/>
          <w:pgSz w:w="11907" w:h="16840" w:code="9"/>
          <w:pgMar w:top="1418" w:right="1418" w:bottom="1418" w:left="1701" w:header="567" w:footer="567" w:gutter="0"/>
          <w:pgNumType w:fmt="lowerRoman" w:start="1"/>
          <w:cols w:space="708"/>
          <w:docGrid w:linePitch="326"/>
        </w:sectPr>
      </w:pPr>
    </w:p>
    <w:p w14:paraId="71001BAE" w14:textId="77777777" w:rsidR="00545947" w:rsidRPr="00407708" w:rsidRDefault="00D55682" w:rsidP="00F0124B">
      <w:pPr>
        <w:pStyle w:val="Heading1"/>
      </w:pPr>
      <w:r>
        <w:lastRenderedPageBreak/>
        <w:br/>
      </w:r>
      <w:bookmarkStart w:id="1" w:name="_Toc454733847"/>
      <w:bookmarkStart w:id="2" w:name="_Toc454798968"/>
      <w:bookmarkStart w:id="3" w:name="_Toc513796980"/>
      <w:bookmarkStart w:id="4" w:name="_Toc513797063"/>
      <w:r w:rsidR="00545947" w:rsidRPr="00407708">
        <w:t>PENDAHULUAN</w:t>
      </w:r>
      <w:bookmarkEnd w:id="1"/>
      <w:bookmarkEnd w:id="2"/>
      <w:bookmarkEnd w:id="3"/>
      <w:bookmarkEnd w:id="4"/>
    </w:p>
    <w:p w14:paraId="71001BAF" w14:textId="77777777" w:rsidR="00545947" w:rsidRDefault="00545947" w:rsidP="00517A94">
      <w:pPr>
        <w:pStyle w:val="Heading2"/>
      </w:pPr>
      <w:bookmarkStart w:id="5" w:name="_Toc454798969"/>
      <w:bookmarkStart w:id="6" w:name="_Toc513796981"/>
      <w:bookmarkStart w:id="7" w:name="_Toc513797064"/>
      <w:r w:rsidRPr="00BB4ED1">
        <w:t xml:space="preserve">Latar </w:t>
      </w:r>
      <w:r w:rsidRPr="0056006A">
        <w:t>Belakang</w:t>
      </w:r>
      <w:r w:rsidRPr="00BB4ED1">
        <w:t xml:space="preserve"> </w:t>
      </w:r>
      <w:r w:rsidRPr="00407708">
        <w:t>Permasalahan</w:t>
      </w:r>
      <w:bookmarkEnd w:id="5"/>
      <w:bookmarkEnd w:id="6"/>
      <w:bookmarkEnd w:id="7"/>
      <w:r w:rsidRPr="00BB4ED1">
        <w:t xml:space="preserve"> </w:t>
      </w:r>
    </w:p>
    <w:p w14:paraId="71001BB0" w14:textId="77777777" w:rsidR="00023210" w:rsidRDefault="00023210" w:rsidP="00B77491">
      <w:pPr>
        <w:pStyle w:val="BodyText"/>
        <w:rPr>
          <w:shd w:val="clear" w:color="auto" w:fill="FFFFFF"/>
        </w:rPr>
      </w:pPr>
      <w:bookmarkStart w:id="8" w:name="_Hlk21511642"/>
      <w:r>
        <w:t xml:space="preserve">Pariwisata di Indonesia telah menampilkan peranannya dengan nyata dalam memberikan kontribusinya terhadap kehidupan ekonomi, sosial, dan budaya bangsa (Pendit, 1987). Industri pariwisata semakin menonjol, ditandai dengan adanya pembangunan hotel atau perbaikan yang dilakukan akibat keadaan yang lalu (Yoeti, 1982). Di Indonesia, pariwisata sebagai ilmu mandiri merupakan hasil kerja keras seluruh </w:t>
      </w:r>
      <w:r>
        <w:rPr>
          <w:i/>
        </w:rPr>
        <w:t xml:space="preserve">stakeholders </w:t>
      </w:r>
      <w:r>
        <w:t xml:space="preserve">pariwisata Indonesia, dalam kurun waktu yang cukup panjang (Pitana dan Diarta, 2009). </w:t>
      </w:r>
      <w:r>
        <w:rPr>
          <w:shd w:val="clear" w:color="auto" w:fill="FFFFFF"/>
        </w:rPr>
        <w:t>Pariwisata adalah tentang</w:t>
      </w:r>
      <w:r w:rsidRPr="00F1620E">
        <w:rPr>
          <w:shd w:val="clear" w:color="auto" w:fill="FFFFFF"/>
        </w:rPr>
        <w:t xml:space="preserve"> orang-orang yang mengunjungi tempat tertentu untuk tamasya, mengunjungi teman dan kerabat, berlibur,</w:t>
      </w:r>
      <w:r>
        <w:rPr>
          <w:shd w:val="clear" w:color="auto" w:fill="FFFFFF"/>
        </w:rPr>
        <w:t xml:space="preserve"> dan bersenang-senang (Goeldner dan Ritchie, 2009).</w:t>
      </w:r>
    </w:p>
    <w:bookmarkEnd w:id="8"/>
    <w:p w14:paraId="71001BB1" w14:textId="77777777" w:rsidR="00023210" w:rsidRPr="00023210" w:rsidRDefault="00023210" w:rsidP="00023210">
      <w:pPr>
        <w:pStyle w:val="BodyText"/>
        <w:rPr>
          <w:sz w:val="22"/>
          <w:lang w:val="en-US"/>
        </w:rPr>
      </w:pPr>
      <w:r w:rsidRPr="00023210">
        <w:rPr>
          <w:sz w:val="22"/>
          <w:lang w:val="en-US"/>
        </w:rPr>
        <w:t xml:space="preserve">Dari </w:t>
      </w:r>
      <w:proofErr w:type="spellStart"/>
      <w:r w:rsidRPr="00023210">
        <w:rPr>
          <w:sz w:val="22"/>
          <w:lang w:val="en-US"/>
        </w:rPr>
        <w:t>beberapa</w:t>
      </w:r>
      <w:proofErr w:type="spellEnd"/>
      <w:r w:rsidRPr="00023210">
        <w:rPr>
          <w:sz w:val="22"/>
          <w:lang w:val="en-US"/>
        </w:rPr>
        <w:t xml:space="preserve"> wilayah di Indonesia yang </w:t>
      </w:r>
      <w:proofErr w:type="spellStart"/>
      <w:r w:rsidRPr="00023210">
        <w:rPr>
          <w:sz w:val="22"/>
          <w:lang w:val="en-US"/>
        </w:rPr>
        <w:t>membutuhkan</w:t>
      </w:r>
      <w:proofErr w:type="spellEnd"/>
      <w:r w:rsidRPr="00023210">
        <w:rPr>
          <w:sz w:val="22"/>
          <w:lang w:val="en-US"/>
        </w:rPr>
        <w:t xml:space="preserve"> </w:t>
      </w:r>
      <w:proofErr w:type="spellStart"/>
      <w:r w:rsidRPr="00023210">
        <w:rPr>
          <w:sz w:val="22"/>
          <w:lang w:val="en-US"/>
        </w:rPr>
        <w:t>penanganan</w:t>
      </w:r>
      <w:proofErr w:type="spellEnd"/>
      <w:r w:rsidRPr="00023210">
        <w:rPr>
          <w:sz w:val="22"/>
          <w:lang w:val="en-US"/>
        </w:rPr>
        <w:t xml:space="preserve"> </w:t>
      </w:r>
      <w:proofErr w:type="spellStart"/>
      <w:r w:rsidRPr="00023210">
        <w:rPr>
          <w:sz w:val="22"/>
          <w:lang w:val="en-US"/>
        </w:rPr>
        <w:t>tentang</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w:t>
      </w:r>
      <w:proofErr w:type="spellStart"/>
      <w:r w:rsidRPr="00023210">
        <w:rPr>
          <w:sz w:val="22"/>
          <w:lang w:val="en-US"/>
        </w:rPr>
        <w:t>pariwisatanya</w:t>
      </w:r>
      <w:proofErr w:type="spellEnd"/>
      <w:r w:rsidRPr="00023210">
        <w:rPr>
          <w:sz w:val="22"/>
          <w:lang w:val="en-US"/>
        </w:rPr>
        <w:t xml:space="preserve">, salah </w:t>
      </w:r>
      <w:proofErr w:type="spellStart"/>
      <w:r w:rsidRPr="00023210">
        <w:rPr>
          <w:sz w:val="22"/>
          <w:lang w:val="en-US"/>
        </w:rPr>
        <w:t>satunya</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yang </w:t>
      </w:r>
      <w:proofErr w:type="spellStart"/>
      <w:r w:rsidRPr="00023210">
        <w:rPr>
          <w:sz w:val="22"/>
          <w:lang w:val="en-US"/>
        </w:rPr>
        <w:t>secara</w:t>
      </w:r>
      <w:proofErr w:type="spellEnd"/>
      <w:r w:rsidRPr="00023210">
        <w:rPr>
          <w:sz w:val="22"/>
          <w:lang w:val="en-US"/>
        </w:rPr>
        <w:t xml:space="preserve"> </w:t>
      </w:r>
      <w:proofErr w:type="spellStart"/>
      <w:r w:rsidRPr="00023210">
        <w:rPr>
          <w:sz w:val="22"/>
          <w:lang w:val="en-US"/>
        </w:rPr>
        <w:t>administratif</w:t>
      </w:r>
      <w:proofErr w:type="spellEnd"/>
      <w:r w:rsidRPr="00023210">
        <w:rPr>
          <w:sz w:val="22"/>
          <w:lang w:val="en-US"/>
        </w:rPr>
        <w:t xml:space="preserve"> </w:t>
      </w:r>
      <w:proofErr w:type="spellStart"/>
      <w:r w:rsidRPr="00023210">
        <w:rPr>
          <w:sz w:val="22"/>
          <w:lang w:val="en-US"/>
        </w:rPr>
        <w:t>termasuk</w:t>
      </w:r>
      <w:proofErr w:type="spellEnd"/>
      <w:r w:rsidRPr="00023210">
        <w:rPr>
          <w:sz w:val="22"/>
          <w:lang w:val="en-US"/>
        </w:rPr>
        <w:t xml:space="preserve"> wilayah </w:t>
      </w:r>
      <w:proofErr w:type="spellStart"/>
      <w:r w:rsidR="0064599E">
        <w:fldChar w:fldCharType="begin"/>
      </w:r>
      <w:r w:rsidR="0064599E">
        <w:instrText>HYPERLINK "https://id.wikipedia.org/wiki/Kabupaten_Gresik" \o "Kabupaten Gresik"</w:instrText>
      </w:r>
      <w:r w:rsidR="0064599E">
        <w:fldChar w:fldCharType="separate"/>
      </w:r>
      <w:r w:rsidRPr="00023210">
        <w:rPr>
          <w:rStyle w:val="Hyperlink"/>
          <w:sz w:val="22"/>
          <w:lang w:val="en-US"/>
        </w:rPr>
        <w:t>Kabupaten</w:t>
      </w:r>
      <w:proofErr w:type="spellEnd"/>
      <w:r w:rsidRPr="00023210">
        <w:rPr>
          <w:rStyle w:val="Hyperlink"/>
          <w:sz w:val="22"/>
          <w:lang w:val="en-US"/>
        </w:rPr>
        <w:t xml:space="preserve"> Gresik</w:t>
      </w:r>
      <w:r w:rsidR="0064599E">
        <w:fldChar w:fldCharType="end"/>
      </w:r>
      <w:r w:rsidRPr="00023210">
        <w:rPr>
          <w:sz w:val="22"/>
          <w:lang w:val="en-US"/>
        </w:rPr>
        <w:t xml:space="preserve">. </w:t>
      </w:r>
      <w:proofErr w:type="spellStart"/>
      <w:r w:rsidRPr="00023210">
        <w:rPr>
          <w:sz w:val="22"/>
          <w:lang w:val="en-US"/>
        </w:rPr>
        <w:t>Pulau</w:t>
      </w:r>
      <w:proofErr w:type="spellEnd"/>
      <w:r w:rsidRPr="00023210">
        <w:rPr>
          <w:sz w:val="22"/>
          <w:lang w:val="en-US"/>
        </w:rPr>
        <w:t xml:space="preserve"> yang </w:t>
      </w:r>
      <w:proofErr w:type="spellStart"/>
      <w:r w:rsidRPr="00023210">
        <w:rPr>
          <w:sz w:val="22"/>
          <w:lang w:val="en-US"/>
        </w:rPr>
        <w:t>terletak</w:t>
      </w:r>
      <w:proofErr w:type="spellEnd"/>
      <w:r w:rsidRPr="00023210">
        <w:rPr>
          <w:sz w:val="22"/>
          <w:lang w:val="en-US"/>
        </w:rPr>
        <w:t xml:space="preserve"> </w:t>
      </w:r>
      <w:proofErr w:type="spellStart"/>
      <w:r w:rsidRPr="00023210">
        <w:rPr>
          <w:sz w:val="22"/>
          <w:lang w:val="en-US"/>
        </w:rPr>
        <w:t>sekitar</w:t>
      </w:r>
      <w:proofErr w:type="spellEnd"/>
      <w:r w:rsidRPr="00023210">
        <w:rPr>
          <w:sz w:val="22"/>
          <w:lang w:val="en-US"/>
        </w:rPr>
        <w:t xml:space="preserve"> 80 mil di </w:t>
      </w:r>
      <w:proofErr w:type="spellStart"/>
      <w:r w:rsidRPr="00023210">
        <w:rPr>
          <w:sz w:val="22"/>
          <w:lang w:val="en-US"/>
        </w:rPr>
        <w:t>sebelah</w:t>
      </w:r>
      <w:proofErr w:type="spellEnd"/>
      <w:r w:rsidRPr="00023210">
        <w:rPr>
          <w:sz w:val="22"/>
          <w:lang w:val="en-US"/>
        </w:rPr>
        <w:t xml:space="preserve"> </w:t>
      </w:r>
      <w:proofErr w:type="spellStart"/>
      <w:r w:rsidRPr="00023210">
        <w:rPr>
          <w:sz w:val="22"/>
          <w:lang w:val="en-US"/>
        </w:rPr>
        <w:t>utara</w:t>
      </w:r>
      <w:proofErr w:type="spellEnd"/>
      <w:r w:rsidRPr="00023210">
        <w:rPr>
          <w:sz w:val="22"/>
          <w:lang w:val="en-US"/>
        </w:rPr>
        <w:t xml:space="preserve"> Gresik, </w:t>
      </w:r>
      <w:proofErr w:type="spellStart"/>
      <w:r w:rsidRPr="00023210">
        <w:rPr>
          <w:sz w:val="22"/>
          <w:lang w:val="en-US"/>
        </w:rPr>
        <w:t>Jawa</w:t>
      </w:r>
      <w:proofErr w:type="spellEnd"/>
      <w:r w:rsidRPr="00023210">
        <w:rPr>
          <w:sz w:val="22"/>
          <w:lang w:val="en-US"/>
        </w:rPr>
        <w:t xml:space="preserve"> Timur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berada</w:t>
      </w:r>
      <w:proofErr w:type="spellEnd"/>
      <w:r w:rsidRPr="00023210">
        <w:rPr>
          <w:sz w:val="22"/>
          <w:lang w:val="en-US"/>
        </w:rPr>
        <w:t xml:space="preserve"> di </w:t>
      </w:r>
      <w:proofErr w:type="spellStart"/>
      <w:r w:rsidRPr="00023210">
        <w:rPr>
          <w:sz w:val="22"/>
          <w:lang w:val="en-US"/>
        </w:rPr>
        <w:t>laut</w:t>
      </w:r>
      <w:proofErr w:type="spellEnd"/>
      <w:r w:rsidRPr="00023210">
        <w:rPr>
          <w:sz w:val="22"/>
          <w:lang w:val="en-US"/>
        </w:rPr>
        <w:t xml:space="preserve"> </w:t>
      </w:r>
      <w:proofErr w:type="spellStart"/>
      <w:r w:rsidRPr="00023210">
        <w:rPr>
          <w:sz w:val="22"/>
          <w:lang w:val="en-US"/>
        </w:rPr>
        <w:t>Jawa</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yang </w:t>
      </w:r>
      <w:proofErr w:type="spellStart"/>
      <w:r w:rsidRPr="00023210">
        <w:rPr>
          <w:sz w:val="22"/>
          <w:lang w:val="en-US"/>
        </w:rPr>
        <w:t>dimiliki</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w:t>
      </w:r>
      <w:proofErr w:type="spellStart"/>
      <w:r w:rsidRPr="00023210">
        <w:rPr>
          <w:sz w:val="22"/>
          <w:lang w:val="en-US"/>
        </w:rPr>
        <w:t>sendiri</w:t>
      </w:r>
      <w:proofErr w:type="spellEnd"/>
      <w:r w:rsidRPr="00023210">
        <w:rPr>
          <w:sz w:val="22"/>
          <w:lang w:val="en-US"/>
        </w:rPr>
        <w:t xml:space="preserve"> </w:t>
      </w:r>
      <w:proofErr w:type="spellStart"/>
      <w:r w:rsidRPr="00023210">
        <w:rPr>
          <w:sz w:val="22"/>
          <w:lang w:val="en-US"/>
        </w:rPr>
        <w:t>dirasa</w:t>
      </w:r>
      <w:proofErr w:type="spellEnd"/>
      <w:r w:rsidRPr="00023210">
        <w:rPr>
          <w:sz w:val="22"/>
          <w:lang w:val="en-US"/>
        </w:rPr>
        <w:t xml:space="preserve"> </w:t>
      </w:r>
      <w:proofErr w:type="spellStart"/>
      <w:r w:rsidRPr="00023210">
        <w:rPr>
          <w:sz w:val="22"/>
          <w:lang w:val="en-US"/>
        </w:rPr>
        <w:t>kurang</w:t>
      </w:r>
      <w:proofErr w:type="spellEnd"/>
      <w:r w:rsidRPr="00023210">
        <w:rPr>
          <w:sz w:val="22"/>
          <w:lang w:val="en-US"/>
        </w:rPr>
        <w:t xml:space="preserve"> </w:t>
      </w:r>
      <w:proofErr w:type="spellStart"/>
      <w:r w:rsidRPr="00023210">
        <w:rPr>
          <w:sz w:val="22"/>
          <w:lang w:val="en-US"/>
        </w:rPr>
        <w:t>bisa</w:t>
      </w:r>
      <w:proofErr w:type="spellEnd"/>
      <w:r w:rsidRPr="00023210">
        <w:rPr>
          <w:sz w:val="22"/>
          <w:lang w:val="en-US"/>
        </w:rPr>
        <w:t xml:space="preserve"> </w:t>
      </w:r>
      <w:proofErr w:type="spellStart"/>
      <w:r w:rsidRPr="00023210">
        <w:rPr>
          <w:sz w:val="22"/>
          <w:lang w:val="en-US"/>
        </w:rPr>
        <w:t>menghidupi</w:t>
      </w:r>
      <w:proofErr w:type="spellEnd"/>
      <w:r w:rsidRPr="00023210">
        <w:rPr>
          <w:sz w:val="22"/>
          <w:lang w:val="en-US"/>
        </w:rPr>
        <w:t xml:space="preserve"> </w:t>
      </w:r>
      <w:proofErr w:type="spellStart"/>
      <w:r w:rsidRPr="00023210">
        <w:rPr>
          <w:sz w:val="22"/>
          <w:lang w:val="en-US"/>
        </w:rPr>
        <w:t>seluruh</w:t>
      </w:r>
      <w:proofErr w:type="spellEnd"/>
      <w:r w:rsidRPr="00023210">
        <w:rPr>
          <w:sz w:val="22"/>
          <w:lang w:val="en-US"/>
        </w:rPr>
        <w:t xml:space="preserve"> </w:t>
      </w:r>
      <w:proofErr w:type="spellStart"/>
      <w:r w:rsidRPr="00023210">
        <w:rPr>
          <w:sz w:val="22"/>
          <w:lang w:val="en-US"/>
        </w:rPr>
        <w:t>warga</w:t>
      </w:r>
      <w:proofErr w:type="spellEnd"/>
      <w:r w:rsidRPr="00023210">
        <w:rPr>
          <w:sz w:val="22"/>
          <w:lang w:val="en-US"/>
        </w:rPr>
        <w:t xml:space="preserve">, oleh </w:t>
      </w:r>
      <w:proofErr w:type="spellStart"/>
      <w:r w:rsidRPr="00023210">
        <w:rPr>
          <w:sz w:val="22"/>
          <w:lang w:val="en-US"/>
        </w:rPr>
        <w:t>karena</w:t>
      </w:r>
      <w:proofErr w:type="spellEnd"/>
      <w:r w:rsidRPr="00023210">
        <w:rPr>
          <w:sz w:val="22"/>
          <w:lang w:val="en-US"/>
        </w:rPr>
        <w:t xml:space="preserve"> </w:t>
      </w:r>
      <w:proofErr w:type="spellStart"/>
      <w:r w:rsidRPr="00023210">
        <w:rPr>
          <w:sz w:val="22"/>
          <w:lang w:val="en-US"/>
        </w:rPr>
        <w:t>itu</w:t>
      </w:r>
      <w:proofErr w:type="spellEnd"/>
      <w:r w:rsidRPr="00023210">
        <w:rPr>
          <w:sz w:val="22"/>
          <w:lang w:val="en-US"/>
        </w:rPr>
        <w:t xml:space="preserve"> para </w:t>
      </w:r>
      <w:proofErr w:type="spellStart"/>
      <w:r w:rsidRPr="00023210">
        <w:rPr>
          <w:sz w:val="22"/>
          <w:lang w:val="en-US"/>
        </w:rPr>
        <w:t>lelaki</w:t>
      </w:r>
      <w:proofErr w:type="spellEnd"/>
      <w:r w:rsidRPr="00023210">
        <w:rPr>
          <w:sz w:val="22"/>
          <w:lang w:val="en-US"/>
        </w:rPr>
        <w:t xml:space="preserve"> di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tersebut</w:t>
      </w:r>
      <w:proofErr w:type="spellEnd"/>
      <w:r w:rsidRPr="00023210">
        <w:rPr>
          <w:sz w:val="22"/>
          <w:lang w:val="en-US"/>
        </w:rPr>
        <w:t xml:space="preserve"> </w:t>
      </w:r>
      <w:proofErr w:type="spellStart"/>
      <w:r w:rsidRPr="00023210">
        <w:rPr>
          <w:sz w:val="22"/>
          <w:lang w:val="en-US"/>
        </w:rPr>
        <w:t>banyak</w:t>
      </w:r>
      <w:proofErr w:type="spellEnd"/>
      <w:r w:rsidRPr="00023210">
        <w:rPr>
          <w:sz w:val="22"/>
          <w:lang w:val="en-US"/>
        </w:rPr>
        <w:t xml:space="preserve"> yang </w:t>
      </w:r>
      <w:proofErr w:type="spellStart"/>
      <w:r w:rsidRPr="00023210">
        <w:rPr>
          <w:sz w:val="22"/>
          <w:lang w:val="en-US"/>
        </w:rPr>
        <w:t>merantau</w:t>
      </w:r>
      <w:proofErr w:type="spellEnd"/>
      <w:r w:rsidRPr="00023210">
        <w:rPr>
          <w:sz w:val="22"/>
          <w:lang w:val="en-US"/>
        </w:rPr>
        <w:t xml:space="preserve"> </w:t>
      </w:r>
      <w:proofErr w:type="spellStart"/>
      <w:r w:rsidRPr="00023210">
        <w:rPr>
          <w:sz w:val="22"/>
          <w:lang w:val="en-US"/>
        </w:rPr>
        <w:t>keluar</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Sehingga</w:t>
      </w:r>
      <w:proofErr w:type="spellEnd"/>
      <w:r w:rsidRPr="00023210">
        <w:rPr>
          <w:sz w:val="22"/>
          <w:lang w:val="en-US"/>
        </w:rPr>
        <w:t xml:space="preserve"> </w:t>
      </w:r>
      <w:proofErr w:type="spellStart"/>
      <w:r w:rsidRPr="00023210">
        <w:rPr>
          <w:sz w:val="22"/>
          <w:lang w:val="en-US"/>
        </w:rPr>
        <w:t>diperlukan</w:t>
      </w:r>
      <w:proofErr w:type="spellEnd"/>
      <w:r w:rsidRPr="00023210">
        <w:rPr>
          <w:sz w:val="22"/>
          <w:lang w:val="en-US"/>
        </w:rPr>
        <w:t xml:space="preserve"> strategi-strategi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menunjang</w:t>
      </w:r>
      <w:proofErr w:type="spellEnd"/>
      <w:r w:rsidRPr="00023210">
        <w:rPr>
          <w:sz w:val="22"/>
          <w:lang w:val="en-US"/>
        </w:rPr>
        <w:t>.</w:t>
      </w:r>
    </w:p>
    <w:p w14:paraId="71001BB2" w14:textId="77777777" w:rsidR="00023210" w:rsidRPr="00023210" w:rsidRDefault="00023210" w:rsidP="00023210">
      <w:pPr>
        <w:pStyle w:val="BodyText"/>
        <w:rPr>
          <w:sz w:val="22"/>
          <w:lang w:val="en-US"/>
        </w:rPr>
      </w:pPr>
      <w:proofErr w:type="spellStart"/>
      <w:r w:rsidRPr="00023210">
        <w:rPr>
          <w:sz w:val="22"/>
          <w:lang w:val="en-US"/>
        </w:rPr>
        <w:t>Potensi</w:t>
      </w:r>
      <w:proofErr w:type="spellEnd"/>
      <w:r w:rsidRPr="00023210">
        <w:rPr>
          <w:sz w:val="22"/>
          <w:lang w:val="en-US"/>
        </w:rPr>
        <w:t xml:space="preserve"> yang </w:t>
      </w:r>
      <w:proofErr w:type="spellStart"/>
      <w:r w:rsidRPr="00023210">
        <w:rPr>
          <w:sz w:val="22"/>
          <w:lang w:val="en-US"/>
        </w:rPr>
        <w:t>ada</w:t>
      </w:r>
      <w:proofErr w:type="spellEnd"/>
      <w:r w:rsidRPr="00023210">
        <w:rPr>
          <w:sz w:val="22"/>
          <w:lang w:val="en-US"/>
        </w:rPr>
        <w:t xml:space="preserve"> di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w:t>
      </w:r>
      <w:proofErr w:type="spellStart"/>
      <w:r w:rsidRPr="00023210">
        <w:rPr>
          <w:sz w:val="22"/>
          <w:lang w:val="en-US"/>
        </w:rPr>
        <w:t>dapat</w:t>
      </w:r>
      <w:proofErr w:type="spellEnd"/>
      <w:r w:rsidRPr="00023210">
        <w:rPr>
          <w:sz w:val="22"/>
          <w:lang w:val="en-US"/>
        </w:rPr>
        <w:t xml:space="preserve"> </w:t>
      </w:r>
      <w:proofErr w:type="spellStart"/>
      <w:r w:rsidRPr="00023210">
        <w:rPr>
          <w:sz w:val="22"/>
          <w:lang w:val="en-US"/>
        </w:rPr>
        <w:t>menemukan</w:t>
      </w:r>
      <w:proofErr w:type="spellEnd"/>
      <w:r w:rsidRPr="00023210">
        <w:rPr>
          <w:sz w:val="22"/>
          <w:lang w:val="en-US"/>
        </w:rPr>
        <w:t xml:space="preserve"> </w:t>
      </w:r>
      <w:proofErr w:type="spellStart"/>
      <w:r w:rsidRPr="00023210">
        <w:rPr>
          <w:sz w:val="22"/>
          <w:lang w:val="en-US"/>
        </w:rPr>
        <w:t>pegunungan</w:t>
      </w:r>
      <w:proofErr w:type="spellEnd"/>
      <w:r w:rsidRPr="00023210">
        <w:rPr>
          <w:sz w:val="22"/>
          <w:lang w:val="en-US"/>
        </w:rPr>
        <w:t xml:space="preserve"> yang </w:t>
      </w:r>
      <w:proofErr w:type="spellStart"/>
      <w:r w:rsidRPr="00023210">
        <w:rPr>
          <w:sz w:val="22"/>
          <w:lang w:val="en-US"/>
        </w:rPr>
        <w:t>digunakan</w:t>
      </w:r>
      <w:proofErr w:type="spellEnd"/>
      <w:r w:rsidRPr="00023210">
        <w:rPr>
          <w:sz w:val="22"/>
          <w:lang w:val="en-US"/>
        </w:rPr>
        <w:t xml:space="preserve"> </w:t>
      </w:r>
      <w:proofErr w:type="spellStart"/>
      <w:r w:rsidRPr="00023210">
        <w:rPr>
          <w:sz w:val="22"/>
          <w:lang w:val="en-US"/>
        </w:rPr>
        <w:t>sebagai</w:t>
      </w:r>
      <w:proofErr w:type="spellEnd"/>
      <w:r w:rsidRPr="00023210">
        <w:rPr>
          <w:sz w:val="22"/>
          <w:lang w:val="en-US"/>
        </w:rPr>
        <w:t xml:space="preserve"> </w:t>
      </w:r>
      <w:proofErr w:type="spellStart"/>
      <w:r w:rsidRPr="00023210">
        <w:rPr>
          <w:sz w:val="22"/>
          <w:lang w:val="en-US"/>
        </w:rPr>
        <w:t>cagar</w:t>
      </w:r>
      <w:proofErr w:type="spellEnd"/>
      <w:r w:rsidRPr="00023210">
        <w:rPr>
          <w:sz w:val="22"/>
          <w:lang w:val="en-US"/>
        </w:rPr>
        <w:t xml:space="preserve"> </w:t>
      </w:r>
      <w:proofErr w:type="spellStart"/>
      <w:r w:rsidRPr="00023210">
        <w:rPr>
          <w:sz w:val="22"/>
          <w:lang w:val="en-US"/>
        </w:rPr>
        <w:t>alam</w:t>
      </w:r>
      <w:proofErr w:type="spellEnd"/>
      <w:r w:rsidRPr="00023210">
        <w:rPr>
          <w:sz w:val="22"/>
          <w:lang w:val="en-US"/>
        </w:rPr>
        <w:t xml:space="preserve"> flora dan fauna. Salah </w:t>
      </w:r>
      <w:proofErr w:type="spellStart"/>
      <w:r w:rsidRPr="00023210">
        <w:rPr>
          <w:sz w:val="22"/>
          <w:lang w:val="en-US"/>
        </w:rPr>
        <w:t>satu</w:t>
      </w:r>
      <w:proofErr w:type="spellEnd"/>
      <w:r w:rsidRPr="00023210">
        <w:rPr>
          <w:sz w:val="22"/>
          <w:lang w:val="en-US"/>
        </w:rPr>
        <w:t xml:space="preserve"> yang </w:t>
      </w:r>
      <w:proofErr w:type="spellStart"/>
      <w:r w:rsidRPr="00023210">
        <w:rPr>
          <w:sz w:val="22"/>
          <w:lang w:val="en-US"/>
        </w:rPr>
        <w:t>menjadi</w:t>
      </w:r>
      <w:proofErr w:type="spellEnd"/>
      <w:r w:rsidRPr="00023210">
        <w:rPr>
          <w:sz w:val="22"/>
          <w:lang w:val="en-US"/>
        </w:rPr>
        <w:t xml:space="preserve"> </w:t>
      </w:r>
      <w:proofErr w:type="spellStart"/>
      <w:r w:rsidRPr="00023210">
        <w:rPr>
          <w:sz w:val="22"/>
          <w:lang w:val="en-US"/>
        </w:rPr>
        <w:t>pesona</w:t>
      </w:r>
      <w:proofErr w:type="spellEnd"/>
      <w:r w:rsidRPr="00023210">
        <w:rPr>
          <w:sz w:val="22"/>
          <w:lang w:val="en-US"/>
        </w:rPr>
        <w:t xml:space="preserve"> di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adalah</w:t>
      </w:r>
      <w:proofErr w:type="spellEnd"/>
      <w:r w:rsidRPr="00023210">
        <w:rPr>
          <w:sz w:val="22"/>
          <w:lang w:val="en-US"/>
        </w:rPr>
        <w:t xml:space="preserve"> Gili Noko </w:t>
      </w:r>
      <w:proofErr w:type="spellStart"/>
      <w:r w:rsidRPr="00023210">
        <w:rPr>
          <w:sz w:val="22"/>
          <w:lang w:val="en-US"/>
        </w:rPr>
        <w:t>memiliki</w:t>
      </w:r>
      <w:proofErr w:type="spellEnd"/>
      <w:r w:rsidRPr="00023210">
        <w:rPr>
          <w:sz w:val="22"/>
          <w:lang w:val="en-US"/>
        </w:rPr>
        <w:t xml:space="preserve"> </w:t>
      </w:r>
      <w:proofErr w:type="spellStart"/>
      <w:r w:rsidRPr="00023210">
        <w:rPr>
          <w:sz w:val="22"/>
          <w:lang w:val="en-US"/>
        </w:rPr>
        <w:t>pasir</w:t>
      </w:r>
      <w:proofErr w:type="spellEnd"/>
      <w:r w:rsidRPr="00023210">
        <w:rPr>
          <w:sz w:val="22"/>
          <w:lang w:val="en-US"/>
        </w:rPr>
        <w:t xml:space="preserve"> </w:t>
      </w:r>
      <w:proofErr w:type="spellStart"/>
      <w:r w:rsidRPr="00023210">
        <w:rPr>
          <w:sz w:val="22"/>
          <w:lang w:val="en-US"/>
        </w:rPr>
        <w:t>putih</w:t>
      </w:r>
      <w:proofErr w:type="spellEnd"/>
      <w:r w:rsidRPr="00023210">
        <w:rPr>
          <w:sz w:val="22"/>
          <w:lang w:val="en-US"/>
        </w:rPr>
        <w:t xml:space="preserve"> yang </w:t>
      </w:r>
      <w:proofErr w:type="spellStart"/>
      <w:r w:rsidRPr="00023210">
        <w:rPr>
          <w:sz w:val="22"/>
          <w:lang w:val="en-US"/>
        </w:rPr>
        <w:t>membentang</w:t>
      </w:r>
      <w:proofErr w:type="spellEnd"/>
      <w:r w:rsidRPr="00023210">
        <w:rPr>
          <w:sz w:val="22"/>
          <w:lang w:val="en-US"/>
        </w:rPr>
        <w:t xml:space="preserve"> </w:t>
      </w:r>
      <w:proofErr w:type="spellStart"/>
      <w:r w:rsidRPr="00023210">
        <w:rPr>
          <w:sz w:val="22"/>
          <w:lang w:val="en-US"/>
        </w:rPr>
        <w:t>sepanjang</w:t>
      </w:r>
      <w:proofErr w:type="spellEnd"/>
      <w:r w:rsidRPr="00023210">
        <w:rPr>
          <w:sz w:val="22"/>
          <w:lang w:val="en-US"/>
        </w:rPr>
        <w:t xml:space="preserve"> 600 meter</w:t>
      </w:r>
      <w:r w:rsidRPr="00023210">
        <w:rPr>
          <w:sz w:val="22"/>
          <w:vertAlign w:val="superscript"/>
          <w:lang w:val="en-US"/>
        </w:rPr>
        <w:t>2</w:t>
      </w:r>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lebar</w:t>
      </w:r>
      <w:proofErr w:type="spellEnd"/>
      <w:r w:rsidRPr="00023210">
        <w:rPr>
          <w:sz w:val="22"/>
          <w:lang w:val="en-US"/>
        </w:rPr>
        <w:t xml:space="preserve"> 25 meter.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dikelilingi</w:t>
      </w:r>
      <w:proofErr w:type="spellEnd"/>
      <w:r w:rsidRPr="00023210">
        <w:rPr>
          <w:sz w:val="22"/>
          <w:lang w:val="en-US"/>
        </w:rPr>
        <w:t xml:space="preserve"> </w:t>
      </w:r>
      <w:proofErr w:type="spellStart"/>
      <w:r w:rsidRPr="00023210">
        <w:rPr>
          <w:sz w:val="22"/>
          <w:lang w:val="en-US"/>
        </w:rPr>
        <w:t>aneka</w:t>
      </w:r>
      <w:proofErr w:type="spellEnd"/>
      <w:r w:rsidRPr="00023210">
        <w:rPr>
          <w:sz w:val="22"/>
          <w:lang w:val="en-US"/>
        </w:rPr>
        <w:t xml:space="preserve"> </w:t>
      </w:r>
      <w:proofErr w:type="spellStart"/>
      <w:r w:rsidRPr="00023210">
        <w:rPr>
          <w:sz w:val="22"/>
          <w:lang w:val="en-US"/>
        </w:rPr>
        <w:t>bunga</w:t>
      </w:r>
      <w:proofErr w:type="spellEnd"/>
      <w:r w:rsidRPr="00023210">
        <w:rPr>
          <w:sz w:val="22"/>
          <w:lang w:val="en-US"/>
        </w:rPr>
        <w:t xml:space="preserve"> </w:t>
      </w:r>
      <w:proofErr w:type="spellStart"/>
      <w:r w:rsidRPr="00023210">
        <w:rPr>
          <w:sz w:val="22"/>
          <w:lang w:val="en-US"/>
        </w:rPr>
        <w:t>karang</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pesona</w:t>
      </w:r>
      <w:proofErr w:type="spellEnd"/>
      <w:r w:rsidRPr="00023210">
        <w:rPr>
          <w:sz w:val="22"/>
          <w:lang w:val="en-US"/>
        </w:rPr>
        <w:t xml:space="preserve"> </w:t>
      </w:r>
      <w:proofErr w:type="spellStart"/>
      <w:r w:rsidRPr="00023210">
        <w:rPr>
          <w:sz w:val="22"/>
          <w:lang w:val="en-US"/>
        </w:rPr>
        <w:t>taman</w:t>
      </w:r>
      <w:proofErr w:type="spellEnd"/>
      <w:r w:rsidRPr="00023210">
        <w:rPr>
          <w:sz w:val="22"/>
          <w:lang w:val="en-US"/>
        </w:rPr>
        <w:t xml:space="preserve"> </w:t>
      </w:r>
      <w:proofErr w:type="spellStart"/>
      <w:r w:rsidRPr="00023210">
        <w:rPr>
          <w:sz w:val="22"/>
          <w:lang w:val="en-US"/>
        </w:rPr>
        <w:t>laut</w:t>
      </w:r>
      <w:proofErr w:type="spellEnd"/>
      <w:r w:rsidRPr="00023210">
        <w:rPr>
          <w:sz w:val="22"/>
          <w:lang w:val="en-US"/>
        </w:rPr>
        <w:t xml:space="preserve"> yang </w:t>
      </w:r>
      <w:proofErr w:type="spellStart"/>
      <w:r w:rsidRPr="00023210">
        <w:rPr>
          <w:sz w:val="22"/>
          <w:lang w:val="en-US"/>
        </w:rPr>
        <w:t>elok</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menjangkau</w:t>
      </w:r>
      <w:proofErr w:type="spellEnd"/>
      <w:r w:rsidRPr="00023210">
        <w:rPr>
          <w:sz w:val="22"/>
          <w:lang w:val="en-US"/>
        </w:rPr>
        <w:t xml:space="preserve"> </w:t>
      </w:r>
      <w:proofErr w:type="spellStart"/>
      <w:r w:rsidRPr="00023210">
        <w:rPr>
          <w:sz w:val="22"/>
          <w:lang w:val="en-US"/>
        </w:rPr>
        <w:t>daerah</w:t>
      </w:r>
      <w:proofErr w:type="spellEnd"/>
      <w:r w:rsidRPr="00023210">
        <w:rPr>
          <w:sz w:val="22"/>
          <w:lang w:val="en-US"/>
        </w:rPr>
        <w:t xml:space="preserve">  </w:t>
      </w:r>
      <w:proofErr w:type="spellStart"/>
      <w:r w:rsidRPr="00023210">
        <w:rPr>
          <w:sz w:val="22"/>
          <w:lang w:val="en-US"/>
        </w:rPr>
        <w:t>tersebut</w:t>
      </w:r>
      <w:proofErr w:type="spellEnd"/>
      <w:r w:rsidRPr="00023210">
        <w:rPr>
          <w:sz w:val="22"/>
          <w:lang w:val="en-US"/>
        </w:rPr>
        <w:t xml:space="preserve"> </w:t>
      </w:r>
      <w:proofErr w:type="spellStart"/>
      <w:r w:rsidRPr="00023210">
        <w:rPr>
          <w:sz w:val="22"/>
          <w:lang w:val="en-US"/>
        </w:rPr>
        <w:t>ada</w:t>
      </w:r>
      <w:proofErr w:type="spellEnd"/>
      <w:r w:rsidRPr="00023210">
        <w:rPr>
          <w:sz w:val="22"/>
          <w:lang w:val="en-US"/>
        </w:rPr>
        <w:t xml:space="preserve"> </w:t>
      </w:r>
      <w:proofErr w:type="spellStart"/>
      <w:r w:rsidRPr="00023210">
        <w:rPr>
          <w:sz w:val="22"/>
          <w:lang w:val="en-US"/>
        </w:rPr>
        <w:t>dua</w:t>
      </w:r>
      <w:proofErr w:type="spellEnd"/>
      <w:r w:rsidRPr="00023210">
        <w:rPr>
          <w:sz w:val="22"/>
          <w:lang w:val="en-US"/>
        </w:rPr>
        <w:t xml:space="preserve"> </w:t>
      </w:r>
      <w:proofErr w:type="spellStart"/>
      <w:r w:rsidRPr="00023210">
        <w:rPr>
          <w:sz w:val="22"/>
          <w:lang w:val="en-US"/>
        </w:rPr>
        <w:t>cara</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sampai</w:t>
      </w:r>
      <w:proofErr w:type="spellEnd"/>
      <w:r w:rsidRPr="00023210">
        <w:rPr>
          <w:sz w:val="22"/>
          <w:lang w:val="en-US"/>
        </w:rPr>
        <w:t xml:space="preserve"> </w:t>
      </w:r>
      <w:proofErr w:type="spellStart"/>
      <w:r w:rsidRPr="00023210">
        <w:rPr>
          <w:sz w:val="22"/>
          <w:lang w:val="en-US"/>
        </w:rPr>
        <w:t>kesana</w:t>
      </w:r>
      <w:proofErr w:type="spellEnd"/>
      <w:r w:rsidRPr="00023210">
        <w:rPr>
          <w:sz w:val="22"/>
          <w:lang w:val="en-US"/>
        </w:rPr>
        <w:t xml:space="preserve">. Cara </w:t>
      </w:r>
      <w:proofErr w:type="spellStart"/>
      <w:r w:rsidRPr="00023210">
        <w:rPr>
          <w:sz w:val="22"/>
          <w:lang w:val="en-US"/>
        </w:rPr>
        <w:t>umum</w:t>
      </w:r>
      <w:proofErr w:type="spellEnd"/>
      <w:r w:rsidRPr="00023210">
        <w:rPr>
          <w:sz w:val="22"/>
          <w:lang w:val="en-US"/>
        </w:rPr>
        <w:t xml:space="preserve"> yang </w:t>
      </w:r>
      <w:proofErr w:type="spellStart"/>
      <w:r w:rsidRPr="00023210">
        <w:rPr>
          <w:sz w:val="22"/>
          <w:lang w:val="en-US"/>
        </w:rPr>
        <w:t>biasa</w:t>
      </w:r>
      <w:proofErr w:type="spellEnd"/>
      <w:r w:rsidRPr="00023210">
        <w:rPr>
          <w:sz w:val="22"/>
          <w:lang w:val="en-US"/>
        </w:rPr>
        <w:t xml:space="preserve"> </w:t>
      </w:r>
      <w:proofErr w:type="spellStart"/>
      <w:r w:rsidRPr="00023210">
        <w:rPr>
          <w:sz w:val="22"/>
          <w:lang w:val="en-US"/>
        </w:rPr>
        <w:t>dilakukan</w:t>
      </w:r>
      <w:proofErr w:type="spellEnd"/>
      <w:r w:rsidRPr="00023210">
        <w:rPr>
          <w:sz w:val="22"/>
          <w:lang w:val="en-US"/>
        </w:rPr>
        <w:t xml:space="preserve"> </w:t>
      </w:r>
      <w:proofErr w:type="spellStart"/>
      <w:r w:rsidRPr="00023210">
        <w:rPr>
          <w:sz w:val="22"/>
          <w:lang w:val="en-US"/>
        </w:rPr>
        <w:t>adalah</w:t>
      </w:r>
      <w:proofErr w:type="spellEnd"/>
      <w:r w:rsidRPr="00023210">
        <w:rPr>
          <w:sz w:val="22"/>
          <w:lang w:val="en-US"/>
        </w:rPr>
        <w:t xml:space="preserve"> </w:t>
      </w:r>
      <w:proofErr w:type="spellStart"/>
      <w:r w:rsidRPr="00023210">
        <w:rPr>
          <w:sz w:val="22"/>
          <w:lang w:val="en-US"/>
        </w:rPr>
        <w:t>menyebrang</w:t>
      </w:r>
      <w:proofErr w:type="spellEnd"/>
      <w:r w:rsidRPr="00023210">
        <w:rPr>
          <w:sz w:val="22"/>
          <w:lang w:val="en-US"/>
        </w:rPr>
        <w:t xml:space="preserve"> </w:t>
      </w:r>
      <w:proofErr w:type="spellStart"/>
      <w:r w:rsidRPr="00023210">
        <w:rPr>
          <w:sz w:val="22"/>
          <w:lang w:val="en-US"/>
        </w:rPr>
        <w:t>melalui</w:t>
      </w:r>
      <w:proofErr w:type="spellEnd"/>
      <w:r w:rsidRPr="00023210">
        <w:rPr>
          <w:sz w:val="22"/>
          <w:lang w:val="en-US"/>
        </w:rPr>
        <w:t xml:space="preserve"> Pelabuhan Gresik yang </w:t>
      </w:r>
      <w:proofErr w:type="spellStart"/>
      <w:r w:rsidRPr="00023210">
        <w:rPr>
          <w:sz w:val="22"/>
          <w:lang w:val="en-US"/>
        </w:rPr>
        <w:t>membutuhkan</w:t>
      </w:r>
      <w:proofErr w:type="spellEnd"/>
      <w:r w:rsidRPr="00023210">
        <w:rPr>
          <w:sz w:val="22"/>
          <w:lang w:val="en-US"/>
        </w:rPr>
        <w:t xml:space="preserve"> </w:t>
      </w:r>
      <w:proofErr w:type="spellStart"/>
      <w:r w:rsidRPr="00023210">
        <w:rPr>
          <w:sz w:val="22"/>
          <w:lang w:val="en-US"/>
        </w:rPr>
        <w:t>waktu</w:t>
      </w:r>
      <w:proofErr w:type="spellEnd"/>
      <w:r w:rsidRPr="00023210">
        <w:rPr>
          <w:sz w:val="22"/>
          <w:lang w:val="en-US"/>
        </w:rPr>
        <w:t xml:space="preserve"> </w:t>
      </w:r>
      <w:proofErr w:type="spellStart"/>
      <w:r w:rsidRPr="00023210">
        <w:rPr>
          <w:sz w:val="22"/>
          <w:lang w:val="en-US"/>
        </w:rPr>
        <w:t>sekitar</w:t>
      </w:r>
      <w:proofErr w:type="spellEnd"/>
      <w:r w:rsidRPr="00023210">
        <w:rPr>
          <w:sz w:val="22"/>
          <w:lang w:val="en-US"/>
        </w:rPr>
        <w:t xml:space="preserve"> </w:t>
      </w:r>
      <w:proofErr w:type="spellStart"/>
      <w:r w:rsidRPr="00023210">
        <w:rPr>
          <w:sz w:val="22"/>
          <w:lang w:val="en-US"/>
        </w:rPr>
        <w:t>satu</w:t>
      </w:r>
      <w:proofErr w:type="spellEnd"/>
      <w:r w:rsidRPr="00023210">
        <w:rPr>
          <w:sz w:val="22"/>
          <w:lang w:val="en-US"/>
        </w:rPr>
        <w:t xml:space="preserve"> jam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sampai</w:t>
      </w:r>
      <w:proofErr w:type="spellEnd"/>
      <w:r w:rsidRPr="00023210">
        <w:rPr>
          <w:sz w:val="22"/>
          <w:lang w:val="en-US"/>
        </w:rPr>
        <w:t xml:space="preserve"> </w:t>
      </w:r>
      <w:proofErr w:type="spellStart"/>
      <w:r w:rsidRPr="00023210">
        <w:rPr>
          <w:sz w:val="22"/>
          <w:lang w:val="en-US"/>
        </w:rPr>
        <w:t>ke</w:t>
      </w:r>
      <w:proofErr w:type="spellEnd"/>
      <w:r w:rsidRPr="00023210">
        <w:rPr>
          <w:sz w:val="22"/>
          <w:lang w:val="en-US"/>
        </w:rPr>
        <w:t xml:space="preserve"> </w:t>
      </w:r>
      <w:proofErr w:type="spellStart"/>
      <w:r w:rsidRPr="00023210">
        <w:rPr>
          <w:sz w:val="22"/>
          <w:lang w:val="en-US"/>
        </w:rPr>
        <w:t>pelabuhan</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Surabaya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waktu</w:t>
      </w:r>
      <w:proofErr w:type="spellEnd"/>
      <w:r w:rsidRPr="00023210">
        <w:rPr>
          <w:sz w:val="22"/>
          <w:lang w:val="en-US"/>
        </w:rPr>
        <w:t xml:space="preserve"> </w:t>
      </w:r>
      <w:proofErr w:type="spellStart"/>
      <w:r w:rsidRPr="00023210">
        <w:rPr>
          <w:sz w:val="22"/>
          <w:lang w:val="en-US"/>
        </w:rPr>
        <w:t>penyebrangan</w:t>
      </w:r>
      <w:proofErr w:type="spellEnd"/>
      <w:r w:rsidRPr="00023210">
        <w:rPr>
          <w:sz w:val="22"/>
          <w:lang w:val="en-US"/>
        </w:rPr>
        <w:t xml:space="preserve"> </w:t>
      </w:r>
      <w:proofErr w:type="spellStart"/>
      <w:r w:rsidRPr="00023210">
        <w:rPr>
          <w:sz w:val="22"/>
          <w:lang w:val="en-US"/>
        </w:rPr>
        <w:t>ke</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w:t>
      </w:r>
      <w:proofErr w:type="spellStart"/>
      <w:r w:rsidRPr="00023210">
        <w:rPr>
          <w:sz w:val="22"/>
          <w:lang w:val="en-US"/>
        </w:rPr>
        <w:t>adalah</w:t>
      </w:r>
      <w:proofErr w:type="spellEnd"/>
      <w:r w:rsidRPr="00023210">
        <w:rPr>
          <w:sz w:val="22"/>
          <w:lang w:val="en-US"/>
        </w:rPr>
        <w:t xml:space="preserve"> </w:t>
      </w:r>
      <w:proofErr w:type="spellStart"/>
      <w:r w:rsidRPr="00023210">
        <w:rPr>
          <w:sz w:val="22"/>
          <w:lang w:val="en-US"/>
        </w:rPr>
        <w:t>sekitar</w:t>
      </w:r>
      <w:proofErr w:type="spellEnd"/>
      <w:r w:rsidRPr="00023210">
        <w:rPr>
          <w:sz w:val="22"/>
          <w:lang w:val="en-US"/>
        </w:rPr>
        <w:t xml:space="preserve"> 5 jam, </w:t>
      </w:r>
      <w:proofErr w:type="spellStart"/>
      <w:r w:rsidRPr="00023210">
        <w:rPr>
          <w:sz w:val="22"/>
          <w:lang w:val="en-US"/>
        </w:rPr>
        <w:t>tergantung</w:t>
      </w:r>
      <w:proofErr w:type="spellEnd"/>
      <w:r w:rsidRPr="00023210">
        <w:rPr>
          <w:sz w:val="22"/>
          <w:lang w:val="en-US"/>
        </w:rPr>
        <w:t xml:space="preserve"> </w:t>
      </w:r>
      <w:proofErr w:type="spellStart"/>
      <w:r w:rsidRPr="00023210">
        <w:rPr>
          <w:sz w:val="22"/>
          <w:lang w:val="en-US"/>
        </w:rPr>
        <w:t>jenis</w:t>
      </w:r>
      <w:proofErr w:type="spellEnd"/>
      <w:r w:rsidRPr="00023210">
        <w:rPr>
          <w:sz w:val="22"/>
          <w:lang w:val="en-US"/>
        </w:rPr>
        <w:t xml:space="preserve"> </w:t>
      </w:r>
      <w:proofErr w:type="spellStart"/>
      <w:r w:rsidRPr="00023210">
        <w:rPr>
          <w:sz w:val="22"/>
          <w:lang w:val="en-US"/>
        </w:rPr>
        <w:t>perahu</w:t>
      </w:r>
      <w:proofErr w:type="spellEnd"/>
      <w:r w:rsidRPr="00023210">
        <w:rPr>
          <w:sz w:val="22"/>
          <w:lang w:val="en-US"/>
        </w:rPr>
        <w:t xml:space="preserve"> yang </w:t>
      </w:r>
      <w:proofErr w:type="spellStart"/>
      <w:r w:rsidRPr="00023210">
        <w:rPr>
          <w:sz w:val="22"/>
          <w:lang w:val="en-US"/>
        </w:rPr>
        <w:t>digunakan</w:t>
      </w:r>
      <w:proofErr w:type="spellEnd"/>
      <w:r w:rsidRPr="00023210">
        <w:rPr>
          <w:sz w:val="22"/>
          <w:lang w:val="en-US"/>
        </w:rPr>
        <w:t xml:space="preserve">. </w:t>
      </w:r>
      <w:proofErr w:type="spellStart"/>
      <w:r w:rsidRPr="00023210">
        <w:rPr>
          <w:sz w:val="22"/>
          <w:lang w:val="en-US"/>
        </w:rPr>
        <w:t>Kedua</w:t>
      </w:r>
      <w:proofErr w:type="spellEnd"/>
      <w:r w:rsidRPr="00023210">
        <w:rPr>
          <w:sz w:val="22"/>
          <w:lang w:val="en-US"/>
        </w:rPr>
        <w:t xml:space="preserve"> </w:t>
      </w:r>
      <w:proofErr w:type="spellStart"/>
      <w:r w:rsidRPr="00023210">
        <w:rPr>
          <w:sz w:val="22"/>
          <w:lang w:val="en-US"/>
        </w:rPr>
        <w:t>bisa</w:t>
      </w:r>
      <w:proofErr w:type="spellEnd"/>
      <w:r w:rsidRPr="00023210">
        <w:rPr>
          <w:sz w:val="22"/>
          <w:lang w:val="en-US"/>
        </w:rPr>
        <w:t xml:space="preserve"> </w:t>
      </w:r>
      <w:proofErr w:type="spellStart"/>
      <w:r w:rsidRPr="00023210">
        <w:rPr>
          <w:sz w:val="22"/>
          <w:lang w:val="en-US"/>
        </w:rPr>
        <w:t>melewati</w:t>
      </w:r>
      <w:proofErr w:type="spellEnd"/>
      <w:r w:rsidRPr="00023210">
        <w:rPr>
          <w:sz w:val="22"/>
          <w:lang w:val="en-US"/>
        </w:rPr>
        <w:t xml:space="preserve"> </w:t>
      </w:r>
      <w:proofErr w:type="spellStart"/>
      <w:r w:rsidRPr="00023210">
        <w:rPr>
          <w:sz w:val="22"/>
          <w:lang w:val="en-US"/>
        </w:rPr>
        <w:t>jalur</w:t>
      </w:r>
      <w:proofErr w:type="spellEnd"/>
      <w:r w:rsidRPr="00023210">
        <w:rPr>
          <w:sz w:val="22"/>
          <w:lang w:val="en-US"/>
        </w:rPr>
        <w:t xml:space="preserve"> </w:t>
      </w:r>
      <w:proofErr w:type="spellStart"/>
      <w:r w:rsidRPr="00023210">
        <w:rPr>
          <w:sz w:val="22"/>
          <w:lang w:val="en-US"/>
        </w:rPr>
        <w:t>udara</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Surabaya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pesawat</w:t>
      </w:r>
      <w:proofErr w:type="spellEnd"/>
      <w:r w:rsidRPr="00023210">
        <w:rPr>
          <w:sz w:val="22"/>
          <w:lang w:val="en-US"/>
        </w:rPr>
        <w:t xml:space="preserve"> yang </w:t>
      </w:r>
      <w:proofErr w:type="spellStart"/>
      <w:r w:rsidRPr="00023210">
        <w:rPr>
          <w:sz w:val="22"/>
          <w:lang w:val="en-US"/>
        </w:rPr>
        <w:t>berkapasitas</w:t>
      </w:r>
      <w:proofErr w:type="spellEnd"/>
      <w:r w:rsidRPr="00023210">
        <w:rPr>
          <w:sz w:val="22"/>
          <w:lang w:val="en-US"/>
        </w:rPr>
        <w:t xml:space="preserve"> 15 orang, dan </w:t>
      </w:r>
      <w:proofErr w:type="spellStart"/>
      <w:r w:rsidRPr="00023210">
        <w:rPr>
          <w:sz w:val="22"/>
          <w:lang w:val="en-US"/>
        </w:rPr>
        <w:t>mendarat</w:t>
      </w:r>
      <w:proofErr w:type="spellEnd"/>
      <w:r w:rsidRPr="00023210">
        <w:rPr>
          <w:sz w:val="22"/>
          <w:lang w:val="en-US"/>
        </w:rPr>
        <w:t xml:space="preserve"> di Bandar Udara Harun </w:t>
      </w:r>
      <w:proofErr w:type="spellStart"/>
      <w:r w:rsidRPr="00023210">
        <w:rPr>
          <w:sz w:val="22"/>
          <w:lang w:val="en-US"/>
        </w:rPr>
        <w:t>Thohir</w:t>
      </w:r>
      <w:proofErr w:type="spellEnd"/>
      <w:r w:rsidRPr="00023210">
        <w:rPr>
          <w:sz w:val="22"/>
          <w:lang w:val="en-US"/>
        </w:rPr>
        <w:t xml:space="preserve"> </w:t>
      </w:r>
      <w:proofErr w:type="spellStart"/>
      <w:r w:rsidRPr="00023210">
        <w:rPr>
          <w:sz w:val="22"/>
          <w:lang w:val="en-US"/>
        </w:rPr>
        <w:t>setelah</w:t>
      </w:r>
      <w:proofErr w:type="spellEnd"/>
      <w:r w:rsidRPr="00023210">
        <w:rPr>
          <w:sz w:val="22"/>
          <w:lang w:val="en-US"/>
        </w:rPr>
        <w:t xml:space="preserve"> 45 </w:t>
      </w:r>
      <w:proofErr w:type="spellStart"/>
      <w:r w:rsidRPr="00023210">
        <w:rPr>
          <w:sz w:val="22"/>
          <w:lang w:val="en-US"/>
        </w:rPr>
        <w:t>menit</w:t>
      </w:r>
      <w:proofErr w:type="spellEnd"/>
      <w:r w:rsidRPr="00023210">
        <w:rPr>
          <w:sz w:val="22"/>
          <w:lang w:val="en-US"/>
        </w:rPr>
        <w:t xml:space="preserve"> </w:t>
      </w:r>
      <w:proofErr w:type="spellStart"/>
      <w:r w:rsidRPr="00023210">
        <w:rPr>
          <w:sz w:val="22"/>
          <w:lang w:val="en-US"/>
        </w:rPr>
        <w:t>perjalanan</w:t>
      </w:r>
      <w:proofErr w:type="spellEnd"/>
      <w:r w:rsidRPr="00023210">
        <w:rPr>
          <w:sz w:val="22"/>
          <w:lang w:val="en-US"/>
        </w:rPr>
        <w:t xml:space="preserve">. Setelah </w:t>
      </w:r>
      <w:proofErr w:type="spellStart"/>
      <w:r w:rsidRPr="00023210">
        <w:rPr>
          <w:sz w:val="22"/>
          <w:lang w:val="en-US"/>
        </w:rPr>
        <w:t>sampai</w:t>
      </w:r>
      <w:proofErr w:type="spellEnd"/>
      <w:r w:rsidRPr="00023210">
        <w:rPr>
          <w:sz w:val="22"/>
          <w:lang w:val="en-US"/>
        </w:rPr>
        <w:t xml:space="preserve"> </w:t>
      </w:r>
      <w:proofErr w:type="spellStart"/>
      <w:r w:rsidRPr="00023210">
        <w:rPr>
          <w:sz w:val="22"/>
          <w:lang w:val="en-US"/>
        </w:rPr>
        <w:t>diperlukan</w:t>
      </w:r>
      <w:proofErr w:type="spellEnd"/>
      <w:r w:rsidRPr="00023210">
        <w:rPr>
          <w:sz w:val="22"/>
          <w:lang w:val="en-US"/>
        </w:rPr>
        <w:t xml:space="preserve"> </w:t>
      </w:r>
      <w:proofErr w:type="spellStart"/>
      <w:r w:rsidRPr="00023210">
        <w:rPr>
          <w:sz w:val="22"/>
          <w:lang w:val="en-US"/>
        </w:rPr>
        <w:t>waktu</w:t>
      </w:r>
      <w:proofErr w:type="spellEnd"/>
      <w:r w:rsidRPr="00023210">
        <w:rPr>
          <w:sz w:val="22"/>
          <w:lang w:val="en-US"/>
        </w:rPr>
        <w:t xml:space="preserve"> 30 </w:t>
      </w:r>
      <w:proofErr w:type="spellStart"/>
      <w:r w:rsidRPr="00023210">
        <w:rPr>
          <w:sz w:val="22"/>
          <w:lang w:val="en-US"/>
        </w:rPr>
        <w:t>menit</w:t>
      </w:r>
      <w:proofErr w:type="spellEnd"/>
      <w:r w:rsidRPr="00023210">
        <w:rPr>
          <w:sz w:val="22"/>
          <w:lang w:val="en-US"/>
        </w:rPr>
        <w:t xml:space="preserve"> </w:t>
      </w:r>
      <w:proofErr w:type="spellStart"/>
      <w:r w:rsidRPr="00023210">
        <w:rPr>
          <w:sz w:val="22"/>
          <w:lang w:val="en-US"/>
        </w:rPr>
        <w:t>perjalanan</w:t>
      </w:r>
      <w:proofErr w:type="spellEnd"/>
      <w:r w:rsidRPr="00023210">
        <w:rPr>
          <w:sz w:val="22"/>
          <w:lang w:val="en-US"/>
        </w:rPr>
        <w:t xml:space="preserve"> </w:t>
      </w:r>
      <w:proofErr w:type="spellStart"/>
      <w:r w:rsidRPr="00023210">
        <w:rPr>
          <w:sz w:val="22"/>
          <w:lang w:val="en-US"/>
        </w:rPr>
        <w:t>darat</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ke</w:t>
      </w:r>
      <w:proofErr w:type="spellEnd"/>
      <w:r w:rsidRPr="00023210">
        <w:rPr>
          <w:sz w:val="22"/>
          <w:lang w:val="en-US"/>
        </w:rPr>
        <w:t xml:space="preserve"> </w:t>
      </w:r>
      <w:proofErr w:type="spellStart"/>
      <w:r w:rsidRPr="00023210">
        <w:rPr>
          <w:sz w:val="22"/>
          <w:lang w:val="en-US"/>
        </w:rPr>
        <w:t>pelabuhan</w:t>
      </w:r>
      <w:proofErr w:type="spellEnd"/>
      <w:r w:rsidRPr="00023210">
        <w:rPr>
          <w:sz w:val="22"/>
          <w:lang w:val="en-US"/>
        </w:rPr>
        <w:t xml:space="preserve">, </w:t>
      </w:r>
      <w:proofErr w:type="spellStart"/>
      <w:r w:rsidRPr="00023210">
        <w:rPr>
          <w:sz w:val="22"/>
          <w:lang w:val="en-US"/>
        </w:rPr>
        <w:t>kemudian</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menyebrang</w:t>
      </w:r>
      <w:proofErr w:type="spellEnd"/>
      <w:r w:rsidRPr="00023210">
        <w:rPr>
          <w:sz w:val="22"/>
          <w:lang w:val="en-US"/>
        </w:rPr>
        <w:t xml:space="preserve"> </w:t>
      </w:r>
      <w:proofErr w:type="spellStart"/>
      <w:r w:rsidRPr="00023210">
        <w:rPr>
          <w:sz w:val="22"/>
          <w:lang w:val="en-US"/>
        </w:rPr>
        <w:t>ke</w:t>
      </w:r>
      <w:proofErr w:type="spellEnd"/>
      <w:r w:rsidRPr="00023210">
        <w:rPr>
          <w:sz w:val="22"/>
          <w:lang w:val="en-US"/>
        </w:rPr>
        <w:t xml:space="preserve"> Gili Noko </w:t>
      </w:r>
      <w:proofErr w:type="spellStart"/>
      <w:r w:rsidRPr="00023210">
        <w:rPr>
          <w:sz w:val="22"/>
          <w:lang w:val="en-US"/>
        </w:rPr>
        <w:t>membutuhkan</w:t>
      </w:r>
      <w:proofErr w:type="spellEnd"/>
      <w:r w:rsidRPr="00023210">
        <w:rPr>
          <w:sz w:val="22"/>
          <w:lang w:val="en-US"/>
        </w:rPr>
        <w:t xml:space="preserve"> </w:t>
      </w:r>
      <w:proofErr w:type="spellStart"/>
      <w:r w:rsidRPr="00023210">
        <w:rPr>
          <w:sz w:val="22"/>
          <w:lang w:val="en-US"/>
        </w:rPr>
        <w:t>waktu</w:t>
      </w:r>
      <w:proofErr w:type="spellEnd"/>
      <w:r w:rsidRPr="00023210">
        <w:rPr>
          <w:sz w:val="22"/>
          <w:lang w:val="en-US"/>
        </w:rPr>
        <w:t xml:space="preserve"> 30 </w:t>
      </w:r>
      <w:proofErr w:type="spellStart"/>
      <w:r w:rsidRPr="00023210">
        <w:rPr>
          <w:sz w:val="22"/>
          <w:lang w:val="en-US"/>
        </w:rPr>
        <w:t>menit</w:t>
      </w:r>
      <w:proofErr w:type="spellEnd"/>
      <w:r w:rsidRPr="00023210">
        <w:rPr>
          <w:sz w:val="22"/>
          <w:lang w:val="en-US"/>
        </w:rPr>
        <w:t xml:space="preserve"> </w:t>
      </w:r>
      <w:proofErr w:type="spellStart"/>
      <w:r w:rsidRPr="00023210">
        <w:rPr>
          <w:sz w:val="22"/>
          <w:lang w:val="en-US"/>
        </w:rPr>
        <w:t>perjalanan</w:t>
      </w:r>
      <w:proofErr w:type="spellEnd"/>
      <w:r w:rsidRPr="00023210">
        <w:rPr>
          <w:sz w:val="22"/>
          <w:lang w:val="en-US"/>
        </w:rPr>
        <w:t xml:space="preserve"> </w:t>
      </w:r>
      <w:proofErr w:type="spellStart"/>
      <w:r w:rsidRPr="00023210">
        <w:rPr>
          <w:sz w:val="22"/>
          <w:lang w:val="en-US"/>
        </w:rPr>
        <w:t>menggunakan</w:t>
      </w:r>
      <w:proofErr w:type="spellEnd"/>
      <w:r w:rsidRPr="00023210">
        <w:rPr>
          <w:sz w:val="22"/>
          <w:lang w:val="en-US"/>
        </w:rPr>
        <w:t xml:space="preserve"> </w:t>
      </w:r>
      <w:proofErr w:type="spellStart"/>
      <w:r w:rsidRPr="00023210">
        <w:rPr>
          <w:sz w:val="22"/>
          <w:lang w:val="en-US"/>
        </w:rPr>
        <w:t>perahu</w:t>
      </w:r>
      <w:proofErr w:type="spellEnd"/>
      <w:r w:rsidRPr="00023210">
        <w:rPr>
          <w:sz w:val="22"/>
          <w:lang w:val="en-US"/>
        </w:rPr>
        <w:t xml:space="preserve">. Gili Noko </w:t>
      </w:r>
      <w:proofErr w:type="spellStart"/>
      <w:r w:rsidRPr="00023210">
        <w:rPr>
          <w:sz w:val="22"/>
          <w:lang w:val="en-US"/>
        </w:rPr>
        <w:t>adalah</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kecil</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hamparan</w:t>
      </w:r>
      <w:proofErr w:type="spellEnd"/>
      <w:r w:rsidRPr="00023210">
        <w:rPr>
          <w:sz w:val="22"/>
          <w:lang w:val="en-US"/>
        </w:rPr>
        <w:t xml:space="preserve"> </w:t>
      </w:r>
      <w:proofErr w:type="spellStart"/>
      <w:r w:rsidRPr="00023210">
        <w:rPr>
          <w:sz w:val="22"/>
          <w:lang w:val="en-US"/>
        </w:rPr>
        <w:t>pasir</w:t>
      </w:r>
      <w:proofErr w:type="spellEnd"/>
      <w:r w:rsidRPr="00023210">
        <w:rPr>
          <w:sz w:val="22"/>
          <w:lang w:val="en-US"/>
        </w:rPr>
        <w:t xml:space="preserve"> </w:t>
      </w:r>
      <w:proofErr w:type="spellStart"/>
      <w:r w:rsidRPr="00023210">
        <w:rPr>
          <w:sz w:val="22"/>
          <w:lang w:val="en-US"/>
        </w:rPr>
        <w:t>putihnya</w:t>
      </w:r>
      <w:proofErr w:type="spellEnd"/>
      <w:r w:rsidRPr="00023210">
        <w:rPr>
          <w:sz w:val="22"/>
          <w:lang w:val="en-US"/>
        </w:rPr>
        <w:t xml:space="preserve"> </w:t>
      </w:r>
      <w:proofErr w:type="spellStart"/>
      <w:r w:rsidRPr="00023210">
        <w:rPr>
          <w:sz w:val="22"/>
          <w:lang w:val="en-US"/>
        </w:rPr>
        <w:t>serta</w:t>
      </w:r>
      <w:proofErr w:type="spellEnd"/>
      <w:r w:rsidRPr="00023210">
        <w:rPr>
          <w:sz w:val="22"/>
          <w:lang w:val="en-US"/>
        </w:rPr>
        <w:t xml:space="preserve"> </w:t>
      </w:r>
      <w:proofErr w:type="spellStart"/>
      <w:r w:rsidRPr="00023210">
        <w:rPr>
          <w:sz w:val="22"/>
          <w:lang w:val="en-US"/>
        </w:rPr>
        <w:t>tanaman</w:t>
      </w:r>
      <w:proofErr w:type="spellEnd"/>
      <w:r w:rsidRPr="00023210">
        <w:rPr>
          <w:sz w:val="22"/>
          <w:lang w:val="en-US"/>
        </w:rPr>
        <w:t xml:space="preserve"> </w:t>
      </w:r>
      <w:proofErr w:type="spellStart"/>
      <w:r w:rsidRPr="00023210">
        <w:rPr>
          <w:sz w:val="22"/>
          <w:lang w:val="en-US"/>
        </w:rPr>
        <w:t>cemara</w:t>
      </w:r>
      <w:proofErr w:type="spellEnd"/>
      <w:r w:rsidRPr="00023210">
        <w:rPr>
          <w:sz w:val="22"/>
          <w:lang w:val="en-US"/>
        </w:rPr>
        <w:t xml:space="preserve"> yang </w:t>
      </w:r>
      <w:proofErr w:type="spellStart"/>
      <w:r w:rsidRPr="00023210">
        <w:rPr>
          <w:sz w:val="22"/>
          <w:lang w:val="en-US"/>
        </w:rPr>
        <w:t>merata</w:t>
      </w:r>
      <w:proofErr w:type="spellEnd"/>
      <w:r w:rsidRPr="00023210">
        <w:rPr>
          <w:sz w:val="22"/>
          <w:lang w:val="en-US"/>
        </w:rPr>
        <w:t xml:space="preserve"> </w:t>
      </w:r>
      <w:proofErr w:type="spellStart"/>
      <w:r w:rsidRPr="00023210">
        <w:rPr>
          <w:sz w:val="22"/>
          <w:lang w:val="en-US"/>
        </w:rPr>
        <w:t>ditengah</w:t>
      </w:r>
      <w:proofErr w:type="spellEnd"/>
      <w:r w:rsidRPr="00023210">
        <w:rPr>
          <w:sz w:val="22"/>
          <w:lang w:val="en-US"/>
        </w:rPr>
        <w:t xml:space="preserve"> yang </w:t>
      </w:r>
      <w:proofErr w:type="spellStart"/>
      <w:r w:rsidRPr="00023210">
        <w:rPr>
          <w:sz w:val="22"/>
          <w:lang w:val="en-US"/>
        </w:rPr>
        <w:t>menjadi</w:t>
      </w:r>
      <w:proofErr w:type="spellEnd"/>
      <w:r w:rsidRPr="00023210">
        <w:rPr>
          <w:sz w:val="22"/>
          <w:lang w:val="en-US"/>
        </w:rPr>
        <w:t xml:space="preserve"> </w:t>
      </w:r>
      <w:proofErr w:type="spellStart"/>
      <w:r w:rsidRPr="00023210">
        <w:rPr>
          <w:sz w:val="22"/>
          <w:lang w:val="en-US"/>
        </w:rPr>
        <w:t>nilai</w:t>
      </w:r>
      <w:proofErr w:type="spellEnd"/>
      <w:r w:rsidRPr="00023210">
        <w:rPr>
          <w:sz w:val="22"/>
          <w:lang w:val="en-US"/>
        </w:rPr>
        <w:t xml:space="preserve"> </w:t>
      </w:r>
      <w:proofErr w:type="spellStart"/>
      <w:r w:rsidRPr="00023210">
        <w:rPr>
          <w:sz w:val="22"/>
          <w:lang w:val="en-US"/>
        </w:rPr>
        <w:t>ketertarikan</w:t>
      </w:r>
      <w:proofErr w:type="spellEnd"/>
      <w:r w:rsidRPr="00023210">
        <w:rPr>
          <w:sz w:val="22"/>
          <w:lang w:val="en-US"/>
        </w:rPr>
        <w:t xml:space="preserve"> </w:t>
      </w:r>
      <w:proofErr w:type="spellStart"/>
      <w:r w:rsidRPr="00023210">
        <w:rPr>
          <w:sz w:val="22"/>
          <w:lang w:val="en-US"/>
        </w:rPr>
        <w:t>pengunjung</w:t>
      </w:r>
      <w:proofErr w:type="spellEnd"/>
      <w:r w:rsidRPr="00023210">
        <w:rPr>
          <w:sz w:val="22"/>
          <w:lang w:val="en-US"/>
        </w:rPr>
        <w:t xml:space="preserve"> </w:t>
      </w:r>
      <w:proofErr w:type="spellStart"/>
      <w:r w:rsidRPr="00023210">
        <w:rPr>
          <w:sz w:val="22"/>
          <w:lang w:val="en-US"/>
        </w:rPr>
        <w:t>akan</w:t>
      </w:r>
      <w:proofErr w:type="spellEnd"/>
      <w:r w:rsidRPr="00023210">
        <w:rPr>
          <w:sz w:val="22"/>
          <w:lang w:val="en-US"/>
        </w:rPr>
        <w:t xml:space="preserve"> </w:t>
      </w:r>
      <w:proofErr w:type="spellStart"/>
      <w:r w:rsidRPr="00023210">
        <w:rPr>
          <w:sz w:val="22"/>
          <w:lang w:val="en-US"/>
        </w:rPr>
        <w:t>keindahannya</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hamparan</w:t>
      </w:r>
      <w:proofErr w:type="spellEnd"/>
      <w:r w:rsidRPr="00023210">
        <w:rPr>
          <w:sz w:val="22"/>
          <w:lang w:val="en-US"/>
        </w:rPr>
        <w:t xml:space="preserve"> </w:t>
      </w:r>
      <w:proofErr w:type="spellStart"/>
      <w:r w:rsidRPr="00023210">
        <w:rPr>
          <w:sz w:val="22"/>
          <w:lang w:val="en-US"/>
        </w:rPr>
        <w:t>pasir</w:t>
      </w:r>
      <w:proofErr w:type="spellEnd"/>
      <w:r w:rsidRPr="00023210">
        <w:rPr>
          <w:sz w:val="22"/>
          <w:lang w:val="en-US"/>
        </w:rPr>
        <w:t xml:space="preserve"> </w:t>
      </w:r>
      <w:proofErr w:type="spellStart"/>
      <w:r w:rsidRPr="00023210">
        <w:rPr>
          <w:sz w:val="22"/>
          <w:lang w:val="en-US"/>
        </w:rPr>
        <w:t>putih</w:t>
      </w:r>
      <w:proofErr w:type="spellEnd"/>
      <w:r w:rsidRPr="00023210">
        <w:rPr>
          <w:sz w:val="22"/>
          <w:lang w:val="en-US"/>
        </w:rPr>
        <w:t xml:space="preserve"> dan air </w:t>
      </w:r>
      <w:proofErr w:type="spellStart"/>
      <w:r w:rsidRPr="00023210">
        <w:rPr>
          <w:sz w:val="22"/>
          <w:lang w:val="en-US"/>
        </w:rPr>
        <w:t>lautnya</w:t>
      </w:r>
      <w:proofErr w:type="spellEnd"/>
      <w:r w:rsidRPr="00023210">
        <w:rPr>
          <w:sz w:val="22"/>
          <w:lang w:val="en-US"/>
        </w:rPr>
        <w:t xml:space="preserve"> yang </w:t>
      </w:r>
      <w:proofErr w:type="spellStart"/>
      <w:r w:rsidRPr="00023210">
        <w:rPr>
          <w:sz w:val="22"/>
          <w:lang w:val="en-US"/>
        </w:rPr>
        <w:t>jernih</w:t>
      </w:r>
      <w:proofErr w:type="spellEnd"/>
      <w:r w:rsidRPr="00023210">
        <w:rPr>
          <w:sz w:val="22"/>
          <w:lang w:val="en-US"/>
        </w:rPr>
        <w:t xml:space="preserve"> </w:t>
      </w:r>
      <w:proofErr w:type="spellStart"/>
      <w:r w:rsidRPr="00023210">
        <w:rPr>
          <w:sz w:val="22"/>
          <w:lang w:val="en-US"/>
        </w:rPr>
        <w:t>serta</w:t>
      </w:r>
      <w:proofErr w:type="spellEnd"/>
      <w:r w:rsidRPr="00023210">
        <w:rPr>
          <w:sz w:val="22"/>
          <w:lang w:val="en-US"/>
        </w:rPr>
        <w:t xml:space="preserve"> </w:t>
      </w:r>
      <w:proofErr w:type="spellStart"/>
      <w:r w:rsidRPr="00023210">
        <w:rPr>
          <w:sz w:val="22"/>
          <w:lang w:val="en-US"/>
        </w:rPr>
        <w:t>biru</w:t>
      </w:r>
      <w:proofErr w:type="spellEnd"/>
      <w:r w:rsidRPr="00023210">
        <w:rPr>
          <w:sz w:val="22"/>
          <w:lang w:val="en-US"/>
        </w:rPr>
        <w:t xml:space="preserve">. </w:t>
      </w:r>
    </w:p>
    <w:p w14:paraId="71001BB3" w14:textId="77777777" w:rsidR="00023210" w:rsidRPr="00023210" w:rsidRDefault="00023210" w:rsidP="00023210">
      <w:pPr>
        <w:pStyle w:val="BodyText"/>
        <w:rPr>
          <w:sz w:val="22"/>
          <w:lang w:val="en-US"/>
        </w:rPr>
      </w:pPr>
      <w:proofErr w:type="spellStart"/>
      <w:r w:rsidRPr="00023210">
        <w:rPr>
          <w:sz w:val="22"/>
          <w:lang w:val="en-US"/>
        </w:rPr>
        <w:lastRenderedPageBreak/>
        <w:t>Menurut</w:t>
      </w:r>
      <w:proofErr w:type="spellEnd"/>
      <w:r w:rsidRPr="00023210">
        <w:rPr>
          <w:sz w:val="22"/>
          <w:lang w:val="en-US"/>
        </w:rPr>
        <w:t xml:space="preserve"> </w:t>
      </w:r>
      <w:r w:rsidR="0064599E">
        <w:rPr>
          <w:sz w:val="22"/>
          <w:lang w:val="en-US"/>
        </w:rPr>
        <w:fldChar w:fldCharType="begin" w:fldLock="1"/>
      </w:r>
      <w:r w:rsidR="0007716F">
        <w:rPr>
          <w:sz w:val="22"/>
          <w:lang w:val="en-US"/>
        </w:rPr>
        <w:instrText>ADDIN CSL_CITATION {"citationItems":[{"id":"ITEM-1","itemData":{"author":[{"dropping-particle":"","family":"Dean","given":"R G","non-dropping-particle":"","parse-names":false,"suffix":""},{"dropping-particle":"","family":"Dalrymple","given":"R A","non-dropping-particle":"","parse-names":false,"suffix":""}],"collection-title":"Advanced Series on Ocean Engineering","container-title":"Engineering","editor":[{"dropping-particle":"","family":"Liu","given":"Philip L F","non-dropping-particle":"","parse-names":false,"suffix":""}],"id":"ITEM-1","issued":{"date-parts":[["1991"]]},"number-of-pages":"353","publisher":"World Scientific","title":"Water wave mechanics for engineers and scientists","type":"book","volume":"2"},"uris":["http://www.mendeley.com/documents/?uuid=ff2929c2-78b6-4f93-bb40-b986e4266c9a"]}],"mendeley":{"formattedCitation":"(Dean and Dalrymple 1991)","plainTextFormattedCitation":"(Dean and Dalrymple 1991)","previouslyFormattedCitation":"(1)"},"properties":{"noteIndex":0},"schema":"https://github.com/citation-style-language/schema/raw/master/csl-citation.json"}</w:instrText>
      </w:r>
      <w:r w:rsidR="0064599E">
        <w:rPr>
          <w:sz w:val="22"/>
          <w:lang w:val="en-US"/>
        </w:rPr>
        <w:fldChar w:fldCharType="separate"/>
      </w:r>
      <w:r w:rsidR="0007716F" w:rsidRPr="0007716F">
        <w:rPr>
          <w:noProof/>
          <w:sz w:val="22"/>
          <w:lang w:val="en-US"/>
        </w:rPr>
        <w:t>(Dean and Dalrymple 1991)</w:t>
      </w:r>
      <w:r w:rsidR="0064599E">
        <w:rPr>
          <w:sz w:val="22"/>
          <w:lang w:val="en-US"/>
        </w:rPr>
        <w:fldChar w:fldCharType="end"/>
      </w:r>
      <w:r w:rsidRPr="00023210">
        <w:rPr>
          <w:sz w:val="22"/>
          <w:lang w:val="en-US"/>
        </w:rPr>
        <w:t xml:space="preserve"> Indonesia </w:t>
      </w:r>
      <w:proofErr w:type="spellStart"/>
      <w:r w:rsidRPr="00023210">
        <w:rPr>
          <w:sz w:val="22"/>
          <w:lang w:val="en-US"/>
        </w:rPr>
        <w:t>memiliki</w:t>
      </w:r>
      <w:proofErr w:type="spellEnd"/>
      <w:r w:rsidRPr="00023210">
        <w:rPr>
          <w:sz w:val="22"/>
          <w:lang w:val="en-US"/>
        </w:rPr>
        <w:t xml:space="preserve"> </w:t>
      </w:r>
      <w:proofErr w:type="spellStart"/>
      <w:r w:rsidRPr="00023210">
        <w:rPr>
          <w:sz w:val="22"/>
          <w:lang w:val="en-US"/>
        </w:rPr>
        <w:t>objek</w:t>
      </w:r>
      <w:proofErr w:type="spellEnd"/>
      <w:r w:rsidRPr="00023210">
        <w:rPr>
          <w:sz w:val="22"/>
          <w:lang w:val="en-US"/>
        </w:rPr>
        <w:t xml:space="preserve"> dan </w:t>
      </w:r>
      <w:proofErr w:type="spellStart"/>
      <w:r w:rsidRPr="00023210">
        <w:rPr>
          <w:sz w:val="22"/>
          <w:lang w:val="en-US"/>
        </w:rPr>
        <w:t>daya</w:t>
      </w:r>
      <w:proofErr w:type="spellEnd"/>
      <w:r w:rsidRPr="00023210">
        <w:rPr>
          <w:sz w:val="22"/>
          <w:lang w:val="en-US"/>
        </w:rPr>
        <w:t xml:space="preserve"> </w:t>
      </w:r>
      <w:proofErr w:type="spellStart"/>
      <w:r w:rsidRPr="00023210">
        <w:rPr>
          <w:sz w:val="22"/>
          <w:lang w:val="en-US"/>
        </w:rPr>
        <w:t>tarik</w:t>
      </w:r>
      <w:proofErr w:type="spellEnd"/>
      <w:r w:rsidRPr="00023210">
        <w:rPr>
          <w:sz w:val="22"/>
          <w:lang w:val="en-US"/>
        </w:rPr>
        <w:t xml:space="preserve"> </w:t>
      </w:r>
      <w:proofErr w:type="spellStart"/>
      <w:r w:rsidRPr="00023210">
        <w:rPr>
          <w:sz w:val="22"/>
          <w:lang w:val="en-US"/>
        </w:rPr>
        <w:t>wisata</w:t>
      </w:r>
      <w:proofErr w:type="spellEnd"/>
      <w:r w:rsidRPr="00023210">
        <w:rPr>
          <w:sz w:val="22"/>
          <w:lang w:val="en-US"/>
        </w:rPr>
        <w:t xml:space="preserve"> (ODWT) yang </w:t>
      </w:r>
      <w:proofErr w:type="spellStart"/>
      <w:r w:rsidRPr="00023210">
        <w:rPr>
          <w:sz w:val="22"/>
          <w:lang w:val="en-US"/>
        </w:rPr>
        <w:t>sangat</w:t>
      </w:r>
      <w:proofErr w:type="spellEnd"/>
      <w:r w:rsidRPr="00023210">
        <w:rPr>
          <w:sz w:val="22"/>
          <w:lang w:val="en-US"/>
        </w:rPr>
        <w:t xml:space="preserve"> </w:t>
      </w:r>
      <w:proofErr w:type="spellStart"/>
      <w:r w:rsidRPr="00023210">
        <w:rPr>
          <w:sz w:val="22"/>
          <w:lang w:val="en-US"/>
        </w:rPr>
        <w:t>potensial</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meningkatkan</w:t>
      </w:r>
      <w:proofErr w:type="spellEnd"/>
      <w:r w:rsidRPr="00023210">
        <w:rPr>
          <w:sz w:val="22"/>
          <w:lang w:val="en-US"/>
        </w:rPr>
        <w:t xml:space="preserve"> </w:t>
      </w:r>
      <w:proofErr w:type="spellStart"/>
      <w:r w:rsidRPr="00023210">
        <w:rPr>
          <w:sz w:val="22"/>
          <w:lang w:val="en-US"/>
        </w:rPr>
        <w:t>pendapatan</w:t>
      </w:r>
      <w:proofErr w:type="spellEnd"/>
      <w:r w:rsidRPr="00023210">
        <w:rPr>
          <w:sz w:val="22"/>
          <w:lang w:val="en-US"/>
        </w:rPr>
        <w:t xml:space="preserve"> </w:t>
      </w:r>
      <w:proofErr w:type="spellStart"/>
      <w:r w:rsidRPr="00023210">
        <w:rPr>
          <w:sz w:val="22"/>
          <w:lang w:val="en-US"/>
        </w:rPr>
        <w:t>nasional</w:t>
      </w:r>
      <w:proofErr w:type="spellEnd"/>
      <w:r w:rsidRPr="00023210">
        <w:rPr>
          <w:sz w:val="22"/>
          <w:lang w:val="en-US"/>
        </w:rPr>
        <w:t xml:space="preserve">, </w:t>
      </w:r>
      <w:proofErr w:type="spellStart"/>
      <w:r w:rsidRPr="00023210">
        <w:rPr>
          <w:sz w:val="22"/>
          <w:lang w:val="en-US"/>
        </w:rPr>
        <w:t>kesejahteraan</w:t>
      </w:r>
      <w:proofErr w:type="spellEnd"/>
      <w:r w:rsidRPr="00023210">
        <w:rPr>
          <w:sz w:val="22"/>
          <w:lang w:val="en-US"/>
        </w:rPr>
        <w:t xml:space="preserve"> </w:t>
      </w:r>
      <w:proofErr w:type="spellStart"/>
      <w:r w:rsidRPr="00023210">
        <w:rPr>
          <w:sz w:val="22"/>
          <w:lang w:val="en-US"/>
        </w:rPr>
        <w:t>masyarakat</w:t>
      </w:r>
      <w:proofErr w:type="spellEnd"/>
      <w:r w:rsidRPr="00023210">
        <w:rPr>
          <w:sz w:val="22"/>
          <w:lang w:val="en-US"/>
        </w:rPr>
        <w:t xml:space="preserve">, dan </w:t>
      </w:r>
      <w:proofErr w:type="spellStart"/>
      <w:r w:rsidRPr="00023210">
        <w:rPr>
          <w:sz w:val="22"/>
          <w:lang w:val="en-US"/>
        </w:rPr>
        <w:t>upaya</w:t>
      </w:r>
      <w:proofErr w:type="spellEnd"/>
      <w:r w:rsidRPr="00023210">
        <w:rPr>
          <w:sz w:val="22"/>
          <w:lang w:val="en-US"/>
        </w:rPr>
        <w:t xml:space="preserve"> </w:t>
      </w:r>
      <w:proofErr w:type="spellStart"/>
      <w:r w:rsidRPr="00023210">
        <w:rPr>
          <w:sz w:val="22"/>
          <w:lang w:val="en-US"/>
        </w:rPr>
        <w:t>konservasi</w:t>
      </w:r>
      <w:proofErr w:type="spellEnd"/>
      <w:r w:rsidRPr="00023210">
        <w:rPr>
          <w:sz w:val="22"/>
          <w:lang w:val="en-US"/>
        </w:rPr>
        <w:t xml:space="preserve"> </w:t>
      </w:r>
      <w:proofErr w:type="spellStart"/>
      <w:r w:rsidRPr="00023210">
        <w:rPr>
          <w:sz w:val="22"/>
          <w:lang w:val="en-US"/>
        </w:rPr>
        <w:t>melalui</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ekowisata</w:t>
      </w:r>
      <w:proofErr w:type="spellEnd"/>
      <w:r w:rsidRPr="00023210">
        <w:rPr>
          <w:sz w:val="22"/>
          <w:lang w:val="en-US"/>
        </w:rPr>
        <w:t xml:space="preserve">. </w:t>
      </w:r>
      <w:proofErr w:type="spellStart"/>
      <w:r w:rsidRPr="00023210">
        <w:rPr>
          <w:sz w:val="22"/>
          <w:lang w:val="en-US"/>
        </w:rPr>
        <w:t>Tapi</w:t>
      </w:r>
      <w:proofErr w:type="spellEnd"/>
      <w:r w:rsidRPr="00023210">
        <w:rPr>
          <w:sz w:val="22"/>
          <w:lang w:val="en-US"/>
        </w:rPr>
        <w:t xml:space="preserve"> pada </w:t>
      </w:r>
      <w:proofErr w:type="spellStart"/>
      <w:r w:rsidRPr="00023210">
        <w:rPr>
          <w:sz w:val="22"/>
          <w:lang w:val="en-US"/>
        </w:rPr>
        <w:t>kenyataannya</w:t>
      </w:r>
      <w:proofErr w:type="spellEnd"/>
      <w:r w:rsidRPr="00023210">
        <w:rPr>
          <w:sz w:val="22"/>
          <w:lang w:val="en-US"/>
        </w:rPr>
        <w:t xml:space="preserve">, </w:t>
      </w:r>
      <w:proofErr w:type="spellStart"/>
      <w:r w:rsidRPr="00023210">
        <w:rPr>
          <w:sz w:val="22"/>
          <w:lang w:val="en-US"/>
        </w:rPr>
        <w:t>pariwisata</w:t>
      </w:r>
      <w:proofErr w:type="spellEnd"/>
      <w:r w:rsidRPr="00023210">
        <w:rPr>
          <w:sz w:val="22"/>
          <w:lang w:val="en-US"/>
        </w:rPr>
        <w:t xml:space="preserve"> </w:t>
      </w:r>
      <w:proofErr w:type="spellStart"/>
      <w:r w:rsidRPr="00023210">
        <w:rPr>
          <w:sz w:val="22"/>
          <w:lang w:val="en-US"/>
        </w:rPr>
        <w:t>massal</w:t>
      </w:r>
      <w:proofErr w:type="spellEnd"/>
      <w:r w:rsidRPr="00023210">
        <w:rPr>
          <w:sz w:val="22"/>
          <w:lang w:val="en-US"/>
        </w:rPr>
        <w:t xml:space="preserve"> (</w:t>
      </w:r>
      <w:r w:rsidRPr="00023210">
        <w:rPr>
          <w:i/>
          <w:sz w:val="22"/>
          <w:lang w:val="en-US"/>
        </w:rPr>
        <w:t>mass tourism</w:t>
      </w:r>
      <w:r w:rsidRPr="00023210">
        <w:rPr>
          <w:sz w:val="22"/>
          <w:lang w:val="en-US"/>
        </w:rPr>
        <w:t xml:space="preserve">) </w:t>
      </w:r>
      <w:proofErr w:type="spellStart"/>
      <w:r w:rsidRPr="00023210">
        <w:rPr>
          <w:sz w:val="22"/>
          <w:lang w:val="en-US"/>
        </w:rPr>
        <w:t>atau</w:t>
      </w:r>
      <w:proofErr w:type="spellEnd"/>
      <w:r w:rsidRPr="00023210">
        <w:rPr>
          <w:sz w:val="22"/>
          <w:lang w:val="en-US"/>
        </w:rPr>
        <w:t xml:space="preserve"> </w:t>
      </w:r>
      <w:proofErr w:type="spellStart"/>
      <w:r w:rsidRPr="00023210">
        <w:rPr>
          <w:sz w:val="22"/>
          <w:lang w:val="en-US"/>
        </w:rPr>
        <w:t>wisata</w:t>
      </w:r>
      <w:proofErr w:type="spellEnd"/>
      <w:r w:rsidRPr="00023210">
        <w:rPr>
          <w:sz w:val="22"/>
          <w:lang w:val="en-US"/>
        </w:rPr>
        <w:t xml:space="preserve"> yang </w:t>
      </w:r>
      <w:proofErr w:type="spellStart"/>
      <w:r w:rsidRPr="00023210">
        <w:rPr>
          <w:sz w:val="22"/>
          <w:lang w:val="en-US"/>
        </w:rPr>
        <w:t>dilakukan</w:t>
      </w:r>
      <w:proofErr w:type="spellEnd"/>
      <w:r w:rsidRPr="00023210">
        <w:rPr>
          <w:sz w:val="22"/>
          <w:lang w:val="en-US"/>
        </w:rPr>
        <w:t xml:space="preserve"> </w:t>
      </w:r>
      <w:proofErr w:type="spellStart"/>
      <w:r w:rsidRPr="00023210">
        <w:rPr>
          <w:sz w:val="22"/>
          <w:lang w:val="en-US"/>
        </w:rPr>
        <w:t>secara</w:t>
      </w:r>
      <w:proofErr w:type="spellEnd"/>
      <w:r w:rsidRPr="00023210">
        <w:rPr>
          <w:sz w:val="22"/>
          <w:lang w:val="en-US"/>
        </w:rPr>
        <w:t xml:space="preserve"> </w:t>
      </w:r>
      <w:proofErr w:type="spellStart"/>
      <w:r w:rsidRPr="00023210">
        <w:rPr>
          <w:sz w:val="22"/>
          <w:lang w:val="en-US"/>
        </w:rPr>
        <w:t>bergerombol</w:t>
      </w:r>
      <w:proofErr w:type="spellEnd"/>
      <w:r w:rsidRPr="00023210">
        <w:rPr>
          <w:sz w:val="22"/>
          <w:lang w:val="en-US"/>
        </w:rPr>
        <w:t xml:space="preserve"> yang </w:t>
      </w:r>
      <w:proofErr w:type="spellStart"/>
      <w:r w:rsidRPr="00023210">
        <w:rPr>
          <w:sz w:val="22"/>
          <w:lang w:val="en-US"/>
        </w:rPr>
        <w:t>terbukti</w:t>
      </w:r>
      <w:proofErr w:type="spellEnd"/>
      <w:r w:rsidRPr="00023210">
        <w:rPr>
          <w:sz w:val="22"/>
          <w:lang w:val="en-US"/>
        </w:rPr>
        <w:t xml:space="preserve"> </w:t>
      </w:r>
      <w:proofErr w:type="spellStart"/>
      <w:r w:rsidRPr="00023210">
        <w:rPr>
          <w:sz w:val="22"/>
          <w:lang w:val="en-US"/>
        </w:rPr>
        <w:t>telah</w:t>
      </w:r>
      <w:proofErr w:type="spellEnd"/>
      <w:r w:rsidRPr="00023210">
        <w:rPr>
          <w:sz w:val="22"/>
          <w:lang w:val="en-US"/>
        </w:rPr>
        <w:t xml:space="preserve"> </w:t>
      </w:r>
      <w:proofErr w:type="spellStart"/>
      <w:r w:rsidRPr="00023210">
        <w:rPr>
          <w:sz w:val="22"/>
          <w:lang w:val="en-US"/>
        </w:rPr>
        <w:t>menyebabkan</w:t>
      </w:r>
      <w:proofErr w:type="spellEnd"/>
      <w:r w:rsidRPr="00023210">
        <w:rPr>
          <w:sz w:val="22"/>
          <w:lang w:val="en-US"/>
        </w:rPr>
        <w:t xml:space="preserve"> </w:t>
      </w:r>
      <w:proofErr w:type="spellStart"/>
      <w:r w:rsidRPr="00023210">
        <w:rPr>
          <w:sz w:val="22"/>
          <w:lang w:val="en-US"/>
        </w:rPr>
        <w:t>kerusakan</w:t>
      </w:r>
      <w:proofErr w:type="spellEnd"/>
      <w:r w:rsidRPr="00023210">
        <w:rPr>
          <w:sz w:val="22"/>
          <w:lang w:val="en-US"/>
        </w:rPr>
        <w:t xml:space="preserve"> </w:t>
      </w:r>
      <w:proofErr w:type="spellStart"/>
      <w:r w:rsidRPr="00023210">
        <w:rPr>
          <w:sz w:val="22"/>
          <w:lang w:val="en-US"/>
        </w:rPr>
        <w:t>lingkungan</w:t>
      </w:r>
      <w:proofErr w:type="spellEnd"/>
      <w:r w:rsidRPr="00023210">
        <w:rPr>
          <w:sz w:val="22"/>
          <w:lang w:val="en-US"/>
        </w:rPr>
        <w:t xml:space="preserve"> </w:t>
      </w:r>
      <w:proofErr w:type="spellStart"/>
      <w:r w:rsidRPr="00023210">
        <w:rPr>
          <w:sz w:val="22"/>
          <w:lang w:val="en-US"/>
        </w:rPr>
        <w:t>ternyata</w:t>
      </w:r>
      <w:proofErr w:type="spellEnd"/>
      <w:r w:rsidRPr="00023210">
        <w:rPr>
          <w:sz w:val="22"/>
          <w:lang w:val="en-US"/>
        </w:rPr>
        <w:t xml:space="preserve"> </w:t>
      </w:r>
      <w:proofErr w:type="spellStart"/>
      <w:r w:rsidRPr="00023210">
        <w:rPr>
          <w:sz w:val="22"/>
          <w:lang w:val="en-US"/>
        </w:rPr>
        <w:t>masih</w:t>
      </w:r>
      <w:proofErr w:type="spellEnd"/>
      <w:r w:rsidRPr="00023210">
        <w:rPr>
          <w:sz w:val="22"/>
          <w:lang w:val="en-US"/>
        </w:rPr>
        <w:t xml:space="preserve"> </w:t>
      </w:r>
      <w:proofErr w:type="spellStart"/>
      <w:r w:rsidRPr="00023210">
        <w:rPr>
          <w:sz w:val="22"/>
          <w:lang w:val="en-US"/>
        </w:rPr>
        <w:t>mendominasi</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pariwisata</w:t>
      </w:r>
      <w:proofErr w:type="spellEnd"/>
      <w:r w:rsidRPr="00023210">
        <w:rPr>
          <w:sz w:val="22"/>
          <w:lang w:val="en-US"/>
        </w:rPr>
        <w:t xml:space="preserve"> pada </w:t>
      </w:r>
      <w:proofErr w:type="spellStart"/>
      <w:r w:rsidRPr="00023210">
        <w:rPr>
          <w:sz w:val="22"/>
          <w:lang w:val="en-US"/>
        </w:rPr>
        <w:t>banyak</w:t>
      </w:r>
      <w:proofErr w:type="spellEnd"/>
      <w:r w:rsidRPr="00023210">
        <w:rPr>
          <w:sz w:val="22"/>
          <w:lang w:val="en-US"/>
        </w:rPr>
        <w:t xml:space="preserve"> </w:t>
      </w:r>
      <w:proofErr w:type="spellStart"/>
      <w:r w:rsidRPr="00023210">
        <w:rPr>
          <w:sz w:val="22"/>
          <w:lang w:val="en-US"/>
        </w:rPr>
        <w:t>daerah</w:t>
      </w:r>
      <w:proofErr w:type="spellEnd"/>
      <w:r w:rsidRPr="00023210">
        <w:rPr>
          <w:sz w:val="22"/>
          <w:lang w:val="en-US"/>
        </w:rPr>
        <w:t xml:space="preserve"> di Indonesia. </w:t>
      </w:r>
      <w:proofErr w:type="spellStart"/>
      <w:r w:rsidRPr="00023210">
        <w:rPr>
          <w:sz w:val="22"/>
          <w:lang w:val="en-US"/>
        </w:rPr>
        <w:t>Penyebab</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kurang</w:t>
      </w:r>
      <w:proofErr w:type="spellEnd"/>
      <w:r w:rsidRPr="00023210">
        <w:rPr>
          <w:sz w:val="22"/>
          <w:lang w:val="en-US"/>
        </w:rPr>
        <w:t xml:space="preserve"> </w:t>
      </w:r>
      <w:proofErr w:type="spellStart"/>
      <w:r w:rsidRPr="00023210">
        <w:rPr>
          <w:sz w:val="22"/>
          <w:lang w:val="en-US"/>
        </w:rPr>
        <w:t>terkelolanya</w:t>
      </w:r>
      <w:proofErr w:type="spellEnd"/>
      <w:r w:rsidRPr="00023210">
        <w:rPr>
          <w:sz w:val="22"/>
          <w:lang w:val="en-US"/>
        </w:rPr>
        <w:t xml:space="preserve"> </w:t>
      </w:r>
      <w:proofErr w:type="spellStart"/>
      <w:r w:rsidRPr="00023210">
        <w:rPr>
          <w:sz w:val="22"/>
          <w:lang w:val="en-US"/>
        </w:rPr>
        <w:t>objek</w:t>
      </w:r>
      <w:proofErr w:type="spellEnd"/>
      <w:r w:rsidRPr="00023210">
        <w:rPr>
          <w:sz w:val="22"/>
          <w:lang w:val="en-US"/>
        </w:rPr>
        <w:t xml:space="preserve"> </w:t>
      </w:r>
      <w:proofErr w:type="spellStart"/>
      <w:r w:rsidRPr="00023210">
        <w:rPr>
          <w:sz w:val="22"/>
          <w:lang w:val="en-US"/>
        </w:rPr>
        <w:t>ekowisata</w:t>
      </w:r>
      <w:proofErr w:type="spellEnd"/>
      <w:r w:rsidRPr="00023210">
        <w:rPr>
          <w:sz w:val="22"/>
          <w:lang w:val="en-US"/>
        </w:rPr>
        <w:t xml:space="preserve"> </w:t>
      </w:r>
      <w:proofErr w:type="spellStart"/>
      <w:r w:rsidRPr="00023210">
        <w:rPr>
          <w:sz w:val="22"/>
          <w:lang w:val="en-US"/>
        </w:rPr>
        <w:t>dapat</w:t>
      </w:r>
      <w:proofErr w:type="spellEnd"/>
      <w:r w:rsidRPr="00023210">
        <w:rPr>
          <w:sz w:val="22"/>
          <w:lang w:val="en-US"/>
        </w:rPr>
        <w:t xml:space="preserve"> </w:t>
      </w:r>
      <w:proofErr w:type="spellStart"/>
      <w:r w:rsidRPr="00023210">
        <w:rPr>
          <w:sz w:val="22"/>
          <w:lang w:val="en-US"/>
        </w:rPr>
        <w:t>dilihat</w:t>
      </w:r>
      <w:proofErr w:type="spellEnd"/>
      <w:r w:rsidRPr="00023210">
        <w:rPr>
          <w:sz w:val="22"/>
          <w:lang w:val="en-US"/>
        </w:rPr>
        <w:t xml:space="preserve"> </w:t>
      </w:r>
      <w:proofErr w:type="spellStart"/>
      <w:r w:rsidRPr="00023210">
        <w:rPr>
          <w:sz w:val="22"/>
          <w:lang w:val="en-US"/>
        </w:rPr>
        <w:t>dalam</w:t>
      </w:r>
      <w:proofErr w:type="spellEnd"/>
      <w:r w:rsidRPr="00023210">
        <w:rPr>
          <w:sz w:val="22"/>
          <w:lang w:val="en-US"/>
        </w:rPr>
        <w:t xml:space="preserve"> </w:t>
      </w:r>
      <w:proofErr w:type="spellStart"/>
      <w:r w:rsidRPr="00023210">
        <w:rPr>
          <w:sz w:val="22"/>
          <w:lang w:val="en-US"/>
        </w:rPr>
        <w:t>konteks</w:t>
      </w:r>
      <w:proofErr w:type="spellEnd"/>
      <w:r w:rsidRPr="00023210">
        <w:rPr>
          <w:sz w:val="22"/>
          <w:lang w:val="en-US"/>
        </w:rPr>
        <w:t xml:space="preserve"> </w:t>
      </w:r>
      <w:proofErr w:type="spellStart"/>
      <w:r w:rsidRPr="00023210">
        <w:rPr>
          <w:sz w:val="22"/>
          <w:lang w:val="en-US"/>
        </w:rPr>
        <w:t>sistem</w:t>
      </w:r>
      <w:proofErr w:type="spellEnd"/>
      <w:r w:rsidRPr="00023210">
        <w:rPr>
          <w:sz w:val="22"/>
          <w:lang w:val="en-US"/>
        </w:rPr>
        <w:t xml:space="preserve"> </w:t>
      </w:r>
      <w:proofErr w:type="spellStart"/>
      <w:r w:rsidRPr="00023210">
        <w:rPr>
          <w:sz w:val="22"/>
          <w:lang w:val="en-US"/>
        </w:rPr>
        <w:t>kepariwisataan</w:t>
      </w:r>
      <w:proofErr w:type="spellEnd"/>
      <w:r w:rsidRPr="00023210">
        <w:rPr>
          <w:sz w:val="22"/>
          <w:lang w:val="en-US"/>
        </w:rPr>
        <w:t xml:space="preserve"> </w:t>
      </w:r>
      <w:proofErr w:type="spellStart"/>
      <w:r w:rsidRPr="00023210">
        <w:rPr>
          <w:sz w:val="22"/>
          <w:lang w:val="en-US"/>
        </w:rPr>
        <w:t>itu</w:t>
      </w:r>
      <w:proofErr w:type="spellEnd"/>
      <w:r w:rsidRPr="00023210">
        <w:rPr>
          <w:sz w:val="22"/>
          <w:lang w:val="en-US"/>
        </w:rPr>
        <w:t xml:space="preserve"> </w:t>
      </w:r>
      <w:proofErr w:type="spellStart"/>
      <w:r w:rsidRPr="00023210">
        <w:rPr>
          <w:sz w:val="22"/>
          <w:lang w:val="en-US"/>
        </w:rPr>
        <w:t>sendiri</w:t>
      </w:r>
      <w:proofErr w:type="spellEnd"/>
      <w:r w:rsidRPr="00023210">
        <w:rPr>
          <w:sz w:val="22"/>
          <w:lang w:val="en-US"/>
        </w:rPr>
        <w:t xml:space="preserve">, </w:t>
      </w:r>
      <w:proofErr w:type="spellStart"/>
      <w:r w:rsidRPr="00023210">
        <w:rPr>
          <w:sz w:val="22"/>
          <w:lang w:val="en-US"/>
        </w:rPr>
        <w:t>yaitu</w:t>
      </w:r>
      <w:proofErr w:type="spellEnd"/>
      <w:r w:rsidRPr="00023210">
        <w:rPr>
          <w:sz w:val="22"/>
          <w:lang w:val="en-US"/>
        </w:rPr>
        <w:t xml:space="preserve"> </w:t>
      </w:r>
      <w:proofErr w:type="spellStart"/>
      <w:r w:rsidRPr="00023210">
        <w:rPr>
          <w:sz w:val="22"/>
          <w:lang w:val="en-US"/>
        </w:rPr>
        <w:t>adanya</w:t>
      </w:r>
      <w:proofErr w:type="spellEnd"/>
      <w:r w:rsidRPr="00023210">
        <w:rPr>
          <w:sz w:val="22"/>
          <w:lang w:val="en-US"/>
        </w:rPr>
        <w:t xml:space="preserve"> </w:t>
      </w:r>
      <w:proofErr w:type="spellStart"/>
      <w:r w:rsidRPr="00023210">
        <w:rPr>
          <w:sz w:val="22"/>
          <w:lang w:val="en-US"/>
        </w:rPr>
        <w:t>kendala</w:t>
      </w:r>
      <w:proofErr w:type="spellEnd"/>
      <w:r w:rsidRPr="00023210">
        <w:rPr>
          <w:sz w:val="22"/>
          <w:lang w:val="en-US"/>
        </w:rPr>
        <w:t xml:space="preserve"> </w:t>
      </w:r>
      <w:proofErr w:type="spellStart"/>
      <w:r w:rsidRPr="00023210">
        <w:rPr>
          <w:sz w:val="22"/>
          <w:lang w:val="en-US"/>
        </w:rPr>
        <w:t>kendala</w:t>
      </w:r>
      <w:proofErr w:type="spellEnd"/>
      <w:r w:rsidRPr="00023210">
        <w:rPr>
          <w:sz w:val="22"/>
          <w:lang w:val="en-US"/>
        </w:rPr>
        <w:t xml:space="preserve"> yang </w:t>
      </w:r>
      <w:proofErr w:type="spellStart"/>
      <w:r w:rsidRPr="00023210">
        <w:rPr>
          <w:sz w:val="22"/>
          <w:lang w:val="en-US"/>
        </w:rPr>
        <w:t>berasal</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faktor</w:t>
      </w:r>
      <w:proofErr w:type="spellEnd"/>
      <w:r w:rsidRPr="00023210">
        <w:rPr>
          <w:sz w:val="22"/>
          <w:lang w:val="en-US"/>
        </w:rPr>
        <w:t xml:space="preserve"> internal dan </w:t>
      </w:r>
      <w:proofErr w:type="spellStart"/>
      <w:r w:rsidRPr="00023210">
        <w:rPr>
          <w:sz w:val="22"/>
          <w:lang w:val="en-US"/>
        </w:rPr>
        <w:t>faktor</w:t>
      </w:r>
      <w:proofErr w:type="spellEnd"/>
      <w:r w:rsidRPr="00023210">
        <w:rPr>
          <w:sz w:val="22"/>
          <w:lang w:val="en-US"/>
        </w:rPr>
        <w:t xml:space="preserve"> </w:t>
      </w:r>
      <w:proofErr w:type="spellStart"/>
      <w:r w:rsidRPr="00023210">
        <w:rPr>
          <w:sz w:val="22"/>
          <w:lang w:val="en-US"/>
        </w:rPr>
        <w:t>eksternal</w:t>
      </w:r>
      <w:proofErr w:type="spellEnd"/>
      <w:r w:rsidRPr="00023210">
        <w:rPr>
          <w:sz w:val="22"/>
          <w:lang w:val="en-US"/>
        </w:rPr>
        <w:t xml:space="preserve">. </w:t>
      </w:r>
      <w:proofErr w:type="spellStart"/>
      <w:r w:rsidRPr="00023210">
        <w:rPr>
          <w:sz w:val="22"/>
          <w:lang w:val="en-US"/>
        </w:rPr>
        <w:t>Seperti</w:t>
      </w:r>
      <w:proofErr w:type="spellEnd"/>
      <w:r w:rsidRPr="00023210">
        <w:rPr>
          <w:sz w:val="22"/>
          <w:lang w:val="en-US"/>
        </w:rPr>
        <w:t xml:space="preserve"> </w:t>
      </w:r>
      <w:proofErr w:type="spellStart"/>
      <w:r w:rsidRPr="00023210">
        <w:rPr>
          <w:sz w:val="22"/>
          <w:lang w:val="en-US"/>
        </w:rPr>
        <w:t>halnya</w:t>
      </w:r>
      <w:proofErr w:type="spellEnd"/>
      <w:r w:rsidRPr="00023210">
        <w:rPr>
          <w:sz w:val="22"/>
          <w:lang w:val="en-US"/>
        </w:rPr>
        <w:t xml:space="preserve">, </w:t>
      </w:r>
      <w:proofErr w:type="spellStart"/>
      <w:r w:rsidRPr="00023210">
        <w:rPr>
          <w:sz w:val="22"/>
          <w:lang w:val="en-US"/>
        </w:rPr>
        <w:t>dukungan</w:t>
      </w:r>
      <w:proofErr w:type="spellEnd"/>
      <w:r w:rsidRPr="00023210">
        <w:rPr>
          <w:sz w:val="22"/>
          <w:lang w:val="en-US"/>
        </w:rPr>
        <w:t xml:space="preserve"> </w:t>
      </w:r>
      <w:proofErr w:type="spellStart"/>
      <w:r w:rsidRPr="00023210">
        <w:rPr>
          <w:sz w:val="22"/>
          <w:lang w:val="en-US"/>
        </w:rPr>
        <w:t>pemerintah</w:t>
      </w:r>
      <w:proofErr w:type="spellEnd"/>
      <w:r w:rsidRPr="00023210">
        <w:rPr>
          <w:sz w:val="22"/>
          <w:lang w:val="en-US"/>
        </w:rPr>
        <w:t xml:space="preserve"> </w:t>
      </w:r>
      <w:proofErr w:type="spellStart"/>
      <w:r w:rsidRPr="00023210">
        <w:rPr>
          <w:sz w:val="22"/>
          <w:lang w:val="en-US"/>
        </w:rPr>
        <w:t>tidak</w:t>
      </w:r>
      <w:proofErr w:type="spellEnd"/>
      <w:r w:rsidRPr="00023210">
        <w:rPr>
          <w:sz w:val="22"/>
          <w:lang w:val="en-US"/>
        </w:rPr>
        <w:t xml:space="preserve"> </w:t>
      </w:r>
      <w:proofErr w:type="spellStart"/>
      <w:r w:rsidRPr="00023210">
        <w:rPr>
          <w:sz w:val="22"/>
          <w:lang w:val="en-US"/>
        </w:rPr>
        <w:t>kalah</w:t>
      </w:r>
      <w:proofErr w:type="spellEnd"/>
      <w:r w:rsidRPr="00023210">
        <w:rPr>
          <w:sz w:val="22"/>
          <w:lang w:val="en-US"/>
        </w:rPr>
        <w:t xml:space="preserve"> </w:t>
      </w:r>
      <w:proofErr w:type="spellStart"/>
      <w:r w:rsidRPr="00023210">
        <w:rPr>
          <w:sz w:val="22"/>
          <w:lang w:val="en-US"/>
        </w:rPr>
        <w:t>penting</w:t>
      </w:r>
      <w:proofErr w:type="spellEnd"/>
      <w:r w:rsidRPr="00023210">
        <w:rPr>
          <w:sz w:val="22"/>
          <w:lang w:val="en-US"/>
        </w:rPr>
        <w:t xml:space="preserve"> </w:t>
      </w:r>
      <w:proofErr w:type="spellStart"/>
      <w:r w:rsidRPr="00023210">
        <w:rPr>
          <w:sz w:val="22"/>
          <w:lang w:val="en-US"/>
        </w:rPr>
        <w:t>diperlukan</w:t>
      </w:r>
      <w:proofErr w:type="spellEnd"/>
      <w:r w:rsidRPr="00023210">
        <w:rPr>
          <w:sz w:val="22"/>
          <w:lang w:val="en-US"/>
        </w:rPr>
        <w:t xml:space="preserve"> di </w:t>
      </w:r>
      <w:proofErr w:type="spellStart"/>
      <w:r w:rsidRPr="00023210">
        <w:rPr>
          <w:sz w:val="22"/>
          <w:lang w:val="en-US"/>
        </w:rPr>
        <w:t>dаlаm</w:t>
      </w:r>
      <w:proofErr w:type="spellEnd"/>
      <w:r w:rsidRPr="00023210">
        <w:rPr>
          <w:sz w:val="22"/>
          <w:lang w:val="en-US"/>
        </w:rPr>
        <w:t xml:space="preserve"> </w:t>
      </w:r>
      <w:proofErr w:type="spellStart"/>
      <w:r w:rsidRPr="00023210">
        <w:rPr>
          <w:sz w:val="22"/>
          <w:lang w:val="en-US"/>
        </w:rPr>
        <w:t>pеngеlolааn</w:t>
      </w:r>
      <w:proofErr w:type="spellEnd"/>
      <w:r w:rsidRPr="00023210">
        <w:rPr>
          <w:sz w:val="22"/>
          <w:lang w:val="en-US"/>
        </w:rPr>
        <w:t xml:space="preserve"> </w:t>
      </w:r>
      <w:proofErr w:type="spellStart"/>
      <w:r w:rsidRPr="00023210">
        <w:rPr>
          <w:sz w:val="22"/>
          <w:lang w:val="en-US"/>
        </w:rPr>
        <w:t>bidаng</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sangatlah</w:t>
      </w:r>
      <w:proofErr w:type="spellEnd"/>
      <w:r w:rsidRPr="00023210">
        <w:rPr>
          <w:sz w:val="22"/>
          <w:lang w:val="en-US"/>
        </w:rPr>
        <w:t xml:space="preserve"> </w:t>
      </w:r>
      <w:proofErr w:type="spellStart"/>
      <w:r w:rsidRPr="00023210">
        <w:rPr>
          <w:sz w:val="22"/>
          <w:lang w:val="en-US"/>
        </w:rPr>
        <w:t>perlu</w:t>
      </w:r>
      <w:proofErr w:type="spellEnd"/>
      <w:r w:rsidRPr="00023210">
        <w:rPr>
          <w:sz w:val="22"/>
          <w:lang w:val="en-US"/>
        </w:rPr>
        <w:t xml:space="preserve">. </w:t>
      </w:r>
      <w:proofErr w:type="spellStart"/>
      <w:r w:rsidRPr="00023210">
        <w:rPr>
          <w:sz w:val="22"/>
          <w:lang w:val="en-US"/>
        </w:rPr>
        <w:t>Pеmеrintаh</w:t>
      </w:r>
      <w:proofErr w:type="spellEnd"/>
      <w:r w:rsidRPr="00023210">
        <w:rPr>
          <w:sz w:val="22"/>
          <w:lang w:val="en-US"/>
        </w:rPr>
        <w:t xml:space="preserve"> </w:t>
      </w:r>
      <w:proofErr w:type="spellStart"/>
      <w:r w:rsidRPr="00023210">
        <w:rPr>
          <w:sz w:val="22"/>
          <w:lang w:val="en-US"/>
        </w:rPr>
        <w:t>jugа</w:t>
      </w:r>
      <w:proofErr w:type="spellEnd"/>
      <w:r w:rsidRPr="00023210">
        <w:rPr>
          <w:sz w:val="22"/>
          <w:lang w:val="en-US"/>
        </w:rPr>
        <w:t xml:space="preserve"> </w:t>
      </w:r>
      <w:proofErr w:type="spellStart"/>
      <w:r w:rsidRPr="00023210">
        <w:rPr>
          <w:sz w:val="22"/>
          <w:lang w:val="en-US"/>
        </w:rPr>
        <w:t>memiliki</w:t>
      </w:r>
      <w:proofErr w:type="spellEnd"/>
      <w:r w:rsidRPr="00023210">
        <w:rPr>
          <w:sz w:val="22"/>
          <w:lang w:val="en-US"/>
        </w:rPr>
        <w:t xml:space="preserve"> </w:t>
      </w:r>
      <w:proofErr w:type="spellStart"/>
      <w:r w:rsidRPr="00023210">
        <w:rPr>
          <w:sz w:val="22"/>
          <w:lang w:val="en-US"/>
        </w:rPr>
        <w:t>fungsi</w:t>
      </w:r>
      <w:proofErr w:type="spellEnd"/>
      <w:r w:rsidRPr="00023210">
        <w:rPr>
          <w:sz w:val="22"/>
          <w:lang w:val="en-US"/>
        </w:rPr>
        <w:t xml:space="preserve"> </w:t>
      </w:r>
      <w:proofErr w:type="spellStart"/>
      <w:r w:rsidRPr="00023210">
        <w:rPr>
          <w:sz w:val="22"/>
          <w:lang w:val="en-US"/>
        </w:rPr>
        <w:t>sеbаgаi</w:t>
      </w:r>
      <w:proofErr w:type="spellEnd"/>
      <w:r w:rsidRPr="00023210">
        <w:rPr>
          <w:sz w:val="22"/>
          <w:lang w:val="en-US"/>
        </w:rPr>
        <w:t xml:space="preserve"> </w:t>
      </w:r>
      <w:proofErr w:type="spellStart"/>
      <w:r w:rsidRPr="00023210">
        <w:rPr>
          <w:sz w:val="22"/>
          <w:lang w:val="en-US"/>
        </w:rPr>
        <w:t>pеmbuаt</w:t>
      </w:r>
      <w:proofErr w:type="spellEnd"/>
      <w:r w:rsidRPr="00023210">
        <w:rPr>
          <w:sz w:val="22"/>
          <w:lang w:val="en-US"/>
        </w:rPr>
        <w:t xml:space="preserve"> </w:t>
      </w:r>
      <w:proofErr w:type="spellStart"/>
      <w:r w:rsidRPr="00023210">
        <w:rPr>
          <w:sz w:val="22"/>
          <w:lang w:val="en-US"/>
        </w:rPr>
        <w:t>bеrbаgаi</w:t>
      </w:r>
      <w:proofErr w:type="spellEnd"/>
      <w:r w:rsidRPr="00023210">
        <w:rPr>
          <w:sz w:val="22"/>
          <w:lang w:val="en-US"/>
        </w:rPr>
        <w:t xml:space="preserve"> </w:t>
      </w:r>
      <w:proofErr w:type="spellStart"/>
      <w:r w:rsidRPr="00023210">
        <w:rPr>
          <w:sz w:val="22"/>
          <w:lang w:val="en-US"/>
        </w:rPr>
        <w:t>kеbijаkаn</w:t>
      </w:r>
      <w:proofErr w:type="spellEnd"/>
      <w:r w:rsidRPr="00023210">
        <w:rPr>
          <w:sz w:val="22"/>
          <w:lang w:val="en-US"/>
        </w:rPr>
        <w:t xml:space="preserve"> </w:t>
      </w:r>
      <w:proofErr w:type="spellStart"/>
      <w:r w:rsidRPr="00023210">
        <w:rPr>
          <w:sz w:val="22"/>
          <w:lang w:val="en-US"/>
        </w:rPr>
        <w:t>tеntаng</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pаdа</w:t>
      </w:r>
      <w:proofErr w:type="spellEnd"/>
      <w:r w:rsidRPr="00023210">
        <w:rPr>
          <w:sz w:val="22"/>
          <w:lang w:val="en-US"/>
        </w:rPr>
        <w:t xml:space="preserve"> </w:t>
      </w:r>
      <w:proofErr w:type="spellStart"/>
      <w:r w:rsidRPr="00023210">
        <w:rPr>
          <w:sz w:val="22"/>
          <w:lang w:val="en-US"/>
        </w:rPr>
        <w:t>suаtu</w:t>
      </w:r>
      <w:proofErr w:type="spellEnd"/>
      <w:r w:rsidRPr="00023210">
        <w:rPr>
          <w:sz w:val="22"/>
          <w:lang w:val="en-US"/>
        </w:rPr>
        <w:t xml:space="preserve"> </w:t>
      </w:r>
      <w:proofErr w:type="spellStart"/>
      <w:r w:rsidRPr="00023210">
        <w:rPr>
          <w:sz w:val="22"/>
          <w:lang w:val="en-US"/>
        </w:rPr>
        <w:t>dаеrаh</w:t>
      </w:r>
      <w:proofErr w:type="spellEnd"/>
      <w:r w:rsidRPr="00023210">
        <w:rPr>
          <w:sz w:val="22"/>
          <w:lang w:val="en-US"/>
        </w:rPr>
        <w:t xml:space="preserve"> </w:t>
      </w:r>
      <w:proofErr w:type="spellStart"/>
      <w:r w:rsidRPr="00023210">
        <w:rPr>
          <w:sz w:val="22"/>
          <w:lang w:val="en-US"/>
        </w:rPr>
        <w:t>sеrtа</w:t>
      </w:r>
      <w:proofErr w:type="spellEnd"/>
      <w:r w:rsidRPr="00023210">
        <w:rPr>
          <w:sz w:val="22"/>
          <w:lang w:val="en-US"/>
        </w:rPr>
        <w:t xml:space="preserve"> </w:t>
      </w:r>
      <w:proofErr w:type="spellStart"/>
      <w:r w:rsidRPr="00023210">
        <w:rPr>
          <w:sz w:val="22"/>
          <w:lang w:val="en-US"/>
        </w:rPr>
        <w:t>bеrpеrаn</w:t>
      </w:r>
      <w:proofErr w:type="spellEnd"/>
      <w:r w:rsidRPr="00023210">
        <w:rPr>
          <w:sz w:val="22"/>
          <w:lang w:val="en-US"/>
        </w:rPr>
        <w:t xml:space="preserve"> </w:t>
      </w:r>
      <w:proofErr w:type="spellStart"/>
      <w:r w:rsidRPr="00023210">
        <w:rPr>
          <w:sz w:val="22"/>
          <w:lang w:val="en-US"/>
        </w:rPr>
        <w:t>dаlаm</w:t>
      </w:r>
      <w:proofErr w:type="spellEnd"/>
      <w:r w:rsidRPr="00023210">
        <w:rPr>
          <w:sz w:val="22"/>
          <w:lang w:val="en-US"/>
        </w:rPr>
        <w:t xml:space="preserve"> </w:t>
      </w:r>
      <w:proofErr w:type="spellStart"/>
      <w:r w:rsidRPr="00023210">
        <w:rPr>
          <w:sz w:val="22"/>
          <w:lang w:val="en-US"/>
        </w:rPr>
        <w:t>mеningkаtkаn</w:t>
      </w:r>
      <w:proofErr w:type="spellEnd"/>
      <w:r w:rsidRPr="00023210">
        <w:rPr>
          <w:sz w:val="22"/>
          <w:lang w:val="en-US"/>
        </w:rPr>
        <w:t xml:space="preserve"> </w:t>
      </w:r>
      <w:proofErr w:type="spellStart"/>
      <w:r w:rsidRPr="00023210">
        <w:rPr>
          <w:sz w:val="22"/>
          <w:lang w:val="en-US"/>
        </w:rPr>
        <w:t>dеvisа</w:t>
      </w:r>
      <w:proofErr w:type="spellEnd"/>
      <w:r w:rsidRPr="00023210">
        <w:rPr>
          <w:sz w:val="22"/>
          <w:lang w:val="en-US"/>
        </w:rPr>
        <w:t xml:space="preserve"> </w:t>
      </w:r>
      <w:proofErr w:type="spellStart"/>
      <w:r w:rsidRPr="00023210">
        <w:rPr>
          <w:sz w:val="22"/>
          <w:lang w:val="en-US"/>
        </w:rPr>
        <w:t>dаn</w:t>
      </w:r>
      <w:proofErr w:type="spellEnd"/>
      <w:r w:rsidRPr="00023210">
        <w:rPr>
          <w:sz w:val="22"/>
          <w:lang w:val="en-US"/>
        </w:rPr>
        <w:t xml:space="preserve"> </w:t>
      </w:r>
      <w:proofErr w:type="spellStart"/>
      <w:r w:rsidRPr="00023210">
        <w:rPr>
          <w:sz w:val="22"/>
          <w:lang w:val="en-US"/>
        </w:rPr>
        <w:t>pеndаpаtаn</w:t>
      </w:r>
      <w:proofErr w:type="spellEnd"/>
      <w:r w:rsidRPr="00023210">
        <w:rPr>
          <w:sz w:val="22"/>
          <w:lang w:val="en-US"/>
        </w:rPr>
        <w:t xml:space="preserve"> </w:t>
      </w:r>
      <w:proofErr w:type="spellStart"/>
      <w:r w:rsidRPr="00023210">
        <w:rPr>
          <w:sz w:val="22"/>
          <w:lang w:val="en-US"/>
        </w:rPr>
        <w:t>аsli</w:t>
      </w:r>
      <w:proofErr w:type="spellEnd"/>
      <w:r w:rsidRPr="00023210">
        <w:rPr>
          <w:sz w:val="22"/>
          <w:lang w:val="en-US"/>
        </w:rPr>
        <w:t xml:space="preserve"> </w:t>
      </w:r>
      <w:proofErr w:type="spellStart"/>
      <w:r w:rsidRPr="00023210">
        <w:rPr>
          <w:sz w:val="22"/>
          <w:lang w:val="en-US"/>
        </w:rPr>
        <w:t>dаеrаh</w:t>
      </w:r>
      <w:proofErr w:type="spellEnd"/>
      <w:r w:rsidRPr="00023210">
        <w:rPr>
          <w:sz w:val="22"/>
          <w:lang w:val="en-US"/>
        </w:rPr>
        <w:t xml:space="preserve"> </w:t>
      </w:r>
      <w:proofErr w:type="spellStart"/>
      <w:r w:rsidRPr="00023210">
        <w:rPr>
          <w:sz w:val="22"/>
          <w:lang w:val="en-US"/>
        </w:rPr>
        <w:t>mеlаlui</w:t>
      </w:r>
      <w:proofErr w:type="spellEnd"/>
      <w:r w:rsidRPr="00023210">
        <w:rPr>
          <w:sz w:val="22"/>
          <w:lang w:val="en-US"/>
        </w:rPr>
        <w:t xml:space="preserve"> </w:t>
      </w:r>
      <w:proofErr w:type="spellStart"/>
      <w:r w:rsidRPr="00023210">
        <w:rPr>
          <w:sz w:val="22"/>
          <w:lang w:val="en-US"/>
        </w:rPr>
        <w:t>bidаng</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Pemerintah</w:t>
      </w:r>
      <w:proofErr w:type="spellEnd"/>
      <w:r w:rsidRPr="00023210">
        <w:rPr>
          <w:sz w:val="22"/>
          <w:lang w:val="en-US"/>
        </w:rPr>
        <w:t xml:space="preserve"> </w:t>
      </w:r>
      <w:proofErr w:type="spellStart"/>
      <w:r w:rsidRPr="00023210">
        <w:rPr>
          <w:sz w:val="22"/>
          <w:lang w:val="en-US"/>
        </w:rPr>
        <w:t>mеmiliki</w:t>
      </w:r>
      <w:proofErr w:type="spellEnd"/>
      <w:r w:rsidRPr="00023210">
        <w:rPr>
          <w:sz w:val="22"/>
          <w:lang w:val="en-US"/>
        </w:rPr>
        <w:t xml:space="preserve"> </w:t>
      </w:r>
      <w:proofErr w:type="spellStart"/>
      <w:r w:rsidRPr="00023210">
        <w:rPr>
          <w:sz w:val="22"/>
          <w:lang w:val="en-US"/>
        </w:rPr>
        <w:t>bеbеrаpа</w:t>
      </w:r>
      <w:proofErr w:type="spellEnd"/>
      <w:r w:rsidRPr="00023210">
        <w:rPr>
          <w:sz w:val="22"/>
          <w:lang w:val="en-US"/>
        </w:rPr>
        <w:t xml:space="preserve"> </w:t>
      </w:r>
      <w:proofErr w:type="spellStart"/>
      <w:r w:rsidRPr="00023210">
        <w:rPr>
          <w:sz w:val="22"/>
          <w:lang w:val="en-US"/>
        </w:rPr>
        <w:t>pеrаn</w:t>
      </w:r>
      <w:proofErr w:type="spellEnd"/>
      <w:r w:rsidRPr="00023210">
        <w:rPr>
          <w:sz w:val="22"/>
          <w:lang w:val="en-US"/>
        </w:rPr>
        <w:t xml:space="preserve"> </w:t>
      </w:r>
      <w:proofErr w:type="spellStart"/>
      <w:r w:rsidRPr="00023210">
        <w:rPr>
          <w:sz w:val="22"/>
          <w:lang w:val="en-US"/>
        </w:rPr>
        <w:t>dаlаm</w:t>
      </w:r>
      <w:proofErr w:type="spellEnd"/>
      <w:r w:rsidRPr="00023210">
        <w:rPr>
          <w:sz w:val="22"/>
          <w:lang w:val="en-US"/>
        </w:rPr>
        <w:t xml:space="preserve"> </w:t>
      </w:r>
      <w:proofErr w:type="spellStart"/>
      <w:r w:rsidRPr="00023210">
        <w:rPr>
          <w:sz w:val="22"/>
          <w:lang w:val="en-US"/>
        </w:rPr>
        <w:t>bidаng</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yаitu</w:t>
      </w:r>
      <w:proofErr w:type="spellEnd"/>
      <w:r w:rsidRPr="00023210">
        <w:rPr>
          <w:sz w:val="22"/>
          <w:lang w:val="en-US"/>
        </w:rPr>
        <w:t xml:space="preserve">, </w:t>
      </w:r>
      <w:proofErr w:type="spellStart"/>
      <w:r w:rsidRPr="00023210">
        <w:rPr>
          <w:sz w:val="22"/>
          <w:lang w:val="en-US"/>
        </w:rPr>
        <w:t>pеrеncаnааn</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pеmbаngunаn</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kеbijаkаn</w:t>
      </w:r>
      <w:proofErr w:type="spellEnd"/>
      <w:r w:rsidRPr="00023210">
        <w:rPr>
          <w:sz w:val="22"/>
          <w:lang w:val="en-US"/>
        </w:rPr>
        <w:t xml:space="preserve"> </w:t>
      </w:r>
      <w:proofErr w:type="spellStart"/>
      <w:r w:rsidRPr="00023210">
        <w:rPr>
          <w:sz w:val="22"/>
          <w:lang w:val="en-US"/>
        </w:rPr>
        <w:t>pаriwisаtа,dan</w:t>
      </w:r>
      <w:proofErr w:type="spellEnd"/>
      <w:r w:rsidRPr="00023210">
        <w:rPr>
          <w:sz w:val="22"/>
          <w:lang w:val="en-US"/>
        </w:rPr>
        <w:t xml:space="preserve"> </w:t>
      </w:r>
      <w:proofErr w:type="spellStart"/>
      <w:r w:rsidRPr="00023210">
        <w:rPr>
          <w:sz w:val="22"/>
          <w:lang w:val="en-US"/>
        </w:rPr>
        <w:t>pеrаturаn</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Selain</w:t>
      </w:r>
      <w:proofErr w:type="spellEnd"/>
      <w:r w:rsidRPr="00023210">
        <w:rPr>
          <w:sz w:val="22"/>
          <w:lang w:val="en-US"/>
        </w:rPr>
        <w:t xml:space="preserve"> </w:t>
      </w:r>
      <w:proofErr w:type="spellStart"/>
      <w:r w:rsidRPr="00023210">
        <w:rPr>
          <w:sz w:val="22"/>
          <w:lang w:val="en-US"/>
        </w:rPr>
        <w:t>itu</w:t>
      </w:r>
      <w:proofErr w:type="spellEnd"/>
      <w:r w:rsidRPr="00023210">
        <w:rPr>
          <w:sz w:val="22"/>
          <w:lang w:val="en-US"/>
        </w:rPr>
        <w:t xml:space="preserve">, </w:t>
      </w:r>
      <w:proofErr w:type="spellStart"/>
      <w:r w:rsidRPr="00023210">
        <w:rPr>
          <w:sz w:val="22"/>
          <w:lang w:val="en-US"/>
        </w:rPr>
        <w:t>tidak</w:t>
      </w:r>
      <w:proofErr w:type="spellEnd"/>
      <w:r w:rsidRPr="00023210">
        <w:rPr>
          <w:sz w:val="22"/>
          <w:lang w:val="en-US"/>
        </w:rPr>
        <w:t xml:space="preserve"> </w:t>
      </w:r>
      <w:proofErr w:type="spellStart"/>
      <w:r w:rsidRPr="00023210">
        <w:rPr>
          <w:sz w:val="22"/>
          <w:lang w:val="en-US"/>
        </w:rPr>
        <w:t>ada</w:t>
      </w:r>
      <w:proofErr w:type="spellEnd"/>
      <w:r w:rsidRPr="00023210">
        <w:rPr>
          <w:sz w:val="22"/>
          <w:lang w:val="en-US"/>
        </w:rPr>
        <w:t xml:space="preserve"> investor </w:t>
      </w:r>
      <w:proofErr w:type="spellStart"/>
      <w:r w:rsidRPr="00023210">
        <w:rPr>
          <w:sz w:val="22"/>
          <w:lang w:val="en-US"/>
        </w:rPr>
        <w:t>menjadi</w:t>
      </w:r>
      <w:proofErr w:type="spellEnd"/>
      <w:r w:rsidRPr="00023210">
        <w:rPr>
          <w:sz w:val="22"/>
          <w:lang w:val="en-US"/>
        </w:rPr>
        <w:t xml:space="preserve"> salah </w:t>
      </w:r>
      <w:proofErr w:type="spellStart"/>
      <w:r w:rsidRPr="00023210">
        <w:rPr>
          <w:sz w:val="22"/>
          <w:lang w:val="en-US"/>
        </w:rPr>
        <w:t>satu</w:t>
      </w:r>
      <w:proofErr w:type="spellEnd"/>
      <w:r w:rsidRPr="00023210">
        <w:rPr>
          <w:sz w:val="22"/>
          <w:lang w:val="en-US"/>
        </w:rPr>
        <w:t xml:space="preserve"> </w:t>
      </w:r>
      <w:proofErr w:type="spellStart"/>
      <w:r w:rsidRPr="00023210">
        <w:rPr>
          <w:sz w:val="22"/>
          <w:lang w:val="en-US"/>
        </w:rPr>
        <w:t>kendalanya</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terbukti</w:t>
      </w:r>
      <w:proofErr w:type="spellEnd"/>
      <w:r w:rsidRPr="00023210">
        <w:rPr>
          <w:sz w:val="22"/>
          <w:lang w:val="en-US"/>
        </w:rPr>
        <w:t xml:space="preserve"> </w:t>
      </w:r>
      <w:proofErr w:type="spellStart"/>
      <w:r w:rsidRPr="00023210">
        <w:rPr>
          <w:sz w:val="22"/>
          <w:lang w:val="en-US"/>
        </w:rPr>
        <w:t>infrastruktur</w:t>
      </w:r>
      <w:proofErr w:type="spellEnd"/>
      <w:r w:rsidRPr="00023210">
        <w:rPr>
          <w:sz w:val="22"/>
          <w:lang w:val="en-US"/>
        </w:rPr>
        <w:t xml:space="preserve"> yang </w:t>
      </w:r>
      <w:proofErr w:type="spellStart"/>
      <w:r w:rsidRPr="00023210">
        <w:rPr>
          <w:sz w:val="22"/>
          <w:lang w:val="en-US"/>
        </w:rPr>
        <w:t>ada</w:t>
      </w:r>
      <w:proofErr w:type="spellEnd"/>
      <w:r w:rsidRPr="00023210">
        <w:rPr>
          <w:sz w:val="22"/>
          <w:lang w:val="en-US"/>
        </w:rPr>
        <w:t xml:space="preserve"> di </w:t>
      </w:r>
      <w:proofErr w:type="spellStart"/>
      <w:r w:rsidRPr="00023210">
        <w:rPr>
          <w:sz w:val="22"/>
          <w:lang w:val="en-US"/>
        </w:rPr>
        <w:t>sana</w:t>
      </w:r>
      <w:proofErr w:type="spellEnd"/>
      <w:r w:rsidRPr="00023210">
        <w:rPr>
          <w:sz w:val="22"/>
          <w:lang w:val="en-US"/>
        </w:rPr>
        <w:t xml:space="preserve"> </w:t>
      </w:r>
      <w:proofErr w:type="spellStart"/>
      <w:r w:rsidRPr="00023210">
        <w:rPr>
          <w:sz w:val="22"/>
          <w:lang w:val="en-US"/>
        </w:rPr>
        <w:t>seperti</w:t>
      </w:r>
      <w:proofErr w:type="spellEnd"/>
      <w:r w:rsidRPr="00023210">
        <w:rPr>
          <w:sz w:val="22"/>
          <w:lang w:val="en-US"/>
        </w:rPr>
        <w:t xml:space="preserve"> </w:t>
      </w:r>
      <w:proofErr w:type="spellStart"/>
      <w:r w:rsidRPr="00023210">
        <w:rPr>
          <w:sz w:val="22"/>
          <w:lang w:val="en-US"/>
        </w:rPr>
        <w:t>jalan</w:t>
      </w:r>
      <w:proofErr w:type="spellEnd"/>
      <w:r w:rsidRPr="00023210">
        <w:rPr>
          <w:sz w:val="22"/>
          <w:lang w:val="en-US"/>
        </w:rPr>
        <w:t xml:space="preserve"> di </w:t>
      </w:r>
      <w:proofErr w:type="spellStart"/>
      <w:r w:rsidRPr="00023210">
        <w:rPr>
          <w:sz w:val="22"/>
          <w:lang w:val="en-US"/>
        </w:rPr>
        <w:t>Bawean</w:t>
      </w:r>
      <w:proofErr w:type="spellEnd"/>
      <w:r w:rsidRPr="00023210">
        <w:rPr>
          <w:sz w:val="22"/>
          <w:lang w:val="en-US"/>
        </w:rPr>
        <w:t xml:space="preserve"> yang </w:t>
      </w:r>
      <w:proofErr w:type="spellStart"/>
      <w:r w:rsidRPr="00023210">
        <w:rPr>
          <w:sz w:val="22"/>
          <w:lang w:val="en-US"/>
        </w:rPr>
        <w:t>rusak</w:t>
      </w:r>
      <w:proofErr w:type="spellEnd"/>
      <w:r w:rsidRPr="00023210">
        <w:rPr>
          <w:sz w:val="22"/>
          <w:lang w:val="en-US"/>
        </w:rPr>
        <w:t xml:space="preserve">, </w:t>
      </w:r>
      <w:proofErr w:type="spellStart"/>
      <w:r w:rsidRPr="00023210">
        <w:rPr>
          <w:sz w:val="22"/>
          <w:lang w:val="en-US"/>
        </w:rPr>
        <w:t>jangkauan</w:t>
      </w:r>
      <w:proofErr w:type="spellEnd"/>
      <w:r w:rsidRPr="00023210">
        <w:rPr>
          <w:sz w:val="22"/>
          <w:lang w:val="en-US"/>
        </w:rPr>
        <w:t xml:space="preserve"> </w:t>
      </w:r>
      <w:proofErr w:type="spellStart"/>
      <w:r w:rsidRPr="00023210">
        <w:rPr>
          <w:sz w:val="22"/>
          <w:lang w:val="en-US"/>
        </w:rPr>
        <w:t>listrik</w:t>
      </w:r>
      <w:proofErr w:type="spellEnd"/>
      <w:r w:rsidRPr="00023210">
        <w:rPr>
          <w:sz w:val="22"/>
          <w:lang w:val="en-US"/>
        </w:rPr>
        <w:t xml:space="preserve"> yang </w:t>
      </w:r>
      <w:proofErr w:type="spellStart"/>
      <w:r w:rsidRPr="00023210">
        <w:rPr>
          <w:sz w:val="22"/>
          <w:lang w:val="en-US"/>
        </w:rPr>
        <w:t>masih</w:t>
      </w:r>
      <w:proofErr w:type="spellEnd"/>
      <w:r w:rsidRPr="00023210">
        <w:rPr>
          <w:sz w:val="22"/>
          <w:lang w:val="en-US"/>
        </w:rPr>
        <w:t xml:space="preserve"> </w:t>
      </w:r>
      <w:proofErr w:type="spellStart"/>
      <w:r w:rsidRPr="00023210">
        <w:rPr>
          <w:sz w:val="22"/>
          <w:lang w:val="en-US"/>
        </w:rPr>
        <w:t>belum</w:t>
      </w:r>
      <w:proofErr w:type="spellEnd"/>
      <w:r w:rsidRPr="00023210">
        <w:rPr>
          <w:sz w:val="22"/>
          <w:lang w:val="en-US"/>
        </w:rPr>
        <w:t xml:space="preserve"> </w:t>
      </w:r>
      <w:proofErr w:type="spellStart"/>
      <w:r w:rsidRPr="00023210">
        <w:rPr>
          <w:sz w:val="22"/>
          <w:lang w:val="en-US"/>
        </w:rPr>
        <w:t>merata</w:t>
      </w:r>
      <w:proofErr w:type="spellEnd"/>
      <w:r w:rsidRPr="00023210">
        <w:rPr>
          <w:sz w:val="22"/>
          <w:lang w:val="en-US"/>
        </w:rPr>
        <w:t xml:space="preserve">, </w:t>
      </w:r>
      <w:proofErr w:type="spellStart"/>
      <w:r w:rsidRPr="00023210">
        <w:rPr>
          <w:sz w:val="22"/>
          <w:lang w:val="en-US"/>
        </w:rPr>
        <w:t>transportasi</w:t>
      </w:r>
      <w:proofErr w:type="spellEnd"/>
      <w:r w:rsidRPr="00023210">
        <w:rPr>
          <w:sz w:val="22"/>
          <w:lang w:val="en-US"/>
        </w:rPr>
        <w:t xml:space="preserve"> yang </w:t>
      </w:r>
      <w:proofErr w:type="spellStart"/>
      <w:r w:rsidRPr="00023210">
        <w:rPr>
          <w:sz w:val="22"/>
          <w:lang w:val="en-US"/>
        </w:rPr>
        <w:t>dirasa</w:t>
      </w:r>
      <w:proofErr w:type="spellEnd"/>
      <w:r w:rsidRPr="00023210">
        <w:rPr>
          <w:sz w:val="22"/>
          <w:lang w:val="en-US"/>
        </w:rPr>
        <w:t xml:space="preserve"> </w:t>
      </w:r>
      <w:proofErr w:type="spellStart"/>
      <w:r w:rsidRPr="00023210">
        <w:rPr>
          <w:sz w:val="22"/>
          <w:lang w:val="en-US"/>
        </w:rPr>
        <w:t>kurang</w:t>
      </w:r>
      <w:proofErr w:type="spellEnd"/>
      <w:r w:rsidRPr="00023210">
        <w:rPr>
          <w:sz w:val="22"/>
          <w:lang w:val="en-US"/>
        </w:rPr>
        <w:t xml:space="preserve"> </w:t>
      </w:r>
      <w:proofErr w:type="spellStart"/>
      <w:r w:rsidRPr="00023210">
        <w:rPr>
          <w:sz w:val="22"/>
          <w:lang w:val="en-US"/>
        </w:rPr>
        <w:t>dapat</w:t>
      </w:r>
      <w:proofErr w:type="spellEnd"/>
      <w:r w:rsidRPr="00023210">
        <w:rPr>
          <w:sz w:val="22"/>
          <w:lang w:val="en-US"/>
        </w:rPr>
        <w:t xml:space="preserve"> </w:t>
      </w:r>
      <w:proofErr w:type="spellStart"/>
      <w:r w:rsidRPr="00023210">
        <w:rPr>
          <w:sz w:val="22"/>
          <w:lang w:val="en-US"/>
        </w:rPr>
        <w:t>dijangkau</w:t>
      </w:r>
      <w:proofErr w:type="spellEnd"/>
      <w:r w:rsidRPr="00023210">
        <w:rPr>
          <w:sz w:val="22"/>
          <w:lang w:val="en-US"/>
        </w:rPr>
        <w:t xml:space="preserve"> </w:t>
      </w:r>
      <w:proofErr w:type="spellStart"/>
      <w:r w:rsidRPr="00023210">
        <w:rPr>
          <w:sz w:val="22"/>
          <w:lang w:val="en-US"/>
        </w:rPr>
        <w:t>harga</w:t>
      </w:r>
      <w:proofErr w:type="spellEnd"/>
      <w:r w:rsidRPr="00023210">
        <w:rPr>
          <w:sz w:val="22"/>
          <w:lang w:val="en-US"/>
        </w:rPr>
        <w:t xml:space="preserve"> yang </w:t>
      </w:r>
      <w:proofErr w:type="spellStart"/>
      <w:r w:rsidRPr="00023210">
        <w:rPr>
          <w:sz w:val="22"/>
          <w:lang w:val="en-US"/>
        </w:rPr>
        <w:t>kurang</w:t>
      </w:r>
      <w:proofErr w:type="spellEnd"/>
      <w:r w:rsidRPr="00023210">
        <w:rPr>
          <w:sz w:val="22"/>
          <w:lang w:val="en-US"/>
        </w:rPr>
        <w:t xml:space="preserve"> </w:t>
      </w:r>
      <w:proofErr w:type="spellStart"/>
      <w:r w:rsidRPr="00023210">
        <w:rPr>
          <w:sz w:val="22"/>
          <w:lang w:val="en-US"/>
        </w:rPr>
        <w:t>merakyat</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resiko</w:t>
      </w:r>
      <w:proofErr w:type="spellEnd"/>
      <w:r w:rsidRPr="00023210">
        <w:rPr>
          <w:sz w:val="22"/>
          <w:lang w:val="en-US"/>
        </w:rPr>
        <w:t xml:space="preserve"> yang </w:t>
      </w:r>
      <w:proofErr w:type="spellStart"/>
      <w:r w:rsidRPr="00023210">
        <w:rPr>
          <w:sz w:val="22"/>
          <w:lang w:val="en-US"/>
        </w:rPr>
        <w:t>tinggi</w:t>
      </w:r>
      <w:proofErr w:type="spellEnd"/>
      <w:r w:rsidRPr="00023210">
        <w:rPr>
          <w:sz w:val="22"/>
          <w:lang w:val="en-US"/>
        </w:rPr>
        <w:t xml:space="preserve">, </w:t>
      </w:r>
      <w:proofErr w:type="spellStart"/>
      <w:r w:rsidRPr="00023210">
        <w:rPr>
          <w:sz w:val="22"/>
          <w:lang w:val="en-US"/>
        </w:rPr>
        <w:t>mengandalkan</w:t>
      </w:r>
      <w:proofErr w:type="spellEnd"/>
      <w:r w:rsidRPr="00023210">
        <w:rPr>
          <w:sz w:val="22"/>
          <w:lang w:val="en-US"/>
        </w:rPr>
        <w:t xml:space="preserve"> dana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pemerintah</w:t>
      </w:r>
      <w:proofErr w:type="spellEnd"/>
      <w:r w:rsidRPr="00023210">
        <w:rPr>
          <w:sz w:val="22"/>
          <w:lang w:val="en-US"/>
        </w:rPr>
        <w:t xml:space="preserve"> </w:t>
      </w:r>
      <w:proofErr w:type="spellStart"/>
      <w:r w:rsidRPr="00023210">
        <w:rPr>
          <w:sz w:val="22"/>
          <w:lang w:val="en-US"/>
        </w:rPr>
        <w:t>setempat</w:t>
      </w:r>
      <w:proofErr w:type="spellEnd"/>
      <w:r w:rsidRPr="00023210">
        <w:rPr>
          <w:sz w:val="22"/>
          <w:lang w:val="en-US"/>
        </w:rPr>
        <w:t xml:space="preserve">, dan juga </w:t>
      </w:r>
      <w:proofErr w:type="spellStart"/>
      <w:r w:rsidRPr="00023210">
        <w:rPr>
          <w:sz w:val="22"/>
          <w:lang w:val="en-US"/>
        </w:rPr>
        <w:t>kurangnya</w:t>
      </w:r>
      <w:proofErr w:type="spellEnd"/>
      <w:r w:rsidRPr="00023210">
        <w:rPr>
          <w:sz w:val="22"/>
          <w:lang w:val="en-US"/>
        </w:rPr>
        <w:t xml:space="preserve"> </w:t>
      </w:r>
      <w:proofErr w:type="spellStart"/>
      <w:r w:rsidRPr="00023210">
        <w:rPr>
          <w:sz w:val="22"/>
          <w:lang w:val="en-US"/>
        </w:rPr>
        <w:t>pengetahuan</w:t>
      </w:r>
      <w:proofErr w:type="spellEnd"/>
      <w:r w:rsidRPr="00023210">
        <w:rPr>
          <w:sz w:val="22"/>
          <w:lang w:val="en-US"/>
        </w:rPr>
        <w:t xml:space="preserve"> dan </w:t>
      </w:r>
      <w:proofErr w:type="spellStart"/>
      <w:r w:rsidRPr="00023210">
        <w:rPr>
          <w:sz w:val="22"/>
          <w:lang w:val="en-US"/>
        </w:rPr>
        <w:t>partisipasi</w:t>
      </w:r>
      <w:proofErr w:type="spellEnd"/>
      <w:r w:rsidRPr="00023210">
        <w:rPr>
          <w:sz w:val="22"/>
          <w:lang w:val="en-US"/>
        </w:rPr>
        <w:t xml:space="preserve"> </w:t>
      </w:r>
      <w:proofErr w:type="spellStart"/>
      <w:r w:rsidRPr="00023210">
        <w:rPr>
          <w:sz w:val="22"/>
          <w:lang w:val="en-US"/>
        </w:rPr>
        <w:t>masyarakat</w:t>
      </w:r>
      <w:proofErr w:type="spellEnd"/>
      <w:r w:rsidRPr="00023210">
        <w:rPr>
          <w:sz w:val="22"/>
          <w:lang w:val="en-US"/>
        </w:rPr>
        <w:t xml:space="preserve"> </w:t>
      </w:r>
      <w:proofErr w:type="spellStart"/>
      <w:r w:rsidRPr="00023210">
        <w:rPr>
          <w:sz w:val="22"/>
          <w:lang w:val="en-US"/>
        </w:rPr>
        <w:t>akan</w:t>
      </w:r>
      <w:proofErr w:type="spellEnd"/>
      <w:r w:rsidRPr="00023210">
        <w:rPr>
          <w:sz w:val="22"/>
          <w:lang w:val="en-US"/>
        </w:rPr>
        <w:t xml:space="preserve"> </w:t>
      </w:r>
      <w:proofErr w:type="spellStart"/>
      <w:r w:rsidRPr="00023210">
        <w:rPr>
          <w:sz w:val="22"/>
          <w:lang w:val="en-US"/>
        </w:rPr>
        <w:t>manajemen</w:t>
      </w:r>
      <w:proofErr w:type="spellEnd"/>
      <w:r w:rsidRPr="00023210">
        <w:rPr>
          <w:sz w:val="22"/>
          <w:lang w:val="en-US"/>
        </w:rPr>
        <w:t xml:space="preserve"> </w:t>
      </w:r>
      <w:proofErr w:type="spellStart"/>
      <w:r w:rsidRPr="00023210">
        <w:rPr>
          <w:sz w:val="22"/>
          <w:lang w:val="en-US"/>
        </w:rPr>
        <w:t>pengelolaan</w:t>
      </w:r>
      <w:proofErr w:type="spellEnd"/>
      <w:r w:rsidRPr="00023210">
        <w:rPr>
          <w:sz w:val="22"/>
          <w:lang w:val="en-US"/>
        </w:rPr>
        <w:t xml:space="preserve"> Gili Noko, </w:t>
      </w:r>
      <w:proofErr w:type="spellStart"/>
      <w:r w:rsidRPr="00023210">
        <w:rPr>
          <w:sz w:val="22"/>
          <w:lang w:val="en-US"/>
        </w:rPr>
        <w:t>Bawean</w:t>
      </w:r>
      <w:proofErr w:type="spellEnd"/>
      <w:r w:rsidRPr="00023210">
        <w:rPr>
          <w:sz w:val="22"/>
          <w:lang w:val="en-US"/>
        </w:rPr>
        <w:t xml:space="preserve">-Gresik. </w:t>
      </w:r>
    </w:p>
    <w:p w14:paraId="71001BB4" w14:textId="77777777" w:rsidR="00023210" w:rsidRDefault="00023210" w:rsidP="00023210">
      <w:pPr>
        <w:pStyle w:val="BodyText"/>
        <w:rPr>
          <w:sz w:val="22"/>
        </w:rPr>
      </w:pPr>
      <w:r w:rsidRPr="00023210">
        <w:rPr>
          <w:sz w:val="22"/>
          <w:lang w:val="en-US"/>
        </w:rPr>
        <w:t xml:space="preserve"> </w:t>
      </w:r>
      <w:proofErr w:type="spellStart"/>
      <w:r w:rsidRPr="00023210">
        <w:rPr>
          <w:sz w:val="22"/>
          <w:lang w:val="en-US"/>
        </w:rPr>
        <w:t>Dalam</w:t>
      </w:r>
      <w:proofErr w:type="spellEnd"/>
      <w:r w:rsidRPr="00023210">
        <w:rPr>
          <w:sz w:val="22"/>
          <w:lang w:val="en-US"/>
        </w:rPr>
        <w:t xml:space="preserve"> </w:t>
      </w:r>
      <w:proofErr w:type="spellStart"/>
      <w:r w:rsidRPr="00023210">
        <w:rPr>
          <w:sz w:val="22"/>
          <w:lang w:val="en-US"/>
        </w:rPr>
        <w:t>Tugas</w:t>
      </w:r>
      <w:proofErr w:type="spellEnd"/>
      <w:r w:rsidRPr="00023210">
        <w:rPr>
          <w:sz w:val="22"/>
          <w:lang w:val="en-US"/>
        </w:rPr>
        <w:t xml:space="preserve"> Akhir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beberapa</w:t>
      </w:r>
      <w:proofErr w:type="spellEnd"/>
      <w:r w:rsidRPr="00023210">
        <w:rPr>
          <w:sz w:val="22"/>
          <w:lang w:val="en-US"/>
        </w:rPr>
        <w:t xml:space="preserve"> </w:t>
      </w:r>
      <w:proofErr w:type="spellStart"/>
      <w:r w:rsidRPr="00023210">
        <w:rPr>
          <w:sz w:val="22"/>
          <w:lang w:val="en-US"/>
        </w:rPr>
        <w:t>pembahasan</w:t>
      </w:r>
      <w:proofErr w:type="spellEnd"/>
      <w:r w:rsidRPr="00023210">
        <w:rPr>
          <w:sz w:val="22"/>
          <w:lang w:val="en-US"/>
        </w:rPr>
        <w:t xml:space="preserve"> yang </w:t>
      </w:r>
      <w:proofErr w:type="spellStart"/>
      <w:r w:rsidRPr="00023210">
        <w:rPr>
          <w:sz w:val="22"/>
          <w:lang w:val="en-US"/>
        </w:rPr>
        <w:t>telah</w:t>
      </w:r>
      <w:proofErr w:type="spellEnd"/>
      <w:r w:rsidRPr="00023210">
        <w:rPr>
          <w:sz w:val="22"/>
          <w:lang w:val="en-US"/>
        </w:rPr>
        <w:t xml:space="preserve"> </w:t>
      </w:r>
      <w:proofErr w:type="spellStart"/>
      <w:r w:rsidRPr="00023210">
        <w:rPr>
          <w:sz w:val="22"/>
          <w:lang w:val="en-US"/>
        </w:rPr>
        <w:t>disebutkan</w:t>
      </w:r>
      <w:proofErr w:type="spellEnd"/>
      <w:r w:rsidRPr="00023210">
        <w:rPr>
          <w:sz w:val="22"/>
          <w:lang w:val="en-US"/>
        </w:rPr>
        <w:t xml:space="preserve"> </w:t>
      </w:r>
      <w:proofErr w:type="spellStart"/>
      <w:r w:rsidRPr="00023210">
        <w:rPr>
          <w:sz w:val="22"/>
          <w:lang w:val="en-US"/>
        </w:rPr>
        <w:t>maka</w:t>
      </w:r>
      <w:proofErr w:type="spellEnd"/>
      <w:r w:rsidRPr="00023210">
        <w:rPr>
          <w:sz w:val="22"/>
          <w:lang w:val="en-US"/>
        </w:rPr>
        <w:t xml:space="preserve"> </w:t>
      </w:r>
      <w:proofErr w:type="spellStart"/>
      <w:r w:rsidRPr="00023210">
        <w:rPr>
          <w:sz w:val="22"/>
          <w:lang w:val="en-US"/>
        </w:rPr>
        <w:t>diperlukan</w:t>
      </w:r>
      <w:proofErr w:type="spellEnd"/>
      <w:r w:rsidRPr="00023210">
        <w:rPr>
          <w:sz w:val="22"/>
          <w:lang w:val="en-US"/>
        </w:rPr>
        <w:t xml:space="preserve"> </w:t>
      </w:r>
      <w:proofErr w:type="spellStart"/>
      <w:r w:rsidRPr="00023210">
        <w:rPr>
          <w:sz w:val="22"/>
          <w:lang w:val="en-US"/>
        </w:rPr>
        <w:t>konservasi</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w:t>
      </w:r>
      <w:proofErr w:type="spellStart"/>
      <w:r w:rsidRPr="00023210">
        <w:rPr>
          <w:sz w:val="22"/>
          <w:lang w:val="en-US"/>
        </w:rPr>
        <w:t>pariwisata</w:t>
      </w:r>
      <w:proofErr w:type="spellEnd"/>
      <w:r w:rsidRPr="00023210">
        <w:rPr>
          <w:sz w:val="22"/>
          <w:lang w:val="en-US"/>
        </w:rPr>
        <w:t xml:space="preserve"> di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judul</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Pariwisata</w:t>
      </w:r>
      <w:proofErr w:type="spellEnd"/>
      <w:r w:rsidRPr="00023210">
        <w:rPr>
          <w:sz w:val="22"/>
          <w:lang w:val="en-US"/>
        </w:rPr>
        <w:t xml:space="preserve"> </w:t>
      </w:r>
      <w:proofErr w:type="spellStart"/>
      <w:r w:rsidRPr="00023210">
        <w:rPr>
          <w:sz w:val="22"/>
          <w:lang w:val="en-US"/>
        </w:rPr>
        <w:t>Berbasis</w:t>
      </w:r>
      <w:proofErr w:type="spellEnd"/>
      <w:r w:rsidRPr="00023210">
        <w:rPr>
          <w:sz w:val="22"/>
          <w:lang w:val="en-US"/>
        </w:rPr>
        <w:t xml:space="preserve"> </w:t>
      </w:r>
      <w:proofErr w:type="spellStart"/>
      <w:r w:rsidRPr="00023210">
        <w:rPr>
          <w:sz w:val="22"/>
          <w:lang w:val="en-US"/>
        </w:rPr>
        <w:t>Konservasi</w:t>
      </w:r>
      <w:proofErr w:type="spellEnd"/>
      <w:r w:rsidRPr="00023210">
        <w:rPr>
          <w:sz w:val="22"/>
          <w:lang w:val="en-US"/>
        </w:rPr>
        <w:t xml:space="preserve"> </w:t>
      </w:r>
      <w:proofErr w:type="spellStart"/>
      <w:r w:rsidRPr="00023210">
        <w:rPr>
          <w:sz w:val="22"/>
          <w:lang w:val="en-US"/>
        </w:rPr>
        <w:t>Alam</w:t>
      </w:r>
      <w:proofErr w:type="spellEnd"/>
      <w:r w:rsidRPr="00023210">
        <w:rPr>
          <w:sz w:val="22"/>
          <w:lang w:val="en-US"/>
        </w:rPr>
        <w:t xml:space="preserve"> di Gili Noko, </w:t>
      </w:r>
      <w:proofErr w:type="spellStart"/>
      <w:r w:rsidRPr="00023210">
        <w:rPr>
          <w:sz w:val="22"/>
          <w:lang w:val="en-US"/>
        </w:rPr>
        <w:t>Bawean</w:t>
      </w:r>
      <w:proofErr w:type="spellEnd"/>
      <w:r w:rsidRPr="00023210">
        <w:rPr>
          <w:sz w:val="22"/>
          <w:lang w:val="en-US"/>
        </w:rPr>
        <w:t xml:space="preserve">-Gresik”.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mengidentifikasi</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wilayah </w:t>
      </w:r>
      <w:proofErr w:type="spellStart"/>
      <w:r w:rsidRPr="00023210">
        <w:rPr>
          <w:sz w:val="22"/>
          <w:lang w:val="en-US"/>
        </w:rPr>
        <w:t>pesisir</w:t>
      </w:r>
      <w:proofErr w:type="spellEnd"/>
      <w:r w:rsidRPr="00023210">
        <w:rPr>
          <w:sz w:val="22"/>
          <w:lang w:val="en-US"/>
        </w:rPr>
        <w:t xml:space="preserve"> </w:t>
      </w:r>
      <w:proofErr w:type="spellStart"/>
      <w:r w:rsidRPr="00023210">
        <w:rPr>
          <w:sz w:val="22"/>
          <w:lang w:val="en-US"/>
        </w:rPr>
        <w:t>pantai</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bidang</w:t>
      </w:r>
      <w:proofErr w:type="spellEnd"/>
      <w:r w:rsidRPr="00023210">
        <w:rPr>
          <w:sz w:val="22"/>
          <w:lang w:val="en-US"/>
        </w:rPr>
        <w:t xml:space="preserve"> </w:t>
      </w:r>
      <w:proofErr w:type="spellStart"/>
      <w:r w:rsidRPr="00023210">
        <w:rPr>
          <w:sz w:val="22"/>
          <w:lang w:val="en-US"/>
        </w:rPr>
        <w:t>wisata</w:t>
      </w:r>
      <w:proofErr w:type="spellEnd"/>
      <w:r w:rsidRPr="00023210">
        <w:rPr>
          <w:sz w:val="22"/>
          <w:lang w:val="en-US"/>
        </w:rPr>
        <w:t xml:space="preserve"> </w:t>
      </w:r>
      <w:proofErr w:type="spellStart"/>
      <w:r w:rsidRPr="00023210">
        <w:rPr>
          <w:sz w:val="22"/>
          <w:lang w:val="en-US"/>
        </w:rPr>
        <w:t>melalui</w:t>
      </w:r>
      <w:proofErr w:type="spellEnd"/>
      <w:r w:rsidRPr="00023210">
        <w:rPr>
          <w:sz w:val="22"/>
          <w:lang w:val="en-US"/>
        </w:rPr>
        <w:t xml:space="preserve"> </w:t>
      </w:r>
      <w:proofErr w:type="spellStart"/>
      <w:r w:rsidRPr="00023210">
        <w:rPr>
          <w:sz w:val="22"/>
          <w:lang w:val="en-US"/>
        </w:rPr>
        <w:t>pengumpulan</w:t>
      </w:r>
      <w:proofErr w:type="spellEnd"/>
      <w:r w:rsidRPr="00023210">
        <w:rPr>
          <w:sz w:val="22"/>
          <w:lang w:val="en-US"/>
        </w:rPr>
        <w:t xml:space="preserve"> data dan </w:t>
      </w:r>
      <w:proofErr w:type="spellStart"/>
      <w:r w:rsidRPr="00023210">
        <w:rPr>
          <w:sz w:val="22"/>
          <w:lang w:val="en-US"/>
        </w:rPr>
        <w:t>informasi</w:t>
      </w:r>
      <w:proofErr w:type="spellEnd"/>
      <w:r w:rsidRPr="00023210">
        <w:rPr>
          <w:sz w:val="22"/>
          <w:lang w:val="en-US"/>
        </w:rPr>
        <w:t xml:space="preserve"> </w:t>
      </w:r>
      <w:proofErr w:type="spellStart"/>
      <w:r w:rsidRPr="00023210">
        <w:rPr>
          <w:sz w:val="22"/>
          <w:lang w:val="en-US"/>
        </w:rPr>
        <w:t>mengenai</w:t>
      </w:r>
      <w:proofErr w:type="spellEnd"/>
      <w:r w:rsidRPr="00023210">
        <w:rPr>
          <w:sz w:val="22"/>
          <w:lang w:val="en-US"/>
        </w:rPr>
        <w:t xml:space="preserve"> Gili Noko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menelusuri</w:t>
      </w:r>
      <w:proofErr w:type="spellEnd"/>
      <w:r w:rsidRPr="00023210">
        <w:rPr>
          <w:sz w:val="22"/>
          <w:lang w:val="en-US"/>
        </w:rPr>
        <w:t xml:space="preserve"> </w:t>
      </w:r>
      <w:proofErr w:type="spellStart"/>
      <w:r w:rsidRPr="00023210">
        <w:rPr>
          <w:sz w:val="22"/>
          <w:lang w:val="en-US"/>
        </w:rPr>
        <w:t>berbagai</w:t>
      </w:r>
      <w:proofErr w:type="spellEnd"/>
      <w:r w:rsidRPr="00023210">
        <w:rPr>
          <w:sz w:val="22"/>
          <w:lang w:val="en-US"/>
        </w:rPr>
        <w:t xml:space="preserve"> </w:t>
      </w:r>
      <w:proofErr w:type="spellStart"/>
      <w:r w:rsidRPr="00023210">
        <w:rPr>
          <w:sz w:val="22"/>
          <w:lang w:val="en-US"/>
        </w:rPr>
        <w:t>literatur</w:t>
      </w:r>
      <w:proofErr w:type="spellEnd"/>
      <w:r w:rsidRPr="00023210">
        <w:rPr>
          <w:sz w:val="22"/>
          <w:lang w:val="en-US"/>
        </w:rPr>
        <w:t xml:space="preserve"> dan </w:t>
      </w:r>
      <w:proofErr w:type="spellStart"/>
      <w:r w:rsidRPr="00023210">
        <w:rPr>
          <w:sz w:val="22"/>
          <w:lang w:val="en-US"/>
        </w:rPr>
        <w:t>survei</w:t>
      </w:r>
      <w:proofErr w:type="spellEnd"/>
      <w:r w:rsidRPr="00023210">
        <w:rPr>
          <w:sz w:val="22"/>
          <w:lang w:val="en-US"/>
        </w:rPr>
        <w:t xml:space="preserve">. Data </w:t>
      </w:r>
      <w:proofErr w:type="spellStart"/>
      <w:r w:rsidRPr="00023210">
        <w:rPr>
          <w:sz w:val="22"/>
          <w:lang w:val="en-US"/>
        </w:rPr>
        <w:t>dianalisis</w:t>
      </w:r>
      <w:proofErr w:type="spellEnd"/>
      <w:r w:rsidRPr="00023210">
        <w:rPr>
          <w:sz w:val="22"/>
          <w:lang w:val="en-US"/>
        </w:rPr>
        <w:t xml:space="preserve"> </w:t>
      </w:r>
      <w:proofErr w:type="spellStart"/>
      <w:r w:rsidRPr="00023210">
        <w:rPr>
          <w:sz w:val="22"/>
          <w:lang w:val="en-US"/>
        </w:rPr>
        <w:t>menggunakan</w:t>
      </w:r>
      <w:proofErr w:type="spellEnd"/>
      <w:r w:rsidRPr="00023210">
        <w:rPr>
          <w:sz w:val="22"/>
          <w:lang w:val="en-US"/>
        </w:rPr>
        <w:t xml:space="preserve"> </w:t>
      </w:r>
      <w:proofErr w:type="spellStart"/>
      <w:r w:rsidRPr="00023210">
        <w:rPr>
          <w:sz w:val="22"/>
          <w:lang w:val="en-US"/>
        </w:rPr>
        <w:t>metode</w:t>
      </w:r>
      <w:proofErr w:type="spellEnd"/>
      <w:r w:rsidRPr="00023210">
        <w:rPr>
          <w:sz w:val="22"/>
          <w:lang w:val="en-US"/>
        </w:rPr>
        <w:t xml:space="preserve"> </w:t>
      </w:r>
      <w:proofErr w:type="spellStart"/>
      <w:r w:rsidRPr="00023210">
        <w:rPr>
          <w:sz w:val="22"/>
          <w:lang w:val="en-US"/>
        </w:rPr>
        <w:t>deskriptif</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mengintegrasi</w:t>
      </w:r>
      <w:proofErr w:type="spellEnd"/>
      <w:r w:rsidRPr="00023210">
        <w:rPr>
          <w:sz w:val="22"/>
          <w:lang w:val="en-US"/>
        </w:rPr>
        <w:t xml:space="preserve"> </w:t>
      </w:r>
      <w:proofErr w:type="spellStart"/>
      <w:r w:rsidRPr="00023210">
        <w:rPr>
          <w:sz w:val="22"/>
          <w:lang w:val="en-US"/>
        </w:rPr>
        <w:t>antara</w:t>
      </w:r>
      <w:proofErr w:type="spellEnd"/>
      <w:r w:rsidRPr="00023210">
        <w:rPr>
          <w:sz w:val="22"/>
          <w:lang w:val="en-US"/>
        </w:rPr>
        <w:t xml:space="preserve"> </w:t>
      </w:r>
      <w:proofErr w:type="spellStart"/>
      <w:r w:rsidRPr="00023210">
        <w:rPr>
          <w:sz w:val="22"/>
          <w:lang w:val="en-US"/>
        </w:rPr>
        <w:t>kebijakan</w:t>
      </w:r>
      <w:proofErr w:type="spellEnd"/>
      <w:r w:rsidRPr="00023210">
        <w:rPr>
          <w:sz w:val="22"/>
          <w:lang w:val="en-US"/>
        </w:rPr>
        <w:t xml:space="preserve"> </w:t>
      </w:r>
      <w:proofErr w:type="spellStart"/>
      <w:r w:rsidRPr="00023210">
        <w:rPr>
          <w:sz w:val="22"/>
          <w:lang w:val="en-US"/>
        </w:rPr>
        <w:t>pemerintah</w:t>
      </w:r>
      <w:proofErr w:type="spellEnd"/>
      <w:r w:rsidRPr="00023210">
        <w:rPr>
          <w:sz w:val="22"/>
          <w:lang w:val="en-US"/>
        </w:rPr>
        <w:t xml:space="preserve"> yang </w:t>
      </w:r>
      <w:proofErr w:type="spellStart"/>
      <w:r w:rsidRPr="00023210">
        <w:rPr>
          <w:sz w:val="22"/>
          <w:lang w:val="en-US"/>
        </w:rPr>
        <w:t>sudah</w:t>
      </w:r>
      <w:proofErr w:type="spellEnd"/>
      <w:r w:rsidRPr="00023210">
        <w:rPr>
          <w:sz w:val="22"/>
          <w:lang w:val="en-US"/>
        </w:rPr>
        <w:t xml:space="preserve"> </w:t>
      </w:r>
      <w:proofErr w:type="spellStart"/>
      <w:r w:rsidRPr="00023210">
        <w:rPr>
          <w:sz w:val="22"/>
          <w:lang w:val="en-US"/>
        </w:rPr>
        <w:t>ada</w:t>
      </w:r>
      <w:proofErr w:type="spellEnd"/>
      <w:r w:rsidRPr="00023210">
        <w:rPr>
          <w:sz w:val="22"/>
          <w:lang w:val="en-US"/>
        </w:rPr>
        <w:t xml:space="preserve"> </w:t>
      </w:r>
      <w:proofErr w:type="spellStart"/>
      <w:r w:rsidRPr="00023210">
        <w:rPr>
          <w:sz w:val="22"/>
          <w:lang w:val="en-US"/>
        </w:rPr>
        <w:t>dalam</w:t>
      </w:r>
      <w:proofErr w:type="spellEnd"/>
      <w:r w:rsidRPr="00023210">
        <w:rPr>
          <w:sz w:val="22"/>
          <w:lang w:val="en-US"/>
        </w:rPr>
        <w:t xml:space="preserve"> </w:t>
      </w:r>
      <w:proofErr w:type="spellStart"/>
      <w:r w:rsidRPr="00023210">
        <w:rPr>
          <w:sz w:val="22"/>
          <w:lang w:val="en-US"/>
        </w:rPr>
        <w:t>upaya</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kawasan</w:t>
      </w:r>
      <w:proofErr w:type="spellEnd"/>
      <w:r w:rsidRPr="00023210">
        <w:rPr>
          <w:sz w:val="22"/>
          <w:lang w:val="en-US"/>
        </w:rPr>
        <w:t xml:space="preserve"> </w:t>
      </w:r>
      <w:proofErr w:type="spellStart"/>
      <w:r w:rsidRPr="00023210">
        <w:rPr>
          <w:sz w:val="22"/>
          <w:lang w:val="en-US"/>
        </w:rPr>
        <w:t>wisata</w:t>
      </w:r>
      <w:proofErr w:type="spellEnd"/>
      <w:r w:rsidRPr="00023210">
        <w:rPr>
          <w:sz w:val="22"/>
          <w:lang w:val="en-US"/>
        </w:rPr>
        <w:t xml:space="preserve"> </w:t>
      </w:r>
      <w:proofErr w:type="spellStart"/>
      <w:r w:rsidRPr="00023210">
        <w:rPr>
          <w:sz w:val="22"/>
          <w:lang w:val="en-US"/>
        </w:rPr>
        <w:t>pesisir</w:t>
      </w:r>
      <w:proofErr w:type="spellEnd"/>
      <w:r w:rsidRPr="00023210">
        <w:rPr>
          <w:sz w:val="22"/>
          <w:lang w:val="en-US"/>
        </w:rPr>
        <w:t xml:space="preserve"> Gili Noko, </w:t>
      </w:r>
      <w:proofErr w:type="spellStart"/>
      <w:r w:rsidRPr="00023210">
        <w:rPr>
          <w:sz w:val="22"/>
          <w:lang w:val="en-US"/>
        </w:rPr>
        <w:t>Bawean</w:t>
      </w:r>
      <w:proofErr w:type="spellEnd"/>
      <w:r w:rsidRPr="00023210">
        <w:rPr>
          <w:sz w:val="22"/>
          <w:lang w:val="en-US"/>
        </w:rPr>
        <w:t xml:space="preserve">-Gresik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masyarakat</w:t>
      </w:r>
      <w:proofErr w:type="spellEnd"/>
      <w:r w:rsidRPr="00023210">
        <w:rPr>
          <w:sz w:val="22"/>
          <w:lang w:val="en-US"/>
        </w:rPr>
        <w:t xml:space="preserve"> dan </w:t>
      </w:r>
      <w:proofErr w:type="spellStart"/>
      <w:r w:rsidRPr="00023210">
        <w:rPr>
          <w:sz w:val="22"/>
          <w:lang w:val="en-US"/>
        </w:rPr>
        <w:t>preferensi</w:t>
      </w:r>
      <w:proofErr w:type="spellEnd"/>
      <w:r w:rsidRPr="00023210">
        <w:rPr>
          <w:sz w:val="22"/>
          <w:lang w:val="en-US"/>
        </w:rPr>
        <w:t xml:space="preserve"> </w:t>
      </w:r>
      <w:proofErr w:type="spellStart"/>
      <w:r w:rsidRPr="00023210">
        <w:rPr>
          <w:sz w:val="22"/>
          <w:lang w:val="en-US"/>
        </w:rPr>
        <w:t>pengunjung</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mengembangkan</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yang </w:t>
      </w:r>
      <w:proofErr w:type="spellStart"/>
      <w:r w:rsidRPr="00023210">
        <w:rPr>
          <w:sz w:val="22"/>
          <w:lang w:val="en-US"/>
        </w:rPr>
        <w:t>cocok</w:t>
      </w:r>
      <w:proofErr w:type="spellEnd"/>
      <w:r w:rsidRPr="00023210">
        <w:rPr>
          <w:sz w:val="22"/>
          <w:lang w:val="en-US"/>
        </w:rPr>
        <w:t xml:space="preserve"> </w:t>
      </w:r>
      <w:proofErr w:type="spellStart"/>
      <w:r w:rsidRPr="00023210">
        <w:rPr>
          <w:sz w:val="22"/>
          <w:lang w:val="en-US"/>
        </w:rPr>
        <w:t>dikelola</w:t>
      </w:r>
      <w:proofErr w:type="spellEnd"/>
      <w:r w:rsidRPr="00023210">
        <w:rPr>
          <w:sz w:val="22"/>
          <w:lang w:val="en-US"/>
        </w:rPr>
        <w:t xml:space="preserve"> di </w:t>
      </w:r>
      <w:proofErr w:type="spellStart"/>
      <w:r w:rsidRPr="00023210">
        <w:rPr>
          <w:sz w:val="22"/>
          <w:lang w:val="en-US"/>
        </w:rPr>
        <w:t>kawasan</w:t>
      </w:r>
      <w:proofErr w:type="spellEnd"/>
      <w:r w:rsidRPr="00023210">
        <w:rPr>
          <w:sz w:val="22"/>
          <w:lang w:val="en-US"/>
        </w:rPr>
        <w:t xml:space="preserve"> yang </w:t>
      </w:r>
      <w:proofErr w:type="spellStart"/>
      <w:r w:rsidRPr="00023210">
        <w:rPr>
          <w:sz w:val="22"/>
          <w:lang w:val="en-US"/>
        </w:rPr>
        <w:t>akan</w:t>
      </w:r>
      <w:proofErr w:type="spellEnd"/>
      <w:r w:rsidRPr="00023210">
        <w:rPr>
          <w:sz w:val="22"/>
          <w:lang w:val="en-US"/>
        </w:rPr>
        <w:t xml:space="preserve"> </w:t>
      </w:r>
      <w:proofErr w:type="spellStart"/>
      <w:r w:rsidRPr="00023210">
        <w:rPr>
          <w:sz w:val="22"/>
          <w:lang w:val="en-US"/>
        </w:rPr>
        <w:t>dilakukan</w:t>
      </w:r>
      <w:proofErr w:type="spellEnd"/>
      <w:r w:rsidRPr="00023210">
        <w:rPr>
          <w:sz w:val="22"/>
          <w:lang w:val="en-US"/>
        </w:rPr>
        <w:t xml:space="preserve"> </w:t>
      </w:r>
      <w:proofErr w:type="spellStart"/>
      <w:r w:rsidRPr="00023210">
        <w:rPr>
          <w:sz w:val="22"/>
          <w:lang w:val="en-US"/>
        </w:rPr>
        <w:t>konservasi</w:t>
      </w:r>
      <w:proofErr w:type="spellEnd"/>
      <w:r w:rsidRPr="00023210">
        <w:rPr>
          <w:sz w:val="22"/>
          <w:lang w:val="en-US"/>
        </w:rPr>
        <w:t xml:space="preserve"> yang </w:t>
      </w:r>
      <w:proofErr w:type="spellStart"/>
      <w:r w:rsidRPr="00023210">
        <w:rPr>
          <w:sz w:val="22"/>
          <w:lang w:val="en-US"/>
        </w:rPr>
        <w:t>mengharapkan</w:t>
      </w:r>
      <w:proofErr w:type="spellEnd"/>
      <w:r w:rsidRPr="00023210">
        <w:rPr>
          <w:sz w:val="22"/>
          <w:lang w:val="en-US"/>
        </w:rPr>
        <w:t xml:space="preserve"> </w:t>
      </w:r>
      <w:proofErr w:type="spellStart"/>
      <w:r w:rsidRPr="00023210">
        <w:rPr>
          <w:sz w:val="22"/>
          <w:lang w:val="en-US"/>
        </w:rPr>
        <w:t>peningkatan</w:t>
      </w:r>
      <w:proofErr w:type="spellEnd"/>
      <w:r w:rsidRPr="00023210">
        <w:rPr>
          <w:sz w:val="22"/>
          <w:lang w:val="en-US"/>
        </w:rPr>
        <w:t xml:space="preserve"> </w:t>
      </w:r>
      <w:proofErr w:type="spellStart"/>
      <w:r w:rsidRPr="00023210">
        <w:rPr>
          <w:sz w:val="22"/>
          <w:lang w:val="en-US"/>
        </w:rPr>
        <w:t>partisipasi</w:t>
      </w:r>
      <w:proofErr w:type="spellEnd"/>
      <w:r w:rsidRPr="00023210">
        <w:rPr>
          <w:sz w:val="22"/>
          <w:lang w:val="en-US"/>
        </w:rPr>
        <w:t xml:space="preserve"> </w:t>
      </w:r>
      <w:proofErr w:type="spellStart"/>
      <w:r w:rsidRPr="00023210">
        <w:rPr>
          <w:sz w:val="22"/>
          <w:lang w:val="en-US"/>
        </w:rPr>
        <w:t>masyarakat</w:t>
      </w:r>
      <w:proofErr w:type="spellEnd"/>
      <w:r w:rsidRPr="00023210">
        <w:rPr>
          <w:sz w:val="22"/>
          <w:lang w:val="en-US"/>
        </w:rPr>
        <w:t xml:space="preserve"> </w:t>
      </w:r>
      <w:proofErr w:type="spellStart"/>
      <w:r w:rsidRPr="00023210">
        <w:rPr>
          <w:sz w:val="22"/>
          <w:lang w:val="en-US"/>
        </w:rPr>
        <w:t>akan</w:t>
      </w:r>
      <w:proofErr w:type="spellEnd"/>
      <w:r w:rsidRPr="00023210">
        <w:rPr>
          <w:sz w:val="22"/>
          <w:lang w:val="en-US"/>
        </w:rPr>
        <w:t xml:space="preserve"> </w:t>
      </w:r>
      <w:proofErr w:type="spellStart"/>
      <w:r w:rsidRPr="00023210">
        <w:rPr>
          <w:sz w:val="22"/>
          <w:lang w:val="en-US"/>
        </w:rPr>
        <w:t>kesadaran</w:t>
      </w:r>
      <w:proofErr w:type="spellEnd"/>
      <w:r w:rsidRPr="00023210">
        <w:rPr>
          <w:sz w:val="22"/>
          <w:lang w:val="en-US"/>
        </w:rPr>
        <w:t xml:space="preserve"> </w:t>
      </w:r>
      <w:proofErr w:type="spellStart"/>
      <w:r w:rsidRPr="00023210">
        <w:rPr>
          <w:sz w:val="22"/>
          <w:lang w:val="en-US"/>
        </w:rPr>
        <w:t>terhadap</w:t>
      </w:r>
      <w:proofErr w:type="spellEnd"/>
      <w:r w:rsidRPr="00023210">
        <w:rPr>
          <w:sz w:val="22"/>
          <w:lang w:val="en-US"/>
        </w:rPr>
        <w:t xml:space="preserve"> </w:t>
      </w:r>
      <w:proofErr w:type="spellStart"/>
      <w:r w:rsidRPr="00023210">
        <w:rPr>
          <w:sz w:val="22"/>
          <w:lang w:val="en-US"/>
        </w:rPr>
        <w:t>kelestarian</w:t>
      </w:r>
      <w:proofErr w:type="spellEnd"/>
      <w:r w:rsidRPr="00023210">
        <w:rPr>
          <w:sz w:val="22"/>
          <w:lang w:val="en-US"/>
        </w:rPr>
        <w:t xml:space="preserve"> </w:t>
      </w:r>
      <w:proofErr w:type="spellStart"/>
      <w:r w:rsidRPr="00023210">
        <w:rPr>
          <w:sz w:val="22"/>
          <w:lang w:val="en-US"/>
        </w:rPr>
        <w:t>lingkungan</w:t>
      </w:r>
      <w:proofErr w:type="spellEnd"/>
      <w:r w:rsidRPr="00023210">
        <w:rPr>
          <w:sz w:val="22"/>
          <w:lang w:val="en-US"/>
        </w:rPr>
        <w:t>.</w:t>
      </w:r>
    </w:p>
    <w:p w14:paraId="71001BB5" w14:textId="77777777" w:rsidR="00D60400" w:rsidRDefault="00D60400" w:rsidP="0062175E">
      <w:pPr>
        <w:pStyle w:val="BodyText"/>
        <w:rPr>
          <w:sz w:val="22"/>
        </w:rPr>
      </w:pPr>
      <w:r w:rsidRPr="00D60400">
        <w:rPr>
          <w:sz w:val="22"/>
        </w:rPr>
        <w:t>Pariwisata di Indonesia telah menampilkan peranannya dengan nyata dalam memberikan kontribusinya terhadap kehidupan ekonomi, sosial, dan budaya bangsa (Pendit, 1987). Industri pariwisata semakin menonjol, ditandai dengan adanya pembangunan hotel atau perbaikan yang dilakukan akibat keadaan yang lalu (Yoeti, 1982). Di Indonesia, pariwisata sebagai ilmu mandiri merupakan hasil kerja keras seluruh stakeholders pariwisata Indonesia, dalam kurun waktu yang cukup panjang (Pitana dan Diarta, 2009). Pariwisata adalah tentang orang-orang yang mengunjungi tempat tertentu untuk tamasya, mengunjungi teman dan kerabat, berlibur, dan bersenang-senang (Goeldner dan Ritchie, 2009).</w:t>
      </w:r>
    </w:p>
    <w:p w14:paraId="71001BB6" w14:textId="77777777" w:rsidR="0056006A" w:rsidRDefault="0056006A" w:rsidP="0062175E">
      <w:pPr>
        <w:pStyle w:val="BodyText"/>
        <w:rPr>
          <w:sz w:val="22"/>
        </w:rPr>
      </w:pPr>
      <w:r>
        <w:rPr>
          <w:sz w:val="22"/>
        </w:rPr>
        <w:lastRenderedPageBreak/>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1001BB7" w14:textId="77777777" w:rsidR="0056006A" w:rsidRDefault="0056006A" w:rsidP="0062175E">
      <w:pPr>
        <w:pStyle w:val="BodyText"/>
        <w:rPr>
          <w:sz w:val="22"/>
        </w:rPr>
      </w:pPr>
      <w:r>
        <w:rPr>
          <w:sz w:val="22"/>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1001BB8" w14:textId="77777777" w:rsidR="00545947" w:rsidRDefault="00545947" w:rsidP="00F0124B">
      <w:pPr>
        <w:pStyle w:val="Heading2"/>
      </w:pPr>
      <w:bookmarkStart w:id="9" w:name="_Toc454798970"/>
      <w:bookmarkStart w:id="10" w:name="_Toc513796982"/>
      <w:bookmarkStart w:id="11" w:name="_Toc513797065"/>
      <w:r w:rsidRPr="00186A34">
        <w:t>Per</w:t>
      </w:r>
      <w:r>
        <w:t xml:space="preserve">umusan </w:t>
      </w:r>
      <w:r w:rsidRPr="0056006A">
        <w:t>Masalah</w:t>
      </w:r>
      <w:bookmarkEnd w:id="9"/>
      <w:bookmarkEnd w:id="10"/>
      <w:bookmarkEnd w:id="11"/>
      <w:r>
        <w:t xml:space="preserve"> </w:t>
      </w:r>
    </w:p>
    <w:p w14:paraId="71001BB9" w14:textId="77777777" w:rsidR="0056006A" w:rsidRDefault="0056006A" w:rsidP="0056006A">
      <w:pPr>
        <w:pStyle w:val="BodyText"/>
        <w:spacing w:before="0"/>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1001BBA" w14:textId="77777777" w:rsidR="00545947" w:rsidRDefault="00545947" w:rsidP="00F0124B">
      <w:pPr>
        <w:pStyle w:val="Heading2"/>
      </w:pPr>
      <w:bookmarkStart w:id="12" w:name="_Toc454798971"/>
      <w:bookmarkStart w:id="13" w:name="_Toc513796983"/>
      <w:bookmarkStart w:id="14" w:name="_Toc513797066"/>
      <w:r w:rsidRPr="00F0124B">
        <w:t>Tujuan</w:t>
      </w:r>
      <w:bookmarkEnd w:id="12"/>
      <w:bookmarkEnd w:id="13"/>
      <w:bookmarkEnd w:id="14"/>
      <w:r>
        <w:t xml:space="preserve"> </w:t>
      </w:r>
    </w:p>
    <w:p w14:paraId="71001BBB" w14:textId="77777777" w:rsidR="00F36C0D" w:rsidRDefault="00F36C0D" w:rsidP="00F36C0D">
      <w:pPr>
        <w:pStyle w:val="BodyText"/>
        <w:rPr>
          <w:sz w:val="22"/>
        </w:rPr>
      </w:pPr>
      <w:r>
        <w:rPr>
          <w:sz w:val="22"/>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1001BBC" w14:textId="77777777" w:rsidR="00545947" w:rsidRDefault="00545947" w:rsidP="009C2331">
      <w:pPr>
        <w:pStyle w:val="Heading2"/>
      </w:pPr>
      <w:bookmarkStart w:id="15" w:name="_Toc454798972"/>
      <w:bookmarkStart w:id="16" w:name="_Toc513796984"/>
      <w:bookmarkStart w:id="17" w:name="_Toc513797067"/>
      <w:r>
        <w:t>Manfaat</w:t>
      </w:r>
      <w:bookmarkEnd w:id="15"/>
      <w:bookmarkEnd w:id="16"/>
      <w:bookmarkEnd w:id="17"/>
      <w:r>
        <w:t xml:space="preserve"> </w:t>
      </w:r>
    </w:p>
    <w:p w14:paraId="71001BBD" w14:textId="77777777" w:rsidR="00F36C0D" w:rsidRDefault="00F36C0D" w:rsidP="00F36C0D">
      <w:pPr>
        <w:pStyle w:val="BodyText"/>
        <w:rPr>
          <w:sz w:val="22"/>
        </w:rPr>
      </w:pPr>
      <w:r>
        <w:rPr>
          <w:sz w:val="22"/>
        </w:rP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t>
      </w:r>
      <w:r w:rsidR="00EB24E6">
        <w:rPr>
          <w:sz w:val="22"/>
        </w:rPr>
        <w:t xml:space="preserve"> </w:t>
      </w:r>
      <w:r>
        <w:rPr>
          <w:sz w:val="22"/>
        </w:rPr>
        <w:t>Word provides header, footer, cover page, and text box designs that complement each other. For example, you can add a matching cover page, header, and sidebar.</w:t>
      </w:r>
    </w:p>
    <w:p w14:paraId="71001BBE" w14:textId="77777777" w:rsidR="009C2331" w:rsidRDefault="009C2331" w:rsidP="00F36C0D">
      <w:pPr>
        <w:pStyle w:val="BodyText"/>
        <w:rPr>
          <w:sz w:val="22"/>
        </w:rPr>
      </w:pPr>
    </w:p>
    <w:p w14:paraId="71001BBF" w14:textId="77777777" w:rsidR="009C2331" w:rsidRDefault="003271D1" w:rsidP="00F36C0D">
      <w:pPr>
        <w:pStyle w:val="BodyText"/>
        <w:rPr>
          <w:sz w:val="22"/>
        </w:rPr>
      </w:pPr>
      <w:r>
        <w:rPr>
          <w:noProof/>
          <w:sz w:val="22"/>
        </w:rPr>
        <w:lastRenderedPageBreak/>
      </w:r>
      <w:r w:rsidR="003271D1">
        <w:rPr>
          <w:noProof/>
          <w:sz w:val="22"/>
        </w:rPr>
        <w:pict w14:anchorId="71001D49">
          <v:group id="Canvas 15" o:spid="_x0000_s1026" editas="canvas" alt="" style="width:6in;height:252pt;mso-position-horizontal-relative:char;mso-position-vertical-relative:line" coordsize="54864,32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width:54864;height:32004;visibility:visible;mso-wrap-style:square">
              <v:fill o:detectmouseclick="t"/>
              <v:path o:connecttype="none"/>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6" o:spid="_x0000_s1028" type="#_x0000_t134" alt="" style="position:absolute;left:15616;top:8527;width:10583;height:8117;visibility:visible;mso-wrap-style:square;v-text-anchor:middle" fillcolor="#5b9bd5 [3204]" strokecolor="#1f4d78 [1604]" strokeweight="1p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17" o:spid="_x0000_s1029" type="#_x0000_t94" alt="" style="position:absolute;left:27123;top:15822;width:12843;height:10788;visibility:visible;mso-wrap-style:square;v-text-anchor:middle" adj="12528" fillcolor="#5b9bd5 [3204]" strokecolor="#1f4d78 [1604]" strokeweight="1pt"/>
            <w10:anchorlock/>
          </v:group>
        </w:pict>
      </w:r>
    </w:p>
    <w:p w14:paraId="71001BC0" w14:textId="77777777" w:rsidR="0062175E" w:rsidRPr="0062175E" w:rsidRDefault="00F36C0D" w:rsidP="00F36C0D">
      <w:pPr>
        <w:pStyle w:val="BodyText"/>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1001BC1" w14:textId="77777777" w:rsidR="00545947" w:rsidRDefault="00545947" w:rsidP="00F0124B">
      <w:pPr>
        <w:pStyle w:val="Heading2"/>
      </w:pPr>
      <w:bookmarkStart w:id="18" w:name="_Toc454798973"/>
      <w:bookmarkStart w:id="19" w:name="_Toc513796985"/>
      <w:bookmarkStart w:id="20" w:name="_Toc513797068"/>
      <w:r w:rsidRPr="00114DD7">
        <w:t>Batasan Masalah</w:t>
      </w:r>
      <w:bookmarkEnd w:id="18"/>
      <w:bookmarkEnd w:id="19"/>
      <w:bookmarkEnd w:id="20"/>
      <w:r>
        <w:t xml:space="preserve"> </w:t>
      </w:r>
    </w:p>
    <w:p w14:paraId="71001BC2" w14:textId="77777777" w:rsidR="00F36C0D" w:rsidRPr="0062175E" w:rsidRDefault="00F36C0D" w:rsidP="00F36C0D">
      <w:pPr>
        <w:pStyle w:val="BodyText"/>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1001BC3" w14:textId="77777777" w:rsidR="0062175E" w:rsidRPr="0062175E" w:rsidRDefault="0062175E" w:rsidP="0062175E"/>
    <w:p w14:paraId="71001BC4" w14:textId="77777777" w:rsidR="00BB4ED1" w:rsidRDefault="00AA73A9" w:rsidP="0043029D">
      <w:pPr>
        <w:pStyle w:val="Heading1"/>
      </w:pPr>
      <w:bookmarkStart w:id="21" w:name="_Toc454733853"/>
      <w:bookmarkStart w:id="22" w:name="_Toc454798974"/>
      <w:r>
        <w:lastRenderedPageBreak/>
        <w:br/>
      </w:r>
      <w:bookmarkStart w:id="23" w:name="_Toc513796986"/>
      <w:bookmarkStart w:id="24" w:name="_Toc513797069"/>
      <w:r w:rsidR="00545947" w:rsidRPr="00942730">
        <w:t>TINJAUAN PUSTAKA DAN DASAR TEOR</w:t>
      </w:r>
      <w:bookmarkEnd w:id="21"/>
      <w:r w:rsidR="000C5050">
        <w:t>I</w:t>
      </w:r>
      <w:bookmarkEnd w:id="22"/>
      <w:bookmarkEnd w:id="23"/>
      <w:bookmarkEnd w:id="24"/>
    </w:p>
    <w:p w14:paraId="71001BC5" w14:textId="77777777" w:rsidR="00545947" w:rsidRDefault="00545947" w:rsidP="00F0124B">
      <w:pPr>
        <w:pStyle w:val="Heading2"/>
      </w:pPr>
      <w:bookmarkStart w:id="25" w:name="_Toc454798975"/>
      <w:bookmarkStart w:id="26" w:name="_Toc513796987"/>
      <w:bookmarkStart w:id="27" w:name="_Toc513797070"/>
      <w:r w:rsidRPr="00BB4ED1">
        <w:t>Tinjauan</w:t>
      </w:r>
      <w:r w:rsidRPr="00114DD7">
        <w:t xml:space="preserve"> </w:t>
      </w:r>
      <w:r w:rsidRPr="00BB4ED1">
        <w:t>Pustaka</w:t>
      </w:r>
      <w:bookmarkEnd w:id="25"/>
      <w:bookmarkEnd w:id="26"/>
      <w:bookmarkEnd w:id="27"/>
    </w:p>
    <w:p w14:paraId="71001BC6" w14:textId="77777777" w:rsidR="002E063F" w:rsidRDefault="0062175E" w:rsidP="0062175E">
      <w:pPr>
        <w:pStyle w:val="BodyText"/>
      </w:pPr>
      <w:r>
        <w:t xml:space="preserve">Xxx xxxxxxxx xxxxxxxxxxxxxx xxxxxxxxxxxx xxxxxxxxxxx xxxx xxxx xxxxXxx xxxxx xxx xxxx xxxxxxxxxx </w:t>
      </w:r>
      <w:r w:rsidRPr="0062175E">
        <w:t>xxxxxxxxxxxx</w:t>
      </w:r>
      <w:r>
        <w:t xml:space="preserve"> xxxxxxxxxxx xxxx xxxx xx xxxxx zz zz Xxx xxxxx xxx xxxxxx xxxxxxxx xxxxxxx xxxxx xxxxxxx xxxx xxxx xxxx xxxxx xx zz Xxx xx xxxxxx xxxxx xxxxxxxxx xxxxxx</w:t>
      </w:r>
    </w:p>
    <w:p w14:paraId="71001BC7" w14:textId="77777777" w:rsidR="002E063F" w:rsidRDefault="00B344D7" w:rsidP="00D74A97">
      <w:pPr>
        <w:pStyle w:val="Equation"/>
        <w:tabs>
          <w:tab w:val="clear" w:pos="8647"/>
          <w:tab w:val="left" w:pos="1418"/>
          <w:tab w:val="left" w:pos="2268"/>
          <w:tab w:val="left" w:pos="3402"/>
          <w:tab w:val="right" w:leader="dot" w:pos="8788"/>
        </w:tabs>
      </w:pPr>
      <w:r w:rsidRPr="00B344D7">
        <w:t>Persamaan 1</w:t>
      </w:r>
      <w:r w:rsidRPr="00B344D7">
        <w:tab/>
        <w:t>(1)</w:t>
      </w:r>
    </w:p>
    <w:p w14:paraId="71001BC8" w14:textId="77777777" w:rsidR="00AA73A9" w:rsidRDefault="00AA73A9" w:rsidP="00D74A97">
      <w:pPr>
        <w:pStyle w:val="Equation"/>
        <w:tabs>
          <w:tab w:val="left" w:pos="1418"/>
          <w:tab w:val="left" w:pos="2268"/>
          <w:tab w:val="left" w:pos="3402"/>
        </w:tabs>
      </w:pPr>
    </w:p>
    <w:p w14:paraId="71001BC9" w14:textId="77777777" w:rsidR="00AA73A9" w:rsidRPr="00AA73A9" w:rsidRDefault="003271D1" w:rsidP="00D74A97">
      <w:pPr>
        <w:pStyle w:val="Equation"/>
        <w:tabs>
          <w:tab w:val="left" w:pos="1418"/>
          <w:tab w:val="left" w:pos="2268"/>
          <w:tab w:val="left" w:pos="3402"/>
        </w:tabs>
      </w:pPr>
      <m:oMath>
        <m:f>
          <m:fPr>
            <m:ctrlPr>
              <w:rPr>
                <w:rFonts w:ascii="Cambria Math" w:hAnsi="Cambria Math"/>
              </w:rPr>
            </m:ctrlPr>
          </m:fPr>
          <m:num/>
          <m:den/>
        </m:f>
        <m:r>
          <m:rPr>
            <m:nor/>
          </m:rPr>
          <m:t>dan</m:t>
        </m:r>
        <m:f>
          <m:fPr>
            <m:ctrlPr>
              <w:rPr>
                <w:rFonts w:ascii="Cambria Math" w:hAnsi="Cambria Math"/>
              </w:rPr>
            </m:ctrlPr>
          </m:fPr>
          <m:num/>
          <m:den/>
        </m:f>
      </m:oMath>
      <w:r w:rsidR="00AA73A9">
        <w:rPr>
          <w:rFonts w:eastAsiaTheme="minorEastAsia"/>
        </w:rPr>
        <w:tab/>
        <w:t>(1)</w:t>
      </w:r>
    </w:p>
    <w:p w14:paraId="71001BCA" w14:textId="77777777" w:rsidR="0062175E" w:rsidRDefault="0062175E" w:rsidP="00AA73A9">
      <w:pPr>
        <w:pStyle w:val="BodyText"/>
      </w:pPr>
      <w:r>
        <w:t xml:space="preserve"> xxxxxx xxxxx xxxxxx xxxx xxxx x xxxxxx xxxxxxxx xxxxxxxxxxxxxx xxxxxxxxx xxx xxxxxxx xxxx xxxx xxxx xxxx xxx zzzz xx xxxxxxxx xxxxxx xxxx xxxx xxxxxxxxxxxx xxxxx xxxxxx xxxx  xxxx xxxxxxx zzzz xx xxxxxxxx xxxxxx xxxxxxxx xxxxxx xxxxxx xxxxxx xxxxx xxxx xxxx xxxx xxx zzzzxxx zzzz</w:t>
      </w:r>
    </w:p>
    <w:p w14:paraId="71001BCB" w14:textId="77777777" w:rsidR="00B6485B" w:rsidRDefault="003271D1" w:rsidP="00AA73A9">
      <w:pPr>
        <w:pStyle w:val="BodyText"/>
      </w:pPr>
      <w:r>
        <w:rPr>
          <w:noProof/>
          <w:lang w:eastAsia="id-ID"/>
        </w:rPr>
      </w:r>
      <w:r w:rsidR="003271D1">
        <w:rPr>
          <w:noProof/>
          <w:lang w:eastAsia="id-ID"/>
        </w:rPr>
        <w:pict w14:anchorId="71001D4B">
          <v:group id="Canvas 9" o:spid="_x0000_s1043" editas="canvas" alt="" style="width:6in;height:279.4pt;mso-position-horizontal-relative:char;mso-position-vertical-relative:line" coordsize="54864,35483">
            <v:shape id="_x0000_s1046" type="#_x0000_t75" alt="" style="position:absolute;width:54864;height:35483;visibility:visible;mso-wrap-style:square">
              <v:fill o:detectmouseclick="t"/>
              <v:path o:connecttype="none"/>
            </v:shape>
            <v:rect id="Rectangle 10" o:spid="_x0000_s1045" alt="" style="position:absolute;left:18623;top:6627;width:9899;height:5788;visibility:visible;mso-wrap-style:square;v-text-anchor:middle" fillcolor="#5b9bd5 [3204]" strokecolor="#1f4d78 [1604]" strokeweight="1pt"/>
            <v:shape id="Freeform 11" o:spid="_x0000_s1044" alt="" style="position:absolute;left:11157;top:5955;width:37163;height:17953;visibility:visible;mso-wrap-style:square;v-text-anchor:middle" coordsize="3716323,1795244" path="m1728133,125835r,c1792448,229299,1859695,330997,1921079,436227v17025,29186,24237,63503,41945,92279c1968308,537093,1980125,539235,1988191,545284v14324,10743,28906,21284,41945,33556c2064693,611364,2094348,649128,2130804,679508v16778,13982,34235,27187,50334,41945c2198629,737486,2213244,756597,2231472,771787v15491,12909,34727,20787,50334,33556c2297110,817864,2308738,834420,2323751,847288v24207,20749,52956,36178,75501,58723c2410437,917196,2421103,928926,2432808,939567v19076,17342,38591,34229,58723,50334c2499404,996199,2509043,1000118,2516698,1006679v12010,10295,21651,23139,33556,33556c2560776,1049442,2573923,1055515,2583810,1065402v9887,9887,14249,24822,25167,33556c2626581,1113042,2649164,1119681,2667700,1132514v17957,12432,32162,29830,50334,41945c2733642,1184864,2751899,1190643,2768367,1199625v14314,7808,27101,18420,41945,25167c2826412,1232110,2844025,1235526,2860646,1241570v14152,5146,27395,12898,41945,16778c2969459,1276180,3002037,1276682,3070371,1283515v89483,-2796,179129,-2299,268448,-8389c3372759,1272812,3439487,1258348,3439487,1258348v8389,-5593,15954,-12683,25167,-16778c3480815,1234387,3514988,1224792,3514988,1224792v2796,-13981,3383,-28594,8389,-41944c3526917,1173408,3536060,1166894,3540155,1157681v11733,-26400,21012,-63194,25167,-92279c3590422,889703,3544360,1113897,3615656,838899v41410,-159724,-9908,595,41944,-134224c3684825,633888,3660430,675264,3691156,629174v2796,-11185,5076,-22513,8389,-33556c3704627,578678,3716323,545284,3716323,545284v-2796,-16778,-2576,-34349,-8389,-50334c3698362,468627,3676271,439113,3649212,427838v-21285,-8869,-44741,-11185,-67112,-16778l3548544,402671r-318782,8389c3198901,412320,3167949,414371,3137483,419449v-87094,14516,-174400,28919,-260059,50334c2857883,474668,2773050,495085,2751589,503339v-17508,6734,-33192,17549,-50333,25167c2649157,551662,2703248,518789,2650922,553673v-2796,11185,-8389,22026,-8389,33556c2642533,609774,2646031,676349,2650922,654341v10330,-46486,3651,-95229,8389,-142613c2662971,475131,2667570,438451,2676089,402671v5534,-23242,17612,-44446,25167,-67112c2707694,316246,2710787,295860,2718034,276836v15162,-39802,35378,-77565,50333,-117445c2770791,152926,2795545,89434,2801923,67112v3167,-11086,5222,-22470,8389,-33556c2812741,25053,2812448,14642,2818701,8389,2824954,2136,2835479,2796,2843868,v103464,5593,207223,7181,310393,16778c3171871,18416,3204595,33556,3204595,33556v15277,61109,21215,70288,,159391c3199924,212563,3183138,227149,3171039,243281v-33882,45176,-62384,74051,-109057,109056c3007368,393297,2950654,431396,2894202,469783v-13483,9169,-27101,18420,-41945,25167c2805455,516224,2759520,541204,2709645,553673v-11185,2796,-22618,4743,-33556,8389c2661803,566824,2648868,575685,2634144,578840v-24760,5306,-50334,5593,-75501,8389c2547458,592822,2536515,598928,2525087,604007v-30093,13375,-39440,15943,-67112,25167c2340529,623581,2222336,626759,2105637,612396v-65970,-8119,-127252,-40227,-192947,-50334c1876338,556469,1839820,551863,1803634,545284v-193113,-35112,25421,-2361,-134224,-25167c1647039,525710,1622455,525696,1602298,536895v-7730,4294,-7551,16364,-8389,25167c1589130,612247,1588316,662730,1585520,713064v6441,32207,5871,48487,25167,75501c1617583,798219,1627465,805343,1635854,813732v92388,-5774,111704,7066,176169,-25167c1821041,784056,1828800,777380,1837189,771787v8389,5593,18038,9649,25167,16778c1872243,798452,1887523,822121,1887523,822121r1568742,528506l3196206,1795244,,1266737r33556,-33556l377505,1015068r,l637564,1015068r25167,-50334l562063,604007,545285,578840,889234,469783e" filled="f" strokecolor="#1f4d78 [1604]" strokeweight="1pt">
              <v:stroke joinstyle="miter"/>
              <v:path arrowok="t" o:connecttype="custom" o:connectlocs="1728133,125835;1728133,125835;1921079,436227;1963024,528506;1988191,545284;2030136,578840;2130804,679508;2181138,721453;2231472,771787;2281806,805343;2323751,847288;2399252,906011;2432808,939567;2491531,989901;2516698,1006679;2550254,1040235;2583810,1065402;2608977,1098958;2667700,1132514;2718034,1174459;2768367,1199625;2810312,1224792;2860646,1241570;2902591,1258348;3070371,1283515;3338819,1275126;3439487,1258348;3464654,1241570;3514988,1224792;3523377,1182848;3540155,1157681;3565322,1065402;3615656,838899;3657600,704675;3691156,629174;3699545,595618;3716323,545284;3707934,494950;3649212,427838;3582100,411060;3548544,402671;3229762,411060;3137483,419449;2877424,469783;2751589,503339;2701256,528506;2650922,553673;2642533,587229;2650922,654341;2659311,511728;2676089,402671;2701256,335559;2718034,276836;2768367,159391;2801923,67112;2810312,33556;2818701,8389;2843868,0;3154261,16778;3204595,33556;3204595,192947;3171039,243281;3061982,352337;2894202,469783;2852257,494950;2709645,553673;2676089,562062;2634144,578840;2558643,587229;2525087,604007;2457975,629174;2105637,612396;1912690,562062;1803634,545284;1669410,520117;1602298,536895;1593909,562062;1585520,713064;1610687,788565;1635854,813732;1812023,788565;1837189,771787;1862356,788565;1887523,822121;3456265,1350627;3196206,1795244;0,1266737;33556,1233181;377505,1015068;377505,1015068;637564,1015068;662731,964734;562063,604007;545285,578840;889234,469783" o:connectangles="0,0,0,0,0,0,0,0,0,0,0,0,0,0,0,0,0,0,0,0,0,0,0,0,0,0,0,0,0,0,0,0,0,0,0,0,0,0,0,0,0,0,0,0,0,0,0,0,0,0,0,0,0,0,0,0,0,0,0,0,0,0,0,0,0,0,0,0,0,0,0,0,0,0,0,0,0,0,0,0,0,0,0,0,0,0,0,0,0,0,0,0,0,0,0"/>
            </v:shape>
            <w10:anchorlock/>
          </v:group>
        </w:pict>
      </w:r>
    </w:p>
    <w:p w14:paraId="71001BCC" w14:textId="77777777" w:rsidR="00B6485B" w:rsidRDefault="00B6485B" w:rsidP="00AA73A9">
      <w:pPr>
        <w:pStyle w:val="BodyText"/>
      </w:pPr>
    </w:p>
    <w:p w14:paraId="71001BCD" w14:textId="77777777" w:rsidR="00B6485B" w:rsidRPr="0062175E" w:rsidRDefault="00B6485B" w:rsidP="00AA73A9">
      <w:pPr>
        <w:pStyle w:val="BodyText"/>
      </w:pPr>
    </w:p>
    <w:p w14:paraId="71001BCE" w14:textId="77777777" w:rsidR="00545947" w:rsidRDefault="00545947" w:rsidP="00F0124B">
      <w:pPr>
        <w:pStyle w:val="Heading2"/>
      </w:pPr>
      <w:bookmarkStart w:id="28" w:name="_Toc454798976"/>
      <w:bookmarkStart w:id="29" w:name="_Toc513796988"/>
      <w:bookmarkStart w:id="30" w:name="_Toc513797071"/>
      <w:r w:rsidRPr="00BB4ED1">
        <w:lastRenderedPageBreak/>
        <w:t>Dasar Teori</w:t>
      </w:r>
      <w:bookmarkEnd w:id="28"/>
      <w:bookmarkEnd w:id="29"/>
      <w:bookmarkEnd w:id="30"/>
      <w:r w:rsidRPr="00BB4ED1">
        <w:t xml:space="preserve"> </w:t>
      </w:r>
    </w:p>
    <w:p w14:paraId="71001BCF" w14:textId="77777777" w:rsidR="00B344D7" w:rsidRDefault="0062175E" w:rsidP="0062175E">
      <w:pPr>
        <w:pStyle w:val="BodyText"/>
      </w:pPr>
      <w:r>
        <w:t xml:space="preserve">Xxx xxxxxxxx xxxxxxxxxxxxxx xxxxxxxxxxxx xxxxxxxxxxx xxxx xxxx xxxxXxx xxxxx xxx xxxx xxxxxxxxxx </w:t>
      </w:r>
      <w:r w:rsidRPr="0062175E">
        <w:t>xxxxxxxxxxxx</w:t>
      </w:r>
      <w:r>
        <w:t xml:space="preserve"> xxxxxxxxxxx xxxx xxxx xx xxxxx zz zz Xxx xxxxx xxx xxxxxx xxxxxxxx xxxxxxx xxxxx xxxxxxx xxxx xxxx xxxx xxxxx xx zz Xxx xx xxxxxx xxxxx xxxxxxxxx xxxxxx xxxxxx xxxxx xxxxxx xxxx xxxx x xxxxxx xxxxxxxx </w:t>
      </w:r>
    </w:p>
    <w:p w14:paraId="71001BD0" w14:textId="77777777" w:rsidR="00B344D7" w:rsidRDefault="00B344D7" w:rsidP="00D74A97">
      <w:pPr>
        <w:pStyle w:val="Equation"/>
      </w:pPr>
      <w:r>
        <w:t xml:space="preserve">Persamaan </w:t>
      </w:r>
      <w:r>
        <w:tab/>
      </w:r>
      <w:r w:rsidR="00D74A97">
        <w:tab/>
      </w:r>
      <w:r w:rsidR="00D74A97">
        <w:tab/>
      </w:r>
      <w:r>
        <w:t>(2)</w:t>
      </w:r>
    </w:p>
    <w:p w14:paraId="71001BD1" w14:textId="77777777" w:rsidR="0062175E" w:rsidRDefault="0062175E" w:rsidP="0062175E">
      <w:pPr>
        <w:pStyle w:val="BodyText"/>
      </w:pPr>
      <w:r>
        <w:t>xxxxxxxxxxxxxx xxxxxxxxx xxx xxxxxxx xxxx xxxx xxxx xxxx xxx zzzz xx xxxxxxxx xxxxxx xxxx xxxx xxxxxxxxxxxx xxxxx xxxxxx xxxx  xxxx xxxxxxx zzzz xx xxxxxxxx xxxxxx xxxxxxxx xxxxxx xxxxxx xxxxxx xxxxx xxxx xxxx xxxx xxx zzzzxxx zzzz</w:t>
      </w:r>
    </w:p>
    <w:p w14:paraId="71001BD2" w14:textId="77777777" w:rsidR="000508D8" w:rsidRDefault="00067229" w:rsidP="00134F7D">
      <w:pPr>
        <w:pStyle w:val="Caption"/>
      </w:pPr>
      <w:bookmarkStart w:id="31" w:name="_Toc454959041"/>
      <w:r>
        <w:t xml:space="preserve">Tabel </w:t>
      </w:r>
      <w:r w:rsidR="003271D1">
        <w:fldChar w:fldCharType="begin"/>
      </w:r>
      <w:r w:rsidR="003271D1">
        <w:instrText xml:space="preserve"> STYLEREF 1 \s </w:instrText>
      </w:r>
      <w:r w:rsidR="003271D1">
        <w:fldChar w:fldCharType="separate"/>
      </w:r>
      <w:r w:rsidR="00134F7D">
        <w:rPr>
          <w:noProof/>
        </w:rPr>
        <w:t>II</w:t>
      </w:r>
      <w:r w:rsidR="003271D1">
        <w:rPr>
          <w:noProof/>
        </w:rPr>
        <w:fldChar w:fldCharType="end"/>
      </w:r>
      <w:r w:rsidR="00134F7D">
        <w:t>.</w:t>
      </w:r>
      <w:fldSimple w:instr=" SEQ Tabel \* ARABIC \s 1 ">
        <w:r w:rsidR="00134F7D">
          <w:rPr>
            <w:noProof/>
          </w:rPr>
          <w:t>1</w:t>
        </w:r>
      </w:fldSimple>
      <w:r>
        <w:t xml:space="preserve"> Tabel Pasang Surut</w:t>
      </w:r>
      <w:bookmarkEnd w:id="31"/>
    </w:p>
    <w:tbl>
      <w:tblPr>
        <w:tblStyle w:val="TableGrid"/>
        <w:tblW w:w="0" w:type="auto"/>
        <w:tblLook w:val="04A0" w:firstRow="1" w:lastRow="0" w:firstColumn="1" w:lastColumn="0" w:noHBand="0" w:noVBand="1"/>
      </w:tblPr>
      <w:tblGrid>
        <w:gridCol w:w="2926"/>
        <w:gridCol w:w="2926"/>
        <w:gridCol w:w="2926"/>
      </w:tblGrid>
      <w:tr w:rsidR="00067229" w14:paraId="71001BD6" w14:textId="77777777" w:rsidTr="00C807A1">
        <w:trPr>
          <w:tblHeader/>
        </w:trPr>
        <w:tc>
          <w:tcPr>
            <w:tcW w:w="2926" w:type="dxa"/>
            <w:shd w:val="clear" w:color="auto" w:fill="FF0000"/>
          </w:tcPr>
          <w:p w14:paraId="71001BD3" w14:textId="77777777" w:rsidR="00067229" w:rsidRDefault="00067229" w:rsidP="00067229"/>
        </w:tc>
        <w:tc>
          <w:tcPr>
            <w:tcW w:w="2926" w:type="dxa"/>
            <w:shd w:val="clear" w:color="auto" w:fill="FF0000"/>
          </w:tcPr>
          <w:p w14:paraId="71001BD4" w14:textId="77777777" w:rsidR="00067229" w:rsidRDefault="00067229" w:rsidP="00067229"/>
        </w:tc>
        <w:tc>
          <w:tcPr>
            <w:tcW w:w="2926" w:type="dxa"/>
            <w:shd w:val="clear" w:color="auto" w:fill="FF0000"/>
          </w:tcPr>
          <w:p w14:paraId="71001BD5" w14:textId="77777777" w:rsidR="00067229" w:rsidRDefault="00067229" w:rsidP="00067229"/>
        </w:tc>
      </w:tr>
      <w:tr w:rsidR="00C807A1" w14:paraId="71001BDA" w14:textId="77777777" w:rsidTr="00067229">
        <w:tc>
          <w:tcPr>
            <w:tcW w:w="2926" w:type="dxa"/>
          </w:tcPr>
          <w:p w14:paraId="71001BD7" w14:textId="77777777" w:rsidR="00C807A1" w:rsidRDefault="00C807A1" w:rsidP="00067229"/>
        </w:tc>
        <w:tc>
          <w:tcPr>
            <w:tcW w:w="2926" w:type="dxa"/>
          </w:tcPr>
          <w:p w14:paraId="71001BD8" w14:textId="77777777" w:rsidR="00C807A1" w:rsidRDefault="00C807A1" w:rsidP="00067229"/>
        </w:tc>
        <w:tc>
          <w:tcPr>
            <w:tcW w:w="2926" w:type="dxa"/>
          </w:tcPr>
          <w:p w14:paraId="71001BD9" w14:textId="77777777" w:rsidR="00C807A1" w:rsidRDefault="00C807A1" w:rsidP="00067229"/>
        </w:tc>
      </w:tr>
      <w:tr w:rsidR="00C807A1" w14:paraId="71001BDE" w14:textId="77777777" w:rsidTr="00067229">
        <w:tc>
          <w:tcPr>
            <w:tcW w:w="2926" w:type="dxa"/>
          </w:tcPr>
          <w:p w14:paraId="71001BDB" w14:textId="77777777" w:rsidR="00C807A1" w:rsidRDefault="00C807A1" w:rsidP="00067229"/>
        </w:tc>
        <w:tc>
          <w:tcPr>
            <w:tcW w:w="2926" w:type="dxa"/>
          </w:tcPr>
          <w:p w14:paraId="71001BDC" w14:textId="77777777" w:rsidR="00C807A1" w:rsidRDefault="00C807A1" w:rsidP="00067229"/>
        </w:tc>
        <w:tc>
          <w:tcPr>
            <w:tcW w:w="2926" w:type="dxa"/>
          </w:tcPr>
          <w:p w14:paraId="71001BDD" w14:textId="77777777" w:rsidR="00C807A1" w:rsidRDefault="00C807A1" w:rsidP="00067229"/>
        </w:tc>
      </w:tr>
      <w:tr w:rsidR="00C807A1" w14:paraId="71001BE2" w14:textId="77777777" w:rsidTr="00067229">
        <w:tc>
          <w:tcPr>
            <w:tcW w:w="2926" w:type="dxa"/>
          </w:tcPr>
          <w:p w14:paraId="71001BDF" w14:textId="77777777" w:rsidR="00C807A1" w:rsidRDefault="00C807A1" w:rsidP="00067229"/>
        </w:tc>
        <w:tc>
          <w:tcPr>
            <w:tcW w:w="2926" w:type="dxa"/>
          </w:tcPr>
          <w:p w14:paraId="71001BE0" w14:textId="77777777" w:rsidR="00C807A1" w:rsidRDefault="00C807A1" w:rsidP="00067229"/>
        </w:tc>
        <w:tc>
          <w:tcPr>
            <w:tcW w:w="2926" w:type="dxa"/>
          </w:tcPr>
          <w:p w14:paraId="71001BE1" w14:textId="77777777" w:rsidR="00C807A1" w:rsidRDefault="00C807A1" w:rsidP="00067229"/>
        </w:tc>
      </w:tr>
      <w:tr w:rsidR="00C807A1" w14:paraId="71001BE6" w14:textId="77777777" w:rsidTr="00067229">
        <w:tc>
          <w:tcPr>
            <w:tcW w:w="2926" w:type="dxa"/>
          </w:tcPr>
          <w:p w14:paraId="71001BE3" w14:textId="77777777" w:rsidR="00C807A1" w:rsidRDefault="00C807A1" w:rsidP="00067229"/>
        </w:tc>
        <w:tc>
          <w:tcPr>
            <w:tcW w:w="2926" w:type="dxa"/>
          </w:tcPr>
          <w:p w14:paraId="71001BE4" w14:textId="77777777" w:rsidR="00C807A1" w:rsidRDefault="00C807A1" w:rsidP="00067229"/>
        </w:tc>
        <w:tc>
          <w:tcPr>
            <w:tcW w:w="2926" w:type="dxa"/>
          </w:tcPr>
          <w:p w14:paraId="71001BE5" w14:textId="77777777" w:rsidR="00C807A1" w:rsidRDefault="00C807A1" w:rsidP="00067229"/>
        </w:tc>
      </w:tr>
      <w:tr w:rsidR="00C807A1" w14:paraId="71001BEA" w14:textId="77777777" w:rsidTr="00067229">
        <w:tc>
          <w:tcPr>
            <w:tcW w:w="2926" w:type="dxa"/>
          </w:tcPr>
          <w:p w14:paraId="71001BE7" w14:textId="77777777" w:rsidR="00C807A1" w:rsidRDefault="00C807A1" w:rsidP="00067229"/>
        </w:tc>
        <w:tc>
          <w:tcPr>
            <w:tcW w:w="2926" w:type="dxa"/>
          </w:tcPr>
          <w:p w14:paraId="71001BE8" w14:textId="77777777" w:rsidR="00C807A1" w:rsidRDefault="00C807A1" w:rsidP="00067229"/>
        </w:tc>
        <w:tc>
          <w:tcPr>
            <w:tcW w:w="2926" w:type="dxa"/>
          </w:tcPr>
          <w:p w14:paraId="71001BE9" w14:textId="77777777" w:rsidR="00C807A1" w:rsidRDefault="00C807A1" w:rsidP="00067229"/>
        </w:tc>
      </w:tr>
      <w:tr w:rsidR="00C807A1" w14:paraId="71001BEE" w14:textId="77777777" w:rsidTr="00067229">
        <w:tc>
          <w:tcPr>
            <w:tcW w:w="2926" w:type="dxa"/>
          </w:tcPr>
          <w:p w14:paraId="71001BEB" w14:textId="77777777" w:rsidR="00C807A1" w:rsidRDefault="00C807A1" w:rsidP="00067229"/>
        </w:tc>
        <w:tc>
          <w:tcPr>
            <w:tcW w:w="2926" w:type="dxa"/>
          </w:tcPr>
          <w:p w14:paraId="71001BEC" w14:textId="77777777" w:rsidR="00C807A1" w:rsidRDefault="00C807A1" w:rsidP="00067229"/>
        </w:tc>
        <w:tc>
          <w:tcPr>
            <w:tcW w:w="2926" w:type="dxa"/>
          </w:tcPr>
          <w:p w14:paraId="71001BED" w14:textId="77777777" w:rsidR="00C807A1" w:rsidRDefault="00C807A1" w:rsidP="00067229"/>
        </w:tc>
      </w:tr>
      <w:tr w:rsidR="00C807A1" w14:paraId="71001BF2" w14:textId="77777777" w:rsidTr="00067229">
        <w:tc>
          <w:tcPr>
            <w:tcW w:w="2926" w:type="dxa"/>
          </w:tcPr>
          <w:p w14:paraId="71001BEF" w14:textId="77777777" w:rsidR="00C807A1" w:rsidRDefault="00C807A1" w:rsidP="00067229"/>
        </w:tc>
        <w:tc>
          <w:tcPr>
            <w:tcW w:w="2926" w:type="dxa"/>
          </w:tcPr>
          <w:p w14:paraId="71001BF0" w14:textId="77777777" w:rsidR="00C807A1" w:rsidRDefault="00C807A1" w:rsidP="00067229"/>
        </w:tc>
        <w:tc>
          <w:tcPr>
            <w:tcW w:w="2926" w:type="dxa"/>
          </w:tcPr>
          <w:p w14:paraId="71001BF1" w14:textId="77777777" w:rsidR="00C807A1" w:rsidRDefault="00C807A1" w:rsidP="00067229"/>
        </w:tc>
      </w:tr>
      <w:tr w:rsidR="00C807A1" w14:paraId="71001BF6" w14:textId="77777777" w:rsidTr="00067229">
        <w:tc>
          <w:tcPr>
            <w:tcW w:w="2926" w:type="dxa"/>
          </w:tcPr>
          <w:p w14:paraId="71001BF3" w14:textId="77777777" w:rsidR="00C807A1" w:rsidRDefault="00C807A1" w:rsidP="00067229"/>
        </w:tc>
        <w:tc>
          <w:tcPr>
            <w:tcW w:w="2926" w:type="dxa"/>
          </w:tcPr>
          <w:p w14:paraId="71001BF4" w14:textId="77777777" w:rsidR="00C807A1" w:rsidRDefault="00C807A1" w:rsidP="00067229"/>
        </w:tc>
        <w:tc>
          <w:tcPr>
            <w:tcW w:w="2926" w:type="dxa"/>
          </w:tcPr>
          <w:p w14:paraId="71001BF5" w14:textId="77777777" w:rsidR="00C807A1" w:rsidRDefault="00C807A1" w:rsidP="00067229"/>
        </w:tc>
      </w:tr>
      <w:tr w:rsidR="00067229" w14:paraId="71001BFA" w14:textId="77777777" w:rsidTr="00067229">
        <w:tc>
          <w:tcPr>
            <w:tcW w:w="2926" w:type="dxa"/>
          </w:tcPr>
          <w:p w14:paraId="71001BF7" w14:textId="77777777" w:rsidR="00067229" w:rsidRDefault="00067229" w:rsidP="00067229"/>
        </w:tc>
        <w:tc>
          <w:tcPr>
            <w:tcW w:w="2926" w:type="dxa"/>
          </w:tcPr>
          <w:p w14:paraId="71001BF8" w14:textId="77777777" w:rsidR="00067229" w:rsidRDefault="00067229" w:rsidP="00067229"/>
        </w:tc>
        <w:tc>
          <w:tcPr>
            <w:tcW w:w="2926" w:type="dxa"/>
          </w:tcPr>
          <w:p w14:paraId="71001BF9" w14:textId="77777777" w:rsidR="00067229" w:rsidRDefault="00067229" w:rsidP="00067229"/>
        </w:tc>
      </w:tr>
      <w:tr w:rsidR="00067229" w14:paraId="71001BFE" w14:textId="77777777" w:rsidTr="00067229">
        <w:tc>
          <w:tcPr>
            <w:tcW w:w="2926" w:type="dxa"/>
          </w:tcPr>
          <w:p w14:paraId="71001BFB" w14:textId="77777777" w:rsidR="00067229" w:rsidRDefault="00067229" w:rsidP="00067229"/>
        </w:tc>
        <w:tc>
          <w:tcPr>
            <w:tcW w:w="2926" w:type="dxa"/>
          </w:tcPr>
          <w:p w14:paraId="71001BFC" w14:textId="77777777" w:rsidR="00067229" w:rsidRDefault="00067229" w:rsidP="00067229"/>
        </w:tc>
        <w:tc>
          <w:tcPr>
            <w:tcW w:w="2926" w:type="dxa"/>
          </w:tcPr>
          <w:p w14:paraId="71001BFD" w14:textId="77777777" w:rsidR="00067229" w:rsidRDefault="00067229" w:rsidP="00067229"/>
        </w:tc>
      </w:tr>
      <w:tr w:rsidR="00067229" w14:paraId="71001C02" w14:textId="77777777" w:rsidTr="00067229">
        <w:tc>
          <w:tcPr>
            <w:tcW w:w="2926" w:type="dxa"/>
          </w:tcPr>
          <w:p w14:paraId="71001BFF" w14:textId="77777777" w:rsidR="00067229" w:rsidRDefault="00067229" w:rsidP="00067229"/>
        </w:tc>
        <w:tc>
          <w:tcPr>
            <w:tcW w:w="2926" w:type="dxa"/>
          </w:tcPr>
          <w:p w14:paraId="71001C00" w14:textId="77777777" w:rsidR="00067229" w:rsidRDefault="00067229" w:rsidP="00067229"/>
        </w:tc>
        <w:tc>
          <w:tcPr>
            <w:tcW w:w="2926" w:type="dxa"/>
          </w:tcPr>
          <w:p w14:paraId="71001C01" w14:textId="77777777" w:rsidR="00067229" w:rsidRDefault="00067229" w:rsidP="00067229"/>
        </w:tc>
      </w:tr>
      <w:tr w:rsidR="00067229" w14:paraId="71001C06" w14:textId="77777777" w:rsidTr="00067229">
        <w:tc>
          <w:tcPr>
            <w:tcW w:w="2926" w:type="dxa"/>
          </w:tcPr>
          <w:p w14:paraId="71001C03" w14:textId="77777777" w:rsidR="00067229" w:rsidRDefault="00067229" w:rsidP="00067229"/>
        </w:tc>
        <w:tc>
          <w:tcPr>
            <w:tcW w:w="2926" w:type="dxa"/>
          </w:tcPr>
          <w:p w14:paraId="71001C04" w14:textId="77777777" w:rsidR="00067229" w:rsidRDefault="00067229" w:rsidP="00067229"/>
        </w:tc>
        <w:tc>
          <w:tcPr>
            <w:tcW w:w="2926" w:type="dxa"/>
          </w:tcPr>
          <w:p w14:paraId="71001C05" w14:textId="77777777" w:rsidR="00067229" w:rsidRDefault="00067229" w:rsidP="00067229"/>
        </w:tc>
      </w:tr>
      <w:tr w:rsidR="00C807A1" w14:paraId="71001C0A" w14:textId="77777777" w:rsidTr="00067229">
        <w:tc>
          <w:tcPr>
            <w:tcW w:w="2926" w:type="dxa"/>
          </w:tcPr>
          <w:p w14:paraId="71001C07" w14:textId="77777777" w:rsidR="00C807A1" w:rsidRDefault="00C807A1" w:rsidP="00067229"/>
        </w:tc>
        <w:tc>
          <w:tcPr>
            <w:tcW w:w="2926" w:type="dxa"/>
          </w:tcPr>
          <w:p w14:paraId="71001C08" w14:textId="77777777" w:rsidR="00C807A1" w:rsidRDefault="00C807A1" w:rsidP="00067229"/>
        </w:tc>
        <w:tc>
          <w:tcPr>
            <w:tcW w:w="2926" w:type="dxa"/>
          </w:tcPr>
          <w:p w14:paraId="71001C09" w14:textId="77777777" w:rsidR="00C807A1" w:rsidRDefault="00C807A1" w:rsidP="00067229"/>
        </w:tc>
      </w:tr>
      <w:tr w:rsidR="00C807A1" w14:paraId="71001C0E" w14:textId="77777777" w:rsidTr="00067229">
        <w:tc>
          <w:tcPr>
            <w:tcW w:w="2926" w:type="dxa"/>
          </w:tcPr>
          <w:p w14:paraId="71001C0B" w14:textId="77777777" w:rsidR="00C807A1" w:rsidRDefault="00C807A1" w:rsidP="00067229"/>
        </w:tc>
        <w:tc>
          <w:tcPr>
            <w:tcW w:w="2926" w:type="dxa"/>
          </w:tcPr>
          <w:p w14:paraId="71001C0C" w14:textId="77777777" w:rsidR="00C807A1" w:rsidRDefault="00C807A1" w:rsidP="00067229"/>
        </w:tc>
        <w:tc>
          <w:tcPr>
            <w:tcW w:w="2926" w:type="dxa"/>
          </w:tcPr>
          <w:p w14:paraId="71001C0D" w14:textId="77777777" w:rsidR="00C807A1" w:rsidRDefault="00C807A1" w:rsidP="00067229"/>
        </w:tc>
      </w:tr>
      <w:tr w:rsidR="00C807A1" w14:paraId="71001C12" w14:textId="77777777" w:rsidTr="00067229">
        <w:tc>
          <w:tcPr>
            <w:tcW w:w="2926" w:type="dxa"/>
          </w:tcPr>
          <w:p w14:paraId="71001C0F" w14:textId="77777777" w:rsidR="00C807A1" w:rsidRDefault="00C807A1" w:rsidP="00067229"/>
        </w:tc>
        <w:tc>
          <w:tcPr>
            <w:tcW w:w="2926" w:type="dxa"/>
          </w:tcPr>
          <w:p w14:paraId="71001C10" w14:textId="77777777" w:rsidR="00C807A1" w:rsidRDefault="00C807A1" w:rsidP="00067229"/>
        </w:tc>
        <w:tc>
          <w:tcPr>
            <w:tcW w:w="2926" w:type="dxa"/>
          </w:tcPr>
          <w:p w14:paraId="71001C11" w14:textId="77777777" w:rsidR="00C807A1" w:rsidRDefault="00C807A1" w:rsidP="00067229"/>
        </w:tc>
      </w:tr>
      <w:tr w:rsidR="00C807A1" w14:paraId="71001C16" w14:textId="77777777" w:rsidTr="00067229">
        <w:tc>
          <w:tcPr>
            <w:tcW w:w="2926" w:type="dxa"/>
          </w:tcPr>
          <w:p w14:paraId="71001C13" w14:textId="77777777" w:rsidR="00C807A1" w:rsidRDefault="00C807A1" w:rsidP="00067229"/>
        </w:tc>
        <w:tc>
          <w:tcPr>
            <w:tcW w:w="2926" w:type="dxa"/>
          </w:tcPr>
          <w:p w14:paraId="71001C14" w14:textId="77777777" w:rsidR="00C807A1" w:rsidRDefault="00C807A1" w:rsidP="00067229"/>
        </w:tc>
        <w:tc>
          <w:tcPr>
            <w:tcW w:w="2926" w:type="dxa"/>
          </w:tcPr>
          <w:p w14:paraId="71001C15" w14:textId="77777777" w:rsidR="00C807A1" w:rsidRDefault="00C807A1" w:rsidP="00067229"/>
        </w:tc>
      </w:tr>
      <w:tr w:rsidR="00C807A1" w14:paraId="71001C1A" w14:textId="77777777" w:rsidTr="00067229">
        <w:tc>
          <w:tcPr>
            <w:tcW w:w="2926" w:type="dxa"/>
          </w:tcPr>
          <w:p w14:paraId="71001C17" w14:textId="77777777" w:rsidR="00C807A1" w:rsidRDefault="00C807A1" w:rsidP="00067229"/>
        </w:tc>
        <w:tc>
          <w:tcPr>
            <w:tcW w:w="2926" w:type="dxa"/>
          </w:tcPr>
          <w:p w14:paraId="71001C18" w14:textId="77777777" w:rsidR="00C807A1" w:rsidRDefault="00C807A1" w:rsidP="00067229"/>
        </w:tc>
        <w:tc>
          <w:tcPr>
            <w:tcW w:w="2926" w:type="dxa"/>
          </w:tcPr>
          <w:p w14:paraId="71001C19" w14:textId="77777777" w:rsidR="00C807A1" w:rsidRDefault="00C807A1" w:rsidP="00067229"/>
        </w:tc>
      </w:tr>
      <w:tr w:rsidR="00C807A1" w14:paraId="71001C1E" w14:textId="77777777" w:rsidTr="00067229">
        <w:tc>
          <w:tcPr>
            <w:tcW w:w="2926" w:type="dxa"/>
          </w:tcPr>
          <w:p w14:paraId="71001C1B" w14:textId="77777777" w:rsidR="00C807A1" w:rsidRDefault="00C807A1" w:rsidP="00067229"/>
        </w:tc>
        <w:tc>
          <w:tcPr>
            <w:tcW w:w="2926" w:type="dxa"/>
          </w:tcPr>
          <w:p w14:paraId="71001C1C" w14:textId="77777777" w:rsidR="00C807A1" w:rsidRDefault="00C807A1" w:rsidP="00067229"/>
        </w:tc>
        <w:tc>
          <w:tcPr>
            <w:tcW w:w="2926" w:type="dxa"/>
          </w:tcPr>
          <w:p w14:paraId="71001C1D" w14:textId="77777777" w:rsidR="00C807A1" w:rsidRDefault="00C807A1" w:rsidP="00067229"/>
        </w:tc>
      </w:tr>
      <w:tr w:rsidR="00C807A1" w14:paraId="71001C22" w14:textId="77777777" w:rsidTr="00067229">
        <w:tc>
          <w:tcPr>
            <w:tcW w:w="2926" w:type="dxa"/>
          </w:tcPr>
          <w:p w14:paraId="71001C1F" w14:textId="77777777" w:rsidR="00C807A1" w:rsidRDefault="00C807A1" w:rsidP="00067229"/>
        </w:tc>
        <w:tc>
          <w:tcPr>
            <w:tcW w:w="2926" w:type="dxa"/>
          </w:tcPr>
          <w:p w14:paraId="71001C20" w14:textId="77777777" w:rsidR="00C807A1" w:rsidRDefault="00C807A1" w:rsidP="00067229"/>
        </w:tc>
        <w:tc>
          <w:tcPr>
            <w:tcW w:w="2926" w:type="dxa"/>
          </w:tcPr>
          <w:p w14:paraId="71001C21" w14:textId="77777777" w:rsidR="00C807A1" w:rsidRDefault="00C807A1" w:rsidP="00067229"/>
        </w:tc>
      </w:tr>
      <w:tr w:rsidR="00C807A1" w14:paraId="71001C26" w14:textId="77777777" w:rsidTr="00067229">
        <w:tc>
          <w:tcPr>
            <w:tcW w:w="2926" w:type="dxa"/>
          </w:tcPr>
          <w:p w14:paraId="71001C23" w14:textId="77777777" w:rsidR="00C807A1" w:rsidRDefault="00C807A1" w:rsidP="00067229"/>
        </w:tc>
        <w:tc>
          <w:tcPr>
            <w:tcW w:w="2926" w:type="dxa"/>
          </w:tcPr>
          <w:p w14:paraId="71001C24" w14:textId="77777777" w:rsidR="00C807A1" w:rsidRDefault="00C807A1" w:rsidP="00067229"/>
        </w:tc>
        <w:tc>
          <w:tcPr>
            <w:tcW w:w="2926" w:type="dxa"/>
          </w:tcPr>
          <w:p w14:paraId="71001C25" w14:textId="77777777" w:rsidR="00C807A1" w:rsidRDefault="00C807A1" w:rsidP="00067229"/>
        </w:tc>
      </w:tr>
      <w:tr w:rsidR="00C807A1" w14:paraId="71001C2A" w14:textId="77777777" w:rsidTr="00067229">
        <w:tc>
          <w:tcPr>
            <w:tcW w:w="2926" w:type="dxa"/>
          </w:tcPr>
          <w:p w14:paraId="71001C27" w14:textId="77777777" w:rsidR="00C807A1" w:rsidRDefault="00C807A1" w:rsidP="00067229"/>
        </w:tc>
        <w:tc>
          <w:tcPr>
            <w:tcW w:w="2926" w:type="dxa"/>
          </w:tcPr>
          <w:p w14:paraId="71001C28" w14:textId="77777777" w:rsidR="00C807A1" w:rsidRDefault="00C807A1" w:rsidP="00067229"/>
        </w:tc>
        <w:tc>
          <w:tcPr>
            <w:tcW w:w="2926" w:type="dxa"/>
          </w:tcPr>
          <w:p w14:paraId="71001C29" w14:textId="77777777" w:rsidR="00C807A1" w:rsidRDefault="00C807A1" w:rsidP="00067229"/>
        </w:tc>
      </w:tr>
      <w:tr w:rsidR="00C807A1" w14:paraId="71001C2E" w14:textId="77777777" w:rsidTr="00067229">
        <w:tc>
          <w:tcPr>
            <w:tcW w:w="2926" w:type="dxa"/>
          </w:tcPr>
          <w:p w14:paraId="71001C2B" w14:textId="77777777" w:rsidR="00C807A1" w:rsidRDefault="00C807A1" w:rsidP="00067229"/>
        </w:tc>
        <w:tc>
          <w:tcPr>
            <w:tcW w:w="2926" w:type="dxa"/>
          </w:tcPr>
          <w:p w14:paraId="71001C2C" w14:textId="77777777" w:rsidR="00C807A1" w:rsidRDefault="00C807A1" w:rsidP="00067229"/>
        </w:tc>
        <w:tc>
          <w:tcPr>
            <w:tcW w:w="2926" w:type="dxa"/>
          </w:tcPr>
          <w:p w14:paraId="71001C2D" w14:textId="77777777" w:rsidR="00C807A1" w:rsidRDefault="00C807A1" w:rsidP="00067229"/>
        </w:tc>
      </w:tr>
      <w:tr w:rsidR="00C807A1" w14:paraId="71001C32" w14:textId="77777777" w:rsidTr="00067229">
        <w:tc>
          <w:tcPr>
            <w:tcW w:w="2926" w:type="dxa"/>
          </w:tcPr>
          <w:p w14:paraId="71001C2F" w14:textId="77777777" w:rsidR="00C807A1" w:rsidRDefault="00C807A1" w:rsidP="00067229"/>
        </w:tc>
        <w:tc>
          <w:tcPr>
            <w:tcW w:w="2926" w:type="dxa"/>
          </w:tcPr>
          <w:p w14:paraId="71001C30" w14:textId="77777777" w:rsidR="00C807A1" w:rsidRDefault="00C807A1" w:rsidP="00067229"/>
        </w:tc>
        <w:tc>
          <w:tcPr>
            <w:tcW w:w="2926" w:type="dxa"/>
          </w:tcPr>
          <w:p w14:paraId="71001C31" w14:textId="77777777" w:rsidR="00C807A1" w:rsidRDefault="00C807A1" w:rsidP="00067229"/>
        </w:tc>
      </w:tr>
      <w:tr w:rsidR="00C807A1" w14:paraId="71001C36" w14:textId="77777777" w:rsidTr="00067229">
        <w:tc>
          <w:tcPr>
            <w:tcW w:w="2926" w:type="dxa"/>
          </w:tcPr>
          <w:p w14:paraId="71001C33" w14:textId="77777777" w:rsidR="00C807A1" w:rsidRDefault="00C807A1" w:rsidP="00067229"/>
        </w:tc>
        <w:tc>
          <w:tcPr>
            <w:tcW w:w="2926" w:type="dxa"/>
          </w:tcPr>
          <w:p w14:paraId="71001C34" w14:textId="77777777" w:rsidR="00C807A1" w:rsidRDefault="00C807A1" w:rsidP="00067229"/>
        </w:tc>
        <w:tc>
          <w:tcPr>
            <w:tcW w:w="2926" w:type="dxa"/>
          </w:tcPr>
          <w:p w14:paraId="71001C35" w14:textId="77777777" w:rsidR="00C807A1" w:rsidRDefault="00C807A1" w:rsidP="00067229"/>
        </w:tc>
      </w:tr>
      <w:tr w:rsidR="00C807A1" w14:paraId="71001C3A" w14:textId="77777777" w:rsidTr="00067229">
        <w:tc>
          <w:tcPr>
            <w:tcW w:w="2926" w:type="dxa"/>
          </w:tcPr>
          <w:p w14:paraId="71001C37" w14:textId="77777777" w:rsidR="00C807A1" w:rsidRDefault="00C807A1" w:rsidP="00067229"/>
        </w:tc>
        <w:tc>
          <w:tcPr>
            <w:tcW w:w="2926" w:type="dxa"/>
          </w:tcPr>
          <w:p w14:paraId="71001C38" w14:textId="77777777" w:rsidR="00C807A1" w:rsidRDefault="00C807A1" w:rsidP="00067229"/>
        </w:tc>
        <w:tc>
          <w:tcPr>
            <w:tcW w:w="2926" w:type="dxa"/>
          </w:tcPr>
          <w:p w14:paraId="71001C39" w14:textId="77777777" w:rsidR="00C807A1" w:rsidRDefault="00C807A1" w:rsidP="00067229"/>
        </w:tc>
      </w:tr>
      <w:tr w:rsidR="00C807A1" w14:paraId="71001C3E" w14:textId="77777777" w:rsidTr="00067229">
        <w:tc>
          <w:tcPr>
            <w:tcW w:w="2926" w:type="dxa"/>
          </w:tcPr>
          <w:p w14:paraId="71001C3B" w14:textId="77777777" w:rsidR="00C807A1" w:rsidRDefault="00C807A1" w:rsidP="00067229"/>
        </w:tc>
        <w:tc>
          <w:tcPr>
            <w:tcW w:w="2926" w:type="dxa"/>
          </w:tcPr>
          <w:p w14:paraId="71001C3C" w14:textId="77777777" w:rsidR="00C807A1" w:rsidRDefault="00C807A1" w:rsidP="00067229"/>
        </w:tc>
        <w:tc>
          <w:tcPr>
            <w:tcW w:w="2926" w:type="dxa"/>
          </w:tcPr>
          <w:p w14:paraId="71001C3D" w14:textId="77777777" w:rsidR="00C807A1" w:rsidRDefault="00C807A1" w:rsidP="00067229"/>
        </w:tc>
      </w:tr>
      <w:tr w:rsidR="00C807A1" w14:paraId="71001C42" w14:textId="77777777" w:rsidTr="00067229">
        <w:tc>
          <w:tcPr>
            <w:tcW w:w="2926" w:type="dxa"/>
          </w:tcPr>
          <w:p w14:paraId="71001C3F" w14:textId="77777777" w:rsidR="00C807A1" w:rsidRDefault="00C807A1" w:rsidP="00067229"/>
        </w:tc>
        <w:tc>
          <w:tcPr>
            <w:tcW w:w="2926" w:type="dxa"/>
          </w:tcPr>
          <w:p w14:paraId="71001C40" w14:textId="77777777" w:rsidR="00C807A1" w:rsidRDefault="00C807A1" w:rsidP="00067229"/>
        </w:tc>
        <w:tc>
          <w:tcPr>
            <w:tcW w:w="2926" w:type="dxa"/>
          </w:tcPr>
          <w:p w14:paraId="71001C41" w14:textId="77777777" w:rsidR="00C807A1" w:rsidRDefault="00C807A1" w:rsidP="00067229"/>
        </w:tc>
      </w:tr>
      <w:tr w:rsidR="00C807A1" w14:paraId="71001C46" w14:textId="77777777" w:rsidTr="00067229">
        <w:tc>
          <w:tcPr>
            <w:tcW w:w="2926" w:type="dxa"/>
          </w:tcPr>
          <w:p w14:paraId="71001C43" w14:textId="77777777" w:rsidR="00C807A1" w:rsidRDefault="00C807A1" w:rsidP="00067229"/>
        </w:tc>
        <w:tc>
          <w:tcPr>
            <w:tcW w:w="2926" w:type="dxa"/>
          </w:tcPr>
          <w:p w14:paraId="71001C44" w14:textId="77777777" w:rsidR="00C807A1" w:rsidRDefault="00C807A1" w:rsidP="00067229"/>
        </w:tc>
        <w:tc>
          <w:tcPr>
            <w:tcW w:w="2926" w:type="dxa"/>
          </w:tcPr>
          <w:p w14:paraId="71001C45" w14:textId="77777777" w:rsidR="00C807A1" w:rsidRDefault="00C807A1" w:rsidP="00067229"/>
        </w:tc>
      </w:tr>
      <w:tr w:rsidR="00C807A1" w14:paraId="71001C4A" w14:textId="77777777" w:rsidTr="00067229">
        <w:tc>
          <w:tcPr>
            <w:tcW w:w="2926" w:type="dxa"/>
          </w:tcPr>
          <w:p w14:paraId="71001C47" w14:textId="77777777" w:rsidR="00C807A1" w:rsidRDefault="00C807A1" w:rsidP="00067229"/>
        </w:tc>
        <w:tc>
          <w:tcPr>
            <w:tcW w:w="2926" w:type="dxa"/>
          </w:tcPr>
          <w:p w14:paraId="71001C48" w14:textId="77777777" w:rsidR="00C807A1" w:rsidRDefault="00C807A1" w:rsidP="00067229"/>
        </w:tc>
        <w:tc>
          <w:tcPr>
            <w:tcW w:w="2926" w:type="dxa"/>
          </w:tcPr>
          <w:p w14:paraId="71001C49" w14:textId="77777777" w:rsidR="00C807A1" w:rsidRDefault="00C807A1" w:rsidP="00067229"/>
        </w:tc>
      </w:tr>
      <w:tr w:rsidR="00C807A1" w14:paraId="71001C4E" w14:textId="77777777" w:rsidTr="00067229">
        <w:tc>
          <w:tcPr>
            <w:tcW w:w="2926" w:type="dxa"/>
          </w:tcPr>
          <w:p w14:paraId="71001C4B" w14:textId="77777777" w:rsidR="00C807A1" w:rsidRDefault="00C807A1" w:rsidP="00067229"/>
        </w:tc>
        <w:tc>
          <w:tcPr>
            <w:tcW w:w="2926" w:type="dxa"/>
          </w:tcPr>
          <w:p w14:paraId="71001C4C" w14:textId="77777777" w:rsidR="00C807A1" w:rsidRDefault="00C807A1" w:rsidP="00067229"/>
        </w:tc>
        <w:tc>
          <w:tcPr>
            <w:tcW w:w="2926" w:type="dxa"/>
          </w:tcPr>
          <w:p w14:paraId="71001C4D" w14:textId="77777777" w:rsidR="00C807A1" w:rsidRDefault="00C807A1" w:rsidP="00067229"/>
        </w:tc>
      </w:tr>
      <w:tr w:rsidR="00C807A1" w14:paraId="71001C52" w14:textId="77777777" w:rsidTr="00067229">
        <w:tc>
          <w:tcPr>
            <w:tcW w:w="2926" w:type="dxa"/>
          </w:tcPr>
          <w:p w14:paraId="71001C4F" w14:textId="77777777" w:rsidR="00C807A1" w:rsidRDefault="00C807A1" w:rsidP="00067229"/>
        </w:tc>
        <w:tc>
          <w:tcPr>
            <w:tcW w:w="2926" w:type="dxa"/>
          </w:tcPr>
          <w:p w14:paraId="71001C50" w14:textId="77777777" w:rsidR="00C807A1" w:rsidRDefault="00C807A1" w:rsidP="00067229"/>
        </w:tc>
        <w:tc>
          <w:tcPr>
            <w:tcW w:w="2926" w:type="dxa"/>
          </w:tcPr>
          <w:p w14:paraId="71001C51" w14:textId="77777777" w:rsidR="00C807A1" w:rsidRDefault="00C807A1" w:rsidP="00067229"/>
        </w:tc>
      </w:tr>
      <w:tr w:rsidR="00C807A1" w14:paraId="71001C56" w14:textId="77777777" w:rsidTr="00067229">
        <w:tc>
          <w:tcPr>
            <w:tcW w:w="2926" w:type="dxa"/>
          </w:tcPr>
          <w:p w14:paraId="71001C53" w14:textId="77777777" w:rsidR="00C807A1" w:rsidRDefault="00C807A1" w:rsidP="00067229"/>
        </w:tc>
        <w:tc>
          <w:tcPr>
            <w:tcW w:w="2926" w:type="dxa"/>
          </w:tcPr>
          <w:p w14:paraId="71001C54" w14:textId="77777777" w:rsidR="00C807A1" w:rsidRDefault="00C807A1" w:rsidP="00067229"/>
        </w:tc>
        <w:tc>
          <w:tcPr>
            <w:tcW w:w="2926" w:type="dxa"/>
          </w:tcPr>
          <w:p w14:paraId="71001C55" w14:textId="77777777" w:rsidR="00C807A1" w:rsidRDefault="00C807A1" w:rsidP="00067229"/>
        </w:tc>
      </w:tr>
    </w:tbl>
    <w:p w14:paraId="71001C57" w14:textId="77777777" w:rsidR="00C807A1" w:rsidRDefault="00C807A1" w:rsidP="00134F7D">
      <w:pPr>
        <w:pStyle w:val="Caption"/>
      </w:pPr>
      <w:bookmarkStart w:id="32" w:name="_Toc454959042"/>
    </w:p>
    <w:p w14:paraId="71001C58" w14:textId="77777777" w:rsidR="00067229" w:rsidRDefault="00AA73A9" w:rsidP="00134F7D">
      <w:pPr>
        <w:pStyle w:val="Caption"/>
      </w:pPr>
      <w:r>
        <w:t xml:space="preserve">Tabel </w:t>
      </w:r>
      <w:r w:rsidR="003271D1">
        <w:fldChar w:fldCharType="begin"/>
      </w:r>
      <w:r w:rsidR="003271D1">
        <w:instrText xml:space="preserve"> STYLEREF 1 \s </w:instrText>
      </w:r>
      <w:r w:rsidR="003271D1">
        <w:fldChar w:fldCharType="separate"/>
      </w:r>
      <w:r w:rsidR="00134F7D">
        <w:rPr>
          <w:noProof/>
        </w:rPr>
        <w:t>II</w:t>
      </w:r>
      <w:r w:rsidR="003271D1">
        <w:rPr>
          <w:noProof/>
        </w:rPr>
        <w:fldChar w:fldCharType="end"/>
      </w:r>
      <w:r w:rsidR="00134F7D">
        <w:t>.</w:t>
      </w:r>
      <w:fldSimple w:instr=" SEQ Tabel \* ARABIC \s 1 ">
        <w:r w:rsidR="00134F7D">
          <w:rPr>
            <w:noProof/>
          </w:rPr>
          <w:t>2</w:t>
        </w:r>
      </w:fldSimple>
      <w:r>
        <w:t>Data Arus</w:t>
      </w:r>
      <w:bookmarkEnd w:id="32"/>
    </w:p>
    <w:p w14:paraId="71001C59" w14:textId="77777777" w:rsidR="0062175E" w:rsidRDefault="00067229" w:rsidP="00067229">
      <w:pPr>
        <w:pStyle w:val="BodyText"/>
      </w:pPr>
      <w:r w:rsidRPr="0062175E">
        <w:t>xxxxxxxxx</w:t>
      </w:r>
      <w:r>
        <w:t xml:space="preserve"> xxxxxxxxxxx xxxx xxxx xx xxxxx zz zz Xxx xxxxx xxx xxxxxx xxxxxxxx xxxxxxx xxxxx xxxxxxx xxxx xxxx xxxx xxxxx xx zz Xxx xx xxxxxx xxxxx xxxxxxxxx xxxxxx xxxxxx xxxxx xxxxxx xxxx xxxx x xxxxxx xxxxxxxx xxxxxxxxxxxxxx xxxxxxxxx xxx xxxxxxx xxxx</w:t>
      </w:r>
    </w:p>
    <w:p w14:paraId="71001C5A" w14:textId="77777777" w:rsidR="00134F7D" w:rsidRDefault="00134F7D" w:rsidP="00067229">
      <w:pPr>
        <w:pStyle w:val="BodyText"/>
      </w:pPr>
    </w:p>
    <w:p w14:paraId="71001C5B" w14:textId="77777777" w:rsidR="00134F7D" w:rsidRPr="00134F7D" w:rsidRDefault="00134F7D" w:rsidP="00134F7D">
      <w:pPr>
        <w:pStyle w:val="Caption"/>
      </w:pPr>
      <w:bookmarkStart w:id="33" w:name="_Toc454959043"/>
      <w:r w:rsidRPr="00134F7D">
        <w:t xml:space="preserve">Tabel </w:t>
      </w:r>
      <w:fldSimple w:instr=" STYLEREF 1 \s ">
        <w:r w:rsidRPr="00134F7D">
          <w:t>II</w:t>
        </w:r>
      </w:fldSimple>
      <w:r w:rsidRPr="00134F7D">
        <w:t>.</w:t>
      </w:r>
      <w:r w:rsidR="003271D1">
        <w:fldChar w:fldCharType="begin"/>
      </w:r>
      <w:r w:rsidR="003271D1">
        <w:instrText xml:space="preserve"> SEQ Tabel \* ARABIC \s 1 </w:instrText>
      </w:r>
      <w:r w:rsidR="003271D1">
        <w:fldChar w:fldCharType="separate"/>
      </w:r>
      <w:r w:rsidRPr="00134F7D">
        <w:t>3</w:t>
      </w:r>
      <w:r w:rsidR="003271D1">
        <w:fldChar w:fldCharType="end"/>
      </w:r>
      <w:r w:rsidRPr="00134F7D">
        <w:t xml:space="preserve"> Data Temperatur</w:t>
      </w:r>
      <w:bookmarkEnd w:id="33"/>
    </w:p>
    <w:p w14:paraId="71001C5C" w14:textId="77777777" w:rsidR="00545947" w:rsidRPr="00186A34" w:rsidRDefault="00D55682" w:rsidP="0043029D">
      <w:pPr>
        <w:pStyle w:val="Heading1"/>
      </w:pPr>
      <w:r>
        <w:lastRenderedPageBreak/>
        <w:br/>
      </w:r>
      <w:bookmarkStart w:id="34" w:name="_Toc454733856"/>
      <w:bookmarkStart w:id="35" w:name="_Toc454798977"/>
      <w:bookmarkStart w:id="36" w:name="_Toc513796989"/>
      <w:bookmarkStart w:id="37" w:name="_Toc513797072"/>
      <w:r w:rsidR="00545947" w:rsidRPr="00942730">
        <w:t>METODOLOGI PENELITIAN</w:t>
      </w:r>
      <w:bookmarkEnd w:id="34"/>
      <w:bookmarkEnd w:id="35"/>
      <w:bookmarkEnd w:id="36"/>
      <w:bookmarkEnd w:id="37"/>
      <w:r w:rsidR="00545947">
        <w:t xml:space="preserve"> </w:t>
      </w:r>
    </w:p>
    <w:p w14:paraId="71001C5D" w14:textId="77777777" w:rsidR="00BB4ED1" w:rsidRDefault="00545947" w:rsidP="00F0124B">
      <w:pPr>
        <w:pStyle w:val="Heading2"/>
      </w:pPr>
      <w:bookmarkStart w:id="38" w:name="_Toc454798978"/>
      <w:bookmarkStart w:id="39" w:name="_Toc513796990"/>
      <w:bookmarkStart w:id="40" w:name="_Toc513797073"/>
      <w:r w:rsidRPr="00BB4ED1">
        <w:t>Metode Penelitian</w:t>
      </w:r>
      <w:bookmarkEnd w:id="38"/>
      <w:bookmarkEnd w:id="39"/>
      <w:bookmarkEnd w:id="40"/>
      <w:r w:rsidRPr="00BB4ED1">
        <w:t xml:space="preserve"> </w:t>
      </w:r>
    </w:p>
    <w:p w14:paraId="71001C5E" w14:textId="77777777" w:rsidR="0062175E" w:rsidRDefault="0062175E" w:rsidP="0062175E">
      <w:pPr>
        <w:pStyle w:val="BodyText"/>
      </w:pPr>
      <w:r>
        <w:t xml:space="preserve">Xxx xxxxxxxx xxxxxxxxxxxxxx xxxxxxxxxxxx xxxxxxxxxxx xxxx xxxx xxxxXxx xxxxx xxx xxxx xxxxxxxxxx </w:t>
      </w:r>
      <w:r w:rsidRPr="0062175E">
        <w:t>xxxxxxxxxxxx</w:t>
      </w:r>
      <w:r>
        <w:t xml:space="preserve"> xxxxxxxxxxx xxxx xxxx xx xxxxx zz zz Xxx xxxxx xxx xxxxxx xxxxxxxx xxxxxxx xxxxx xxxxxxx xxxx xxxx </w:t>
      </w:r>
      <w:r w:rsidR="00AA73A9">
        <w:br/>
      </w:r>
      <w:r>
        <w:t xml:space="preserve">xxxx xxxxx xx zz Xxx xx xxxxxx xxxxx xxxxxxxxx xxxxxx xxxxxx xxxxx xxxxxx xxxx xxxx x xxxxxx xxxxxxxx xxxxxxxxxxxxxx xxxxxxxxx xxx xxxxxxx xxxx xxxx xxxx xxxx xxx zzzz xx xxxxxxxx xxxxxx xxxx xxxx xxxxxxxxxxxx xxxxx xxxxxx xxxx  xxxx xxxxxxx zzzz xx xxxxxxxx xxxxxx xxxxxxxx xxxxxx xxxxxx xxxxxx xxxxx xxxx xxxx xxxx xxx zzzzxxx </w:t>
      </w:r>
      <w:proofErr w:type="spellStart"/>
      <w:r>
        <w:t>zzzz</w:t>
      </w:r>
      <w:proofErr w:type="spellEnd"/>
      <w:r w:rsidR="009C2331">
        <w:t>\\</w:t>
      </w:r>
      <w:r w:rsidR="0064599E">
        <w:fldChar w:fldCharType="begin"/>
      </w:r>
      <w:r w:rsidR="00972633">
        <w:instrText xml:space="preserve"> REF _Ref454744490 \h </w:instrText>
      </w:r>
      <w:r w:rsidR="0064599E">
        <w:fldChar w:fldCharType="end"/>
      </w:r>
      <w:r w:rsidR="0064599E">
        <w:fldChar w:fldCharType="begin"/>
      </w:r>
      <w:r w:rsidR="00972633">
        <w:instrText xml:space="preserve"> REF _Ref27381516 \h </w:instrText>
      </w:r>
      <w:r w:rsidR="0064599E">
        <w:fldChar w:fldCharType="separate"/>
      </w:r>
      <w:r w:rsidR="00972633">
        <w:t xml:space="preserve">Gambar </w:t>
      </w:r>
      <w:r w:rsidR="00972633">
        <w:rPr>
          <w:noProof/>
        </w:rPr>
        <w:t>IV</w:t>
      </w:r>
      <w:r w:rsidR="00972633">
        <w:noBreakHyphen/>
      </w:r>
      <w:r w:rsidR="00972633">
        <w:rPr>
          <w:noProof/>
        </w:rPr>
        <w:t>2</w:t>
      </w:r>
      <w:r w:rsidR="0064599E">
        <w:fldChar w:fldCharType="end"/>
      </w:r>
    </w:p>
    <w:tbl>
      <w:tblPr>
        <w:tblStyle w:val="TableGrid"/>
        <w:tblW w:w="0" w:type="auto"/>
        <w:jc w:val="center"/>
        <w:tblLook w:val="04A0" w:firstRow="1" w:lastRow="0" w:firstColumn="1" w:lastColumn="0" w:noHBand="0" w:noVBand="1"/>
      </w:tblPr>
      <w:tblGrid>
        <w:gridCol w:w="2926"/>
        <w:gridCol w:w="2926"/>
      </w:tblGrid>
      <w:tr w:rsidR="009C2331" w14:paraId="71001C61" w14:textId="77777777" w:rsidTr="00972633">
        <w:trPr>
          <w:jc w:val="center"/>
        </w:trPr>
        <w:tc>
          <w:tcPr>
            <w:tcW w:w="2926" w:type="dxa"/>
          </w:tcPr>
          <w:p w14:paraId="71001C5F" w14:textId="77777777" w:rsidR="009C2331" w:rsidRDefault="003271D1" w:rsidP="0062175E">
            <w:pPr>
              <w:pStyle w:val="BodyText"/>
              <w:ind w:firstLine="0"/>
            </w:pPr>
            <w:r>
              <w:rPr>
                <w:noProof/>
                <w:sz w:val="24"/>
              </w:rPr>
            </w:r>
            <w:r w:rsidR="003271D1">
              <w:rPr>
                <w:noProof/>
                <w:sz w:val="24"/>
              </w:rPr>
              <w:pict w14:anchorId="71001D4D">
                <v:rect id="Rectangle 1071" o:spid="_x0000_s1053" alt="" style="width:119.6pt;height:65.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5b9bd5 [3204]" strokecolor="#1f4d78 [1604]" strokeweight="1pt">
                  <w10:anchorlock/>
                </v:rect>
              </w:pict>
            </w:r>
          </w:p>
        </w:tc>
        <w:tc>
          <w:tcPr>
            <w:tcW w:w="2926" w:type="dxa"/>
          </w:tcPr>
          <w:p w14:paraId="71001C60" w14:textId="77777777" w:rsidR="009C2331" w:rsidRDefault="003271D1" w:rsidP="0062175E">
            <w:pPr>
              <w:pStyle w:val="BodyText"/>
              <w:ind w:firstLine="0"/>
            </w:pPr>
            <w:r>
              <w:rPr>
                <w:noProof/>
              </w:rPr>
            </w:r>
            <w:r w:rsidR="003271D1">
              <w:rPr>
                <w:noProof/>
              </w:rPr>
              <w:pict w14:anchorId="14EDF3A1">
                <v:shape id="Rectangle: Single Corner Rounded 18" o:spid="_x0000_s1026" style="position:absolute;left:0;text-align:left;margin-left:32.4pt;margin-top:17.55pt;width:77.65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86155,6165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" path="m,l883389,v56756,,102766,46010,102766,102766l986155,616585,,616585,,xe" fillcolor="#5b9bd5 [3204]" strokecolor="#1f4d78 [1604]" strokeweight="1pt">
                  <v:stroke joinstyle="miter"/>
                  <v:path arrowok="t" o:connecttype="custom" o:connectlocs="0,0;883389,0;986155,102766;986155,616585;0,616585;0,0" o:connectangles="0,0,0,0,0,0"/>
                </v:shape>
              </w:pict>
            </w:r>
          </w:p>
        </w:tc>
      </w:tr>
      <w:tr w:rsidR="009C2331" w14:paraId="71001C64" w14:textId="77777777" w:rsidTr="00972633">
        <w:trPr>
          <w:jc w:val="center"/>
        </w:trPr>
        <w:tc>
          <w:tcPr>
            <w:tcW w:w="2926" w:type="dxa"/>
          </w:tcPr>
          <w:p w14:paraId="71001C62" w14:textId="77777777" w:rsidR="009C2331" w:rsidRDefault="009C2331" w:rsidP="009C2331">
            <w:pPr>
              <w:pStyle w:val="BodyText"/>
              <w:numPr>
                <w:ilvl w:val="0"/>
                <w:numId w:val="22"/>
              </w:numPr>
            </w:pPr>
            <w:r>
              <w:t xml:space="preserve"> Tampak Atas</w:t>
            </w:r>
          </w:p>
        </w:tc>
        <w:tc>
          <w:tcPr>
            <w:tcW w:w="2926" w:type="dxa"/>
          </w:tcPr>
          <w:p w14:paraId="71001C63" w14:textId="77777777" w:rsidR="009C2331" w:rsidRDefault="009C2331" w:rsidP="009C2331">
            <w:pPr>
              <w:pStyle w:val="BodyText"/>
              <w:numPr>
                <w:ilvl w:val="0"/>
                <w:numId w:val="22"/>
              </w:numPr>
            </w:pPr>
            <w:r>
              <w:t>Tampak sampinv</w:t>
            </w:r>
          </w:p>
        </w:tc>
      </w:tr>
    </w:tbl>
    <w:p w14:paraId="71001C65" w14:textId="77777777" w:rsidR="001F12AE" w:rsidRPr="001F12AE" w:rsidRDefault="009C2331" w:rsidP="00972633">
      <w:pPr>
        <w:pStyle w:val="Caption"/>
      </w:pPr>
      <w:bookmarkStart w:id="41" w:name="_Toc454958955"/>
      <w:bookmarkStart w:id="42" w:name="_Toc454959015"/>
      <w:bookmarkStart w:id="43" w:name="_Toc513797286"/>
      <w:r>
        <w:t xml:space="preserve">Gambar </w:t>
      </w:r>
      <w:r w:rsidR="003271D1">
        <w:fldChar w:fldCharType="begin"/>
      </w:r>
      <w:r w:rsidR="003271D1">
        <w:instrText xml:space="preserve"> STYLEREF 1 \s </w:instrText>
      </w:r>
      <w:r w:rsidR="003271D1">
        <w:fldChar w:fldCharType="separate"/>
      </w:r>
      <w:r w:rsidR="00972633">
        <w:rPr>
          <w:noProof/>
        </w:rPr>
        <w:t>III</w:t>
      </w:r>
      <w:r w:rsidR="003271D1">
        <w:rPr>
          <w:noProof/>
        </w:rPr>
        <w:fldChar w:fldCharType="end"/>
      </w:r>
      <w:r w:rsidR="00F01091">
        <w:noBreakHyphen/>
      </w:r>
      <w:r w:rsidR="003271D1">
        <w:fldChar w:fldCharType="begin"/>
      </w:r>
      <w:r w:rsidR="003271D1">
        <w:instrText xml:space="preserve"> SEQ Gambar \* ARABIC \s 1 </w:instrText>
      </w:r>
      <w:r w:rsidR="003271D1">
        <w:fldChar w:fldCharType="separate"/>
      </w:r>
      <w:r w:rsidR="00972633">
        <w:rPr>
          <w:noProof/>
        </w:rPr>
        <w:t>1</w:t>
      </w:r>
      <w:r w:rsidR="003271D1">
        <w:rPr>
          <w:noProof/>
        </w:rPr>
        <w:fldChar w:fldCharType="end"/>
      </w:r>
      <w:r>
        <w:t xml:space="preserve">. </w:t>
      </w:r>
      <w:r w:rsidR="001F12AE" w:rsidRPr="001F12AE">
        <w:t>Kotak Biru</w:t>
      </w:r>
      <w:bookmarkEnd w:id="41"/>
      <w:bookmarkEnd w:id="42"/>
      <w:bookmarkEnd w:id="43"/>
    </w:p>
    <w:p w14:paraId="71001C66" w14:textId="77777777" w:rsidR="001F12AE" w:rsidRPr="0062175E" w:rsidRDefault="001F12AE" w:rsidP="001F12AE">
      <w:pPr>
        <w:pStyle w:val="BodyText"/>
      </w:pPr>
      <w:r>
        <w:t xml:space="preserve">xxxxxx xxxxxxxx xxxxxxx xxxxx xxxxxxx xxxx xxxx xxxx xxxxx xx zz Xxx xx xxxxxx xxxxx xxxxxxxxx xxxxxx xxxxxx xxxxx xxxxxx xxxx xxxx x xxxxxx xxxxxxxx xxxxxxxxxxxxxx xxxxxxxxx xxx xxxxxxx xxxx xxxx xxxx xxxx </w:t>
      </w:r>
    </w:p>
    <w:p w14:paraId="71001C67" w14:textId="77777777" w:rsidR="00134F7D" w:rsidRDefault="00134F7D" w:rsidP="00134F7D">
      <w:pPr>
        <w:pStyle w:val="Caption"/>
      </w:pPr>
      <w:r>
        <w:rPr>
          <w:noProof/>
          <w:lang w:eastAsia="id-ID"/>
        </w:rPr>
        <w:drawing>
          <wp:inline distT="0" distB="0" distL="0" distR="0" wp14:anchorId="71001D50" wp14:editId="71001D51">
            <wp:extent cx="1352390" cy="135239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its-bw-st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7726" cy="1357726"/>
                    </a:xfrm>
                    <a:prstGeom prst="rect">
                      <a:avLst/>
                    </a:prstGeom>
                  </pic:spPr>
                </pic:pic>
              </a:graphicData>
            </a:graphic>
          </wp:inline>
        </w:drawing>
      </w:r>
    </w:p>
    <w:p w14:paraId="71001C68" w14:textId="77777777" w:rsidR="0062175E" w:rsidRPr="0062175E" w:rsidRDefault="00134F7D" w:rsidP="00134F7D">
      <w:pPr>
        <w:pStyle w:val="Caption"/>
      </w:pPr>
      <w:bookmarkStart w:id="44" w:name="_Toc454958956"/>
      <w:bookmarkStart w:id="45" w:name="_Toc454959016"/>
      <w:bookmarkStart w:id="46" w:name="_Toc513797287"/>
      <w:r>
        <w:t xml:space="preserve">Gambar </w:t>
      </w:r>
      <w:r w:rsidR="003271D1">
        <w:fldChar w:fldCharType="begin"/>
      </w:r>
      <w:r w:rsidR="003271D1">
        <w:instrText xml:space="preserve"> STYLEREF 1 \s </w:instrText>
      </w:r>
      <w:r w:rsidR="003271D1">
        <w:fldChar w:fldCharType="separate"/>
      </w:r>
      <w:r w:rsidR="00F01091">
        <w:rPr>
          <w:noProof/>
        </w:rPr>
        <w:t>III</w:t>
      </w:r>
      <w:r w:rsidR="003271D1">
        <w:rPr>
          <w:noProof/>
        </w:rPr>
        <w:fldChar w:fldCharType="end"/>
      </w:r>
      <w:r w:rsidR="00F01091">
        <w:noBreakHyphen/>
      </w:r>
      <w:r w:rsidR="003271D1">
        <w:fldChar w:fldCharType="begin"/>
      </w:r>
      <w:r w:rsidR="003271D1">
        <w:instrText xml:space="preserve"> SEQ Gambar \* ARABIC \s 1 </w:instrText>
      </w:r>
      <w:r w:rsidR="003271D1">
        <w:fldChar w:fldCharType="separate"/>
      </w:r>
      <w:r w:rsidR="00F01091">
        <w:rPr>
          <w:noProof/>
        </w:rPr>
        <w:t>2</w:t>
      </w:r>
      <w:r w:rsidR="003271D1">
        <w:rPr>
          <w:noProof/>
        </w:rPr>
        <w:fldChar w:fldCharType="end"/>
      </w:r>
      <w:bookmarkEnd w:id="44"/>
      <w:bookmarkEnd w:id="45"/>
      <w:bookmarkEnd w:id="46"/>
    </w:p>
    <w:p w14:paraId="71001C69" w14:textId="77777777" w:rsidR="00545947" w:rsidRDefault="00545947" w:rsidP="00F0124B">
      <w:pPr>
        <w:pStyle w:val="Heading2"/>
      </w:pPr>
      <w:bookmarkStart w:id="47" w:name="_Toc454798979"/>
      <w:bookmarkStart w:id="48" w:name="_Toc513796991"/>
      <w:bookmarkStart w:id="49" w:name="_Toc513797074"/>
      <w:r w:rsidRPr="00BB4ED1">
        <w:t>Prosedur Penelitian</w:t>
      </w:r>
      <w:bookmarkEnd w:id="47"/>
      <w:bookmarkEnd w:id="48"/>
      <w:bookmarkEnd w:id="49"/>
      <w:r w:rsidRPr="00BB4ED1">
        <w:t xml:space="preserve"> </w:t>
      </w:r>
    </w:p>
    <w:p w14:paraId="71001C6A" w14:textId="77777777" w:rsidR="00D74A97" w:rsidRPr="00D74A97" w:rsidRDefault="0062175E" w:rsidP="00D74A97">
      <w:pPr>
        <w:pStyle w:val="BodyText"/>
      </w:pPr>
      <w:r>
        <w:t xml:space="preserve">Xxx xxxxxxxx xxxxxxxxxxxxxx xxxxxxxxxxxx xxxxxxxxxxx xxxx xxxx xxxxXxx xxxxx xxx xxxx xxxxxxxxxx </w:t>
      </w:r>
      <w:r w:rsidRPr="0062175E">
        <w:t>xxx</w:t>
      </w:r>
      <w:r w:rsidR="00D74A97">
        <w:t>hryrytyryrymrymr</w:t>
      </w:r>
      <w:r w:rsidRPr="0062175E">
        <w:t>xxx</w:t>
      </w:r>
      <w:r w:rsidR="00D74A97">
        <w:t xml:space="preserve"> </w:t>
      </w:r>
      <w:r w:rsidRPr="0062175E">
        <w:t>xxxxxx</w:t>
      </w:r>
      <w:r>
        <w:t xml:space="preserve"> xxxxxxx</w:t>
      </w:r>
      <w:r w:rsidR="00D74A97">
        <w:t xml:space="preserve">  rbaarafbfbafbabbf ethewehtw3</w:t>
      </w:r>
      <w:bookmarkStart w:id="50" w:name="_Toc454959044"/>
      <w:r w:rsidR="00D74A97">
        <w:br w:type="page"/>
      </w:r>
    </w:p>
    <w:p w14:paraId="71001C6B" w14:textId="77777777" w:rsidR="00067229" w:rsidRDefault="00067229" w:rsidP="00134F7D">
      <w:pPr>
        <w:pStyle w:val="Caption"/>
      </w:pPr>
      <w:r>
        <w:lastRenderedPageBreak/>
        <w:t xml:space="preserve">Tabel </w:t>
      </w:r>
      <w:r w:rsidR="003271D1">
        <w:fldChar w:fldCharType="begin"/>
      </w:r>
      <w:r w:rsidR="003271D1">
        <w:instrText xml:space="preserve"> STY</w:instrText>
      </w:r>
      <w:r w:rsidR="003271D1">
        <w:instrText xml:space="preserve">LEREF 1 \s </w:instrText>
      </w:r>
      <w:r w:rsidR="003271D1">
        <w:fldChar w:fldCharType="separate"/>
      </w:r>
      <w:r w:rsidR="00134F7D">
        <w:rPr>
          <w:noProof/>
        </w:rPr>
        <w:t>III</w:t>
      </w:r>
      <w:r w:rsidR="003271D1">
        <w:rPr>
          <w:noProof/>
        </w:rPr>
        <w:fldChar w:fldCharType="end"/>
      </w:r>
      <w:r w:rsidR="00134F7D">
        <w:t>.</w:t>
      </w:r>
      <w:fldSimple w:instr=" SEQ Tabel \* ARABIC \s 1 ">
        <w:r w:rsidR="00134F7D">
          <w:rPr>
            <w:noProof/>
          </w:rPr>
          <w:t>1</w:t>
        </w:r>
      </w:fldSimple>
      <w:r>
        <w:t xml:space="preserve"> Hasil Analisa</w:t>
      </w:r>
      <w:bookmarkEnd w:id="50"/>
    </w:p>
    <w:tbl>
      <w:tblPr>
        <w:tblStyle w:val="TableGrid"/>
        <w:tblW w:w="0" w:type="auto"/>
        <w:tblLook w:val="04A0" w:firstRow="1" w:lastRow="0" w:firstColumn="1" w:lastColumn="0" w:noHBand="0" w:noVBand="1"/>
      </w:tblPr>
      <w:tblGrid>
        <w:gridCol w:w="2194"/>
        <w:gridCol w:w="2194"/>
        <w:gridCol w:w="2195"/>
        <w:gridCol w:w="2195"/>
      </w:tblGrid>
      <w:tr w:rsidR="00067229" w14:paraId="71001C70" w14:textId="77777777" w:rsidTr="00067229">
        <w:tc>
          <w:tcPr>
            <w:tcW w:w="2194" w:type="dxa"/>
          </w:tcPr>
          <w:p w14:paraId="71001C6C" w14:textId="77777777" w:rsidR="00067229" w:rsidRDefault="00067229" w:rsidP="00067229"/>
        </w:tc>
        <w:tc>
          <w:tcPr>
            <w:tcW w:w="2194" w:type="dxa"/>
          </w:tcPr>
          <w:p w14:paraId="71001C6D" w14:textId="77777777" w:rsidR="00067229" w:rsidRDefault="00067229" w:rsidP="00067229"/>
        </w:tc>
        <w:tc>
          <w:tcPr>
            <w:tcW w:w="2195" w:type="dxa"/>
          </w:tcPr>
          <w:p w14:paraId="71001C6E" w14:textId="77777777" w:rsidR="00067229" w:rsidRDefault="00067229" w:rsidP="00067229"/>
        </w:tc>
        <w:tc>
          <w:tcPr>
            <w:tcW w:w="2195" w:type="dxa"/>
          </w:tcPr>
          <w:p w14:paraId="71001C6F" w14:textId="77777777" w:rsidR="00067229" w:rsidRDefault="00067229" w:rsidP="00067229"/>
        </w:tc>
      </w:tr>
      <w:tr w:rsidR="00067229" w14:paraId="71001C75" w14:textId="77777777" w:rsidTr="00067229">
        <w:tc>
          <w:tcPr>
            <w:tcW w:w="2194" w:type="dxa"/>
          </w:tcPr>
          <w:p w14:paraId="71001C71" w14:textId="77777777" w:rsidR="00067229" w:rsidRDefault="00067229" w:rsidP="00067229"/>
        </w:tc>
        <w:tc>
          <w:tcPr>
            <w:tcW w:w="2194" w:type="dxa"/>
          </w:tcPr>
          <w:p w14:paraId="71001C72" w14:textId="77777777" w:rsidR="00067229" w:rsidRDefault="00067229" w:rsidP="00067229"/>
        </w:tc>
        <w:tc>
          <w:tcPr>
            <w:tcW w:w="2195" w:type="dxa"/>
          </w:tcPr>
          <w:p w14:paraId="71001C73" w14:textId="77777777" w:rsidR="00067229" w:rsidRDefault="00067229" w:rsidP="00067229"/>
        </w:tc>
        <w:tc>
          <w:tcPr>
            <w:tcW w:w="2195" w:type="dxa"/>
          </w:tcPr>
          <w:p w14:paraId="71001C74" w14:textId="77777777" w:rsidR="00067229" w:rsidRDefault="00067229" w:rsidP="00067229"/>
        </w:tc>
      </w:tr>
      <w:tr w:rsidR="00067229" w14:paraId="71001C7A" w14:textId="77777777" w:rsidTr="00067229">
        <w:tc>
          <w:tcPr>
            <w:tcW w:w="2194" w:type="dxa"/>
          </w:tcPr>
          <w:p w14:paraId="71001C76" w14:textId="77777777" w:rsidR="00067229" w:rsidRDefault="00067229" w:rsidP="00067229"/>
        </w:tc>
        <w:tc>
          <w:tcPr>
            <w:tcW w:w="2194" w:type="dxa"/>
          </w:tcPr>
          <w:p w14:paraId="71001C77" w14:textId="77777777" w:rsidR="00067229" w:rsidRDefault="00067229" w:rsidP="00067229"/>
        </w:tc>
        <w:tc>
          <w:tcPr>
            <w:tcW w:w="2195" w:type="dxa"/>
          </w:tcPr>
          <w:p w14:paraId="71001C78" w14:textId="77777777" w:rsidR="00067229" w:rsidRDefault="00067229" w:rsidP="00067229"/>
        </w:tc>
        <w:tc>
          <w:tcPr>
            <w:tcW w:w="2195" w:type="dxa"/>
          </w:tcPr>
          <w:p w14:paraId="71001C79" w14:textId="77777777" w:rsidR="00067229" w:rsidRDefault="00067229" w:rsidP="00067229"/>
        </w:tc>
      </w:tr>
      <w:tr w:rsidR="00067229" w14:paraId="71001C7F" w14:textId="77777777" w:rsidTr="00067229">
        <w:tc>
          <w:tcPr>
            <w:tcW w:w="2194" w:type="dxa"/>
          </w:tcPr>
          <w:p w14:paraId="71001C7B" w14:textId="77777777" w:rsidR="00067229" w:rsidRDefault="00067229" w:rsidP="00067229"/>
        </w:tc>
        <w:tc>
          <w:tcPr>
            <w:tcW w:w="2194" w:type="dxa"/>
          </w:tcPr>
          <w:p w14:paraId="71001C7C" w14:textId="77777777" w:rsidR="00067229" w:rsidRDefault="00067229" w:rsidP="00067229"/>
        </w:tc>
        <w:tc>
          <w:tcPr>
            <w:tcW w:w="2195" w:type="dxa"/>
          </w:tcPr>
          <w:p w14:paraId="71001C7D" w14:textId="77777777" w:rsidR="00067229" w:rsidRDefault="00067229" w:rsidP="00067229"/>
        </w:tc>
        <w:tc>
          <w:tcPr>
            <w:tcW w:w="2195" w:type="dxa"/>
          </w:tcPr>
          <w:p w14:paraId="71001C7E" w14:textId="77777777" w:rsidR="00067229" w:rsidRDefault="00067229" w:rsidP="00067229"/>
        </w:tc>
      </w:tr>
      <w:tr w:rsidR="00067229" w14:paraId="71001C84" w14:textId="77777777" w:rsidTr="00067229">
        <w:tc>
          <w:tcPr>
            <w:tcW w:w="2194" w:type="dxa"/>
          </w:tcPr>
          <w:p w14:paraId="71001C80" w14:textId="77777777" w:rsidR="00067229" w:rsidRDefault="00067229" w:rsidP="00067229"/>
        </w:tc>
        <w:tc>
          <w:tcPr>
            <w:tcW w:w="2194" w:type="dxa"/>
          </w:tcPr>
          <w:p w14:paraId="71001C81" w14:textId="77777777" w:rsidR="00067229" w:rsidRDefault="00067229" w:rsidP="00067229"/>
        </w:tc>
        <w:tc>
          <w:tcPr>
            <w:tcW w:w="2195" w:type="dxa"/>
          </w:tcPr>
          <w:p w14:paraId="71001C82" w14:textId="77777777" w:rsidR="00067229" w:rsidRDefault="00067229" w:rsidP="00067229"/>
        </w:tc>
        <w:tc>
          <w:tcPr>
            <w:tcW w:w="2195" w:type="dxa"/>
          </w:tcPr>
          <w:p w14:paraId="71001C83" w14:textId="77777777" w:rsidR="00067229" w:rsidRDefault="00067229" w:rsidP="00067229"/>
        </w:tc>
      </w:tr>
      <w:tr w:rsidR="00067229" w14:paraId="71001C89" w14:textId="77777777" w:rsidTr="00067229">
        <w:tc>
          <w:tcPr>
            <w:tcW w:w="2194" w:type="dxa"/>
          </w:tcPr>
          <w:p w14:paraId="71001C85" w14:textId="77777777" w:rsidR="00067229" w:rsidRDefault="00067229" w:rsidP="00067229"/>
        </w:tc>
        <w:tc>
          <w:tcPr>
            <w:tcW w:w="2194" w:type="dxa"/>
          </w:tcPr>
          <w:p w14:paraId="71001C86" w14:textId="77777777" w:rsidR="00067229" w:rsidRDefault="00067229" w:rsidP="00067229"/>
        </w:tc>
        <w:tc>
          <w:tcPr>
            <w:tcW w:w="2195" w:type="dxa"/>
          </w:tcPr>
          <w:p w14:paraId="71001C87" w14:textId="77777777" w:rsidR="00067229" w:rsidRDefault="00067229" w:rsidP="00067229"/>
        </w:tc>
        <w:tc>
          <w:tcPr>
            <w:tcW w:w="2195" w:type="dxa"/>
          </w:tcPr>
          <w:p w14:paraId="71001C88" w14:textId="77777777" w:rsidR="00067229" w:rsidRDefault="00067229" w:rsidP="00067229"/>
        </w:tc>
      </w:tr>
    </w:tbl>
    <w:p w14:paraId="71001C8A" w14:textId="77777777" w:rsidR="0062175E" w:rsidRDefault="0062175E" w:rsidP="0062175E">
      <w:pPr>
        <w:pStyle w:val="BodyText"/>
      </w:pPr>
      <w:r>
        <w:t xml:space="preserve">xxxx xxxx xxxx xx xxxxx zz zz Xxx xxxxx xxx xxxxxx xxxxxxxx xxxxxxx xxxxx xxxxxxx xxxx xxxx xxxx xxxxx xx zz Xxx xx </w:t>
      </w:r>
      <w:r w:rsidR="001E7DEE">
        <w:t xml:space="preserve">seperti ditunjukkan dalam </w:t>
      </w:r>
      <w:r w:rsidR="0064599E">
        <w:fldChar w:fldCharType="begin"/>
      </w:r>
      <w:r w:rsidR="001E7DEE">
        <w:instrText xml:space="preserve"> REF _Ref513796495 \h </w:instrText>
      </w:r>
      <w:r w:rsidR="0064599E">
        <w:fldChar w:fldCharType="separate"/>
      </w:r>
      <w:r w:rsidR="001E7DEE">
        <w:t xml:space="preserve">Tabel  </w:t>
      </w:r>
      <w:r w:rsidR="001E7DEE">
        <w:rPr>
          <w:noProof/>
        </w:rPr>
        <w:t>III</w:t>
      </w:r>
      <w:r w:rsidR="001E7DEE">
        <w:noBreakHyphen/>
      </w:r>
      <w:r w:rsidR="001E7DEE">
        <w:rPr>
          <w:noProof/>
        </w:rPr>
        <w:t>1</w:t>
      </w:r>
      <w:r w:rsidR="0064599E">
        <w:fldChar w:fldCharType="end"/>
      </w:r>
      <w:r w:rsidR="001E7DEE">
        <w:t xml:space="preserve"> </w:t>
      </w:r>
      <w:proofErr w:type="spellStart"/>
      <w:r>
        <w:t>xxxxxx</w:t>
      </w:r>
      <w:proofErr w:type="spellEnd"/>
      <w:r>
        <w:t xml:space="preserve"> </w:t>
      </w:r>
      <w:proofErr w:type="spellStart"/>
      <w:r>
        <w:t>xxxxx</w:t>
      </w:r>
      <w:proofErr w:type="spellEnd"/>
      <w:r>
        <w:t xml:space="preserve"> </w:t>
      </w:r>
      <w:proofErr w:type="spellStart"/>
      <w:r>
        <w:t>xxxxxxxxx</w:t>
      </w:r>
      <w:proofErr w:type="spellEnd"/>
      <w:r>
        <w:t xml:space="preserve"> xxxxxx xxxxxx xxxxx xxxxxx xxxx xxxx x xxxxxx xxxxxxxx xxxxxxxxxxxxxx xxxxxxxxx xxx xxxxxxx xxxx xxxx xxxx xxxx xxx zzzz xx xxxxxxxx xxxxxx xxxx xxxx xxxxxxxxxxxx xxxxx xxxxxx xxxx  xxxx xxxxxxx zzzz xx xxxxxxxx xxxxxx xxxxxxxx xxxxxx xxxxxx xxxxxx xxxxx xxxx xxxx xxxx xxx zzzzxxx zzzz</w:t>
      </w:r>
    </w:p>
    <w:p w14:paraId="71001C8B" w14:textId="77777777" w:rsidR="001E7DEE" w:rsidRDefault="001E7DEE" w:rsidP="00D74A97">
      <w:pPr>
        <w:pStyle w:val="Caption"/>
        <w:spacing w:before="120"/>
      </w:pPr>
      <w:bookmarkStart w:id="51" w:name="_Ref513796495"/>
      <w:bookmarkStart w:id="52" w:name="_Ref513796485"/>
      <w:bookmarkStart w:id="53" w:name="_Toc513797316"/>
      <w:r>
        <w:t xml:space="preserve">Tabel  </w:t>
      </w:r>
      <w:r w:rsidR="003271D1">
        <w:fldChar w:fldCharType="begin"/>
      </w:r>
      <w:r w:rsidR="003271D1">
        <w:instrText xml:space="preserve"> STYLEREF 1 \s </w:instrText>
      </w:r>
      <w:r w:rsidR="003271D1">
        <w:fldChar w:fldCharType="separate"/>
      </w:r>
      <w:r>
        <w:rPr>
          <w:noProof/>
        </w:rPr>
        <w:t>III</w:t>
      </w:r>
      <w:r w:rsidR="003271D1">
        <w:rPr>
          <w:noProof/>
        </w:rPr>
        <w:fldChar w:fldCharType="end"/>
      </w:r>
      <w:r>
        <w:noBreakHyphen/>
      </w:r>
      <w:r w:rsidR="003271D1">
        <w:fldChar w:fldCharType="begin"/>
      </w:r>
      <w:r w:rsidR="003271D1">
        <w:instrText xml:space="preserve"> SEQ Tabel_ \* ARABIC \s 1 </w:instrText>
      </w:r>
      <w:r w:rsidR="003271D1">
        <w:fldChar w:fldCharType="separate"/>
      </w:r>
      <w:r>
        <w:rPr>
          <w:noProof/>
        </w:rPr>
        <w:t>1</w:t>
      </w:r>
      <w:r w:rsidR="003271D1">
        <w:rPr>
          <w:noProof/>
        </w:rPr>
        <w:fldChar w:fldCharType="end"/>
      </w:r>
      <w:bookmarkEnd w:id="51"/>
      <w:r>
        <w:t>. Tabel Data</w:t>
      </w:r>
      <w:bookmarkEnd w:id="52"/>
      <w:bookmarkEnd w:id="53"/>
    </w:p>
    <w:tbl>
      <w:tblPr>
        <w:tblStyle w:val="TableGrid"/>
        <w:tblW w:w="0" w:type="auto"/>
        <w:tblLook w:val="04A0" w:firstRow="1" w:lastRow="0" w:firstColumn="1" w:lastColumn="0" w:noHBand="0" w:noVBand="1"/>
      </w:tblPr>
      <w:tblGrid>
        <w:gridCol w:w="1755"/>
        <w:gridCol w:w="1755"/>
        <w:gridCol w:w="1756"/>
        <w:gridCol w:w="1756"/>
        <w:gridCol w:w="1756"/>
      </w:tblGrid>
      <w:tr w:rsidR="001E7DEE" w14:paraId="71001C91" w14:textId="77777777" w:rsidTr="001E7DEE">
        <w:tc>
          <w:tcPr>
            <w:tcW w:w="1755" w:type="dxa"/>
          </w:tcPr>
          <w:p w14:paraId="71001C8C" w14:textId="77777777" w:rsidR="001E7DEE" w:rsidRDefault="001E7DEE" w:rsidP="0062175E">
            <w:pPr>
              <w:pStyle w:val="BodyText"/>
              <w:ind w:firstLine="0"/>
            </w:pPr>
          </w:p>
        </w:tc>
        <w:tc>
          <w:tcPr>
            <w:tcW w:w="1755" w:type="dxa"/>
          </w:tcPr>
          <w:p w14:paraId="71001C8D" w14:textId="77777777" w:rsidR="001E7DEE" w:rsidRDefault="001E7DEE" w:rsidP="0062175E">
            <w:pPr>
              <w:pStyle w:val="BodyText"/>
              <w:ind w:firstLine="0"/>
            </w:pPr>
          </w:p>
        </w:tc>
        <w:tc>
          <w:tcPr>
            <w:tcW w:w="1756" w:type="dxa"/>
          </w:tcPr>
          <w:p w14:paraId="71001C8E" w14:textId="77777777" w:rsidR="001E7DEE" w:rsidRDefault="001E7DEE" w:rsidP="0062175E">
            <w:pPr>
              <w:pStyle w:val="BodyText"/>
              <w:ind w:firstLine="0"/>
            </w:pPr>
          </w:p>
        </w:tc>
        <w:tc>
          <w:tcPr>
            <w:tcW w:w="1756" w:type="dxa"/>
          </w:tcPr>
          <w:p w14:paraId="71001C8F" w14:textId="77777777" w:rsidR="001E7DEE" w:rsidRDefault="001E7DEE" w:rsidP="0062175E">
            <w:pPr>
              <w:pStyle w:val="BodyText"/>
              <w:ind w:firstLine="0"/>
            </w:pPr>
          </w:p>
        </w:tc>
        <w:tc>
          <w:tcPr>
            <w:tcW w:w="1756" w:type="dxa"/>
          </w:tcPr>
          <w:p w14:paraId="71001C90" w14:textId="77777777" w:rsidR="001E7DEE" w:rsidRDefault="001E7DEE" w:rsidP="0062175E">
            <w:pPr>
              <w:pStyle w:val="BodyText"/>
              <w:ind w:firstLine="0"/>
            </w:pPr>
          </w:p>
        </w:tc>
      </w:tr>
      <w:tr w:rsidR="001E7DEE" w14:paraId="71001C97" w14:textId="77777777" w:rsidTr="001E7DEE">
        <w:tc>
          <w:tcPr>
            <w:tcW w:w="1755" w:type="dxa"/>
          </w:tcPr>
          <w:p w14:paraId="71001C92" w14:textId="77777777" w:rsidR="001E7DEE" w:rsidRDefault="001E7DEE" w:rsidP="0062175E">
            <w:pPr>
              <w:pStyle w:val="BodyText"/>
              <w:ind w:firstLine="0"/>
            </w:pPr>
          </w:p>
        </w:tc>
        <w:tc>
          <w:tcPr>
            <w:tcW w:w="1755" w:type="dxa"/>
          </w:tcPr>
          <w:p w14:paraId="71001C93" w14:textId="77777777" w:rsidR="001E7DEE" w:rsidRDefault="001E7DEE" w:rsidP="0062175E">
            <w:pPr>
              <w:pStyle w:val="BodyText"/>
              <w:ind w:firstLine="0"/>
            </w:pPr>
          </w:p>
        </w:tc>
        <w:tc>
          <w:tcPr>
            <w:tcW w:w="1756" w:type="dxa"/>
          </w:tcPr>
          <w:p w14:paraId="71001C94" w14:textId="77777777" w:rsidR="001E7DEE" w:rsidRDefault="001E7DEE" w:rsidP="0062175E">
            <w:pPr>
              <w:pStyle w:val="BodyText"/>
              <w:ind w:firstLine="0"/>
            </w:pPr>
          </w:p>
        </w:tc>
        <w:tc>
          <w:tcPr>
            <w:tcW w:w="1756" w:type="dxa"/>
          </w:tcPr>
          <w:p w14:paraId="71001C95" w14:textId="77777777" w:rsidR="001E7DEE" w:rsidRDefault="001E7DEE" w:rsidP="0062175E">
            <w:pPr>
              <w:pStyle w:val="BodyText"/>
              <w:ind w:firstLine="0"/>
            </w:pPr>
          </w:p>
        </w:tc>
        <w:tc>
          <w:tcPr>
            <w:tcW w:w="1756" w:type="dxa"/>
          </w:tcPr>
          <w:p w14:paraId="71001C96" w14:textId="77777777" w:rsidR="001E7DEE" w:rsidRDefault="001E7DEE" w:rsidP="0062175E">
            <w:pPr>
              <w:pStyle w:val="BodyText"/>
              <w:ind w:firstLine="0"/>
            </w:pPr>
          </w:p>
        </w:tc>
      </w:tr>
      <w:tr w:rsidR="001E7DEE" w14:paraId="71001C9D" w14:textId="77777777" w:rsidTr="001E7DEE">
        <w:tc>
          <w:tcPr>
            <w:tcW w:w="1755" w:type="dxa"/>
          </w:tcPr>
          <w:p w14:paraId="71001C98" w14:textId="77777777" w:rsidR="001E7DEE" w:rsidRDefault="001E7DEE" w:rsidP="0062175E">
            <w:pPr>
              <w:pStyle w:val="BodyText"/>
              <w:ind w:firstLine="0"/>
            </w:pPr>
          </w:p>
        </w:tc>
        <w:tc>
          <w:tcPr>
            <w:tcW w:w="1755" w:type="dxa"/>
          </w:tcPr>
          <w:p w14:paraId="71001C99" w14:textId="77777777" w:rsidR="001E7DEE" w:rsidRDefault="001E7DEE" w:rsidP="0062175E">
            <w:pPr>
              <w:pStyle w:val="BodyText"/>
              <w:ind w:firstLine="0"/>
            </w:pPr>
          </w:p>
        </w:tc>
        <w:tc>
          <w:tcPr>
            <w:tcW w:w="1756" w:type="dxa"/>
          </w:tcPr>
          <w:p w14:paraId="71001C9A" w14:textId="77777777" w:rsidR="001E7DEE" w:rsidRDefault="001E7DEE" w:rsidP="0062175E">
            <w:pPr>
              <w:pStyle w:val="BodyText"/>
              <w:ind w:firstLine="0"/>
            </w:pPr>
          </w:p>
        </w:tc>
        <w:tc>
          <w:tcPr>
            <w:tcW w:w="1756" w:type="dxa"/>
          </w:tcPr>
          <w:p w14:paraId="71001C9B" w14:textId="77777777" w:rsidR="001E7DEE" w:rsidRDefault="001E7DEE" w:rsidP="0062175E">
            <w:pPr>
              <w:pStyle w:val="BodyText"/>
              <w:ind w:firstLine="0"/>
            </w:pPr>
          </w:p>
        </w:tc>
        <w:tc>
          <w:tcPr>
            <w:tcW w:w="1756" w:type="dxa"/>
          </w:tcPr>
          <w:p w14:paraId="71001C9C" w14:textId="77777777" w:rsidR="001E7DEE" w:rsidRDefault="001E7DEE" w:rsidP="0062175E">
            <w:pPr>
              <w:pStyle w:val="BodyText"/>
              <w:ind w:firstLine="0"/>
            </w:pPr>
          </w:p>
        </w:tc>
      </w:tr>
      <w:tr w:rsidR="001E7DEE" w14:paraId="71001CA3" w14:textId="77777777" w:rsidTr="001E7DEE">
        <w:tc>
          <w:tcPr>
            <w:tcW w:w="1755" w:type="dxa"/>
          </w:tcPr>
          <w:p w14:paraId="71001C9E" w14:textId="77777777" w:rsidR="001E7DEE" w:rsidRDefault="001E7DEE" w:rsidP="0062175E">
            <w:pPr>
              <w:pStyle w:val="BodyText"/>
              <w:ind w:firstLine="0"/>
            </w:pPr>
          </w:p>
        </w:tc>
        <w:tc>
          <w:tcPr>
            <w:tcW w:w="1755" w:type="dxa"/>
          </w:tcPr>
          <w:p w14:paraId="71001C9F" w14:textId="77777777" w:rsidR="001E7DEE" w:rsidRDefault="001E7DEE" w:rsidP="0062175E">
            <w:pPr>
              <w:pStyle w:val="BodyText"/>
              <w:ind w:firstLine="0"/>
            </w:pPr>
          </w:p>
        </w:tc>
        <w:tc>
          <w:tcPr>
            <w:tcW w:w="1756" w:type="dxa"/>
          </w:tcPr>
          <w:p w14:paraId="71001CA0" w14:textId="77777777" w:rsidR="001E7DEE" w:rsidRDefault="001E7DEE" w:rsidP="0062175E">
            <w:pPr>
              <w:pStyle w:val="BodyText"/>
              <w:ind w:firstLine="0"/>
            </w:pPr>
          </w:p>
        </w:tc>
        <w:tc>
          <w:tcPr>
            <w:tcW w:w="1756" w:type="dxa"/>
          </w:tcPr>
          <w:p w14:paraId="71001CA1" w14:textId="77777777" w:rsidR="001E7DEE" w:rsidRDefault="001E7DEE" w:rsidP="0062175E">
            <w:pPr>
              <w:pStyle w:val="BodyText"/>
              <w:ind w:firstLine="0"/>
            </w:pPr>
          </w:p>
        </w:tc>
        <w:tc>
          <w:tcPr>
            <w:tcW w:w="1756" w:type="dxa"/>
          </w:tcPr>
          <w:p w14:paraId="71001CA2" w14:textId="77777777" w:rsidR="001E7DEE" w:rsidRDefault="001E7DEE" w:rsidP="0062175E">
            <w:pPr>
              <w:pStyle w:val="BodyText"/>
              <w:ind w:firstLine="0"/>
            </w:pPr>
          </w:p>
        </w:tc>
      </w:tr>
      <w:tr w:rsidR="001E7DEE" w14:paraId="71001CA9" w14:textId="77777777" w:rsidTr="001E7DEE">
        <w:tc>
          <w:tcPr>
            <w:tcW w:w="1755" w:type="dxa"/>
          </w:tcPr>
          <w:p w14:paraId="71001CA4" w14:textId="77777777" w:rsidR="001E7DEE" w:rsidRDefault="001E7DEE" w:rsidP="0062175E">
            <w:pPr>
              <w:pStyle w:val="BodyText"/>
              <w:ind w:firstLine="0"/>
            </w:pPr>
          </w:p>
        </w:tc>
        <w:tc>
          <w:tcPr>
            <w:tcW w:w="1755" w:type="dxa"/>
          </w:tcPr>
          <w:p w14:paraId="71001CA5" w14:textId="77777777" w:rsidR="001E7DEE" w:rsidRDefault="001E7DEE" w:rsidP="0062175E">
            <w:pPr>
              <w:pStyle w:val="BodyText"/>
              <w:ind w:firstLine="0"/>
            </w:pPr>
          </w:p>
        </w:tc>
        <w:tc>
          <w:tcPr>
            <w:tcW w:w="1756" w:type="dxa"/>
          </w:tcPr>
          <w:p w14:paraId="71001CA6" w14:textId="77777777" w:rsidR="001E7DEE" w:rsidRDefault="001E7DEE" w:rsidP="0062175E">
            <w:pPr>
              <w:pStyle w:val="BodyText"/>
              <w:ind w:firstLine="0"/>
            </w:pPr>
          </w:p>
        </w:tc>
        <w:tc>
          <w:tcPr>
            <w:tcW w:w="1756" w:type="dxa"/>
          </w:tcPr>
          <w:p w14:paraId="71001CA7" w14:textId="77777777" w:rsidR="001E7DEE" w:rsidRDefault="001E7DEE" w:rsidP="0062175E">
            <w:pPr>
              <w:pStyle w:val="BodyText"/>
              <w:ind w:firstLine="0"/>
            </w:pPr>
          </w:p>
        </w:tc>
        <w:tc>
          <w:tcPr>
            <w:tcW w:w="1756" w:type="dxa"/>
          </w:tcPr>
          <w:p w14:paraId="71001CA8" w14:textId="77777777" w:rsidR="001E7DEE" w:rsidRDefault="001E7DEE" w:rsidP="0062175E">
            <w:pPr>
              <w:pStyle w:val="BodyText"/>
              <w:ind w:firstLine="0"/>
            </w:pPr>
          </w:p>
        </w:tc>
      </w:tr>
      <w:tr w:rsidR="001E7DEE" w14:paraId="71001CAF" w14:textId="77777777" w:rsidTr="001E7DEE">
        <w:tc>
          <w:tcPr>
            <w:tcW w:w="1755" w:type="dxa"/>
          </w:tcPr>
          <w:p w14:paraId="71001CAA" w14:textId="77777777" w:rsidR="001E7DEE" w:rsidRDefault="001E7DEE" w:rsidP="0062175E">
            <w:pPr>
              <w:pStyle w:val="BodyText"/>
              <w:ind w:firstLine="0"/>
            </w:pPr>
          </w:p>
        </w:tc>
        <w:tc>
          <w:tcPr>
            <w:tcW w:w="1755" w:type="dxa"/>
          </w:tcPr>
          <w:p w14:paraId="71001CAB" w14:textId="77777777" w:rsidR="001E7DEE" w:rsidRDefault="001E7DEE" w:rsidP="0062175E">
            <w:pPr>
              <w:pStyle w:val="BodyText"/>
              <w:ind w:firstLine="0"/>
            </w:pPr>
          </w:p>
        </w:tc>
        <w:tc>
          <w:tcPr>
            <w:tcW w:w="1756" w:type="dxa"/>
          </w:tcPr>
          <w:p w14:paraId="71001CAC" w14:textId="77777777" w:rsidR="001E7DEE" w:rsidRDefault="001E7DEE" w:rsidP="0062175E">
            <w:pPr>
              <w:pStyle w:val="BodyText"/>
              <w:ind w:firstLine="0"/>
            </w:pPr>
          </w:p>
        </w:tc>
        <w:tc>
          <w:tcPr>
            <w:tcW w:w="1756" w:type="dxa"/>
          </w:tcPr>
          <w:p w14:paraId="71001CAD" w14:textId="77777777" w:rsidR="001E7DEE" w:rsidRDefault="001E7DEE" w:rsidP="0062175E">
            <w:pPr>
              <w:pStyle w:val="BodyText"/>
              <w:ind w:firstLine="0"/>
            </w:pPr>
          </w:p>
        </w:tc>
        <w:tc>
          <w:tcPr>
            <w:tcW w:w="1756" w:type="dxa"/>
          </w:tcPr>
          <w:p w14:paraId="71001CAE" w14:textId="77777777" w:rsidR="001E7DEE" w:rsidRDefault="001E7DEE" w:rsidP="0062175E">
            <w:pPr>
              <w:pStyle w:val="BodyText"/>
              <w:ind w:firstLine="0"/>
            </w:pPr>
          </w:p>
        </w:tc>
      </w:tr>
    </w:tbl>
    <w:p w14:paraId="71001CB0" w14:textId="77777777" w:rsidR="001E7DEE" w:rsidRPr="0062175E" w:rsidRDefault="001E7DEE" w:rsidP="0062175E">
      <w:pPr>
        <w:pStyle w:val="BodyText"/>
      </w:pPr>
    </w:p>
    <w:p w14:paraId="71001CB1" w14:textId="77777777" w:rsidR="0062175E" w:rsidRPr="0062175E" w:rsidRDefault="0062175E" w:rsidP="0062175E">
      <w:pPr>
        <w:pStyle w:val="BodyText"/>
      </w:pPr>
    </w:p>
    <w:p w14:paraId="71001CB2" w14:textId="77777777" w:rsidR="00545947" w:rsidRDefault="00D55682" w:rsidP="0043029D">
      <w:pPr>
        <w:pStyle w:val="Heading1"/>
      </w:pPr>
      <w:r w:rsidRPr="00F21D0B">
        <w:lastRenderedPageBreak/>
        <w:br/>
      </w:r>
      <w:bookmarkStart w:id="54" w:name="_Toc454733859"/>
      <w:bookmarkStart w:id="55" w:name="_Toc454798980"/>
      <w:bookmarkStart w:id="56" w:name="_Toc513796992"/>
      <w:bookmarkStart w:id="57" w:name="_Toc513797075"/>
      <w:r w:rsidR="00545947" w:rsidRPr="00F21D0B">
        <w:t>ANALISA DAN PEMBAHASAN</w:t>
      </w:r>
      <w:bookmarkEnd w:id="54"/>
      <w:bookmarkEnd w:id="55"/>
      <w:bookmarkEnd w:id="56"/>
      <w:bookmarkEnd w:id="57"/>
    </w:p>
    <w:p w14:paraId="71001CB3" w14:textId="77777777" w:rsidR="00344E80" w:rsidRDefault="00344E80" w:rsidP="00F0124B">
      <w:pPr>
        <w:pStyle w:val="Heading2"/>
      </w:pPr>
      <w:bookmarkStart w:id="58" w:name="_Toc454798981"/>
      <w:bookmarkStart w:id="59" w:name="_Toc513796993"/>
      <w:bookmarkStart w:id="60" w:name="_Toc513797076"/>
      <w:r>
        <w:t>Analisa Data</w:t>
      </w:r>
      <w:bookmarkEnd w:id="58"/>
      <w:bookmarkEnd w:id="59"/>
      <w:bookmarkEnd w:id="60"/>
      <w:r>
        <w:t xml:space="preserve">  </w:t>
      </w:r>
    </w:p>
    <w:p w14:paraId="71001CB4" w14:textId="77777777" w:rsidR="00344E80" w:rsidRDefault="00344E80" w:rsidP="00344E80">
      <w:pPr>
        <w:pStyle w:val="BodyText"/>
      </w:pPr>
      <w:r>
        <w:t xml:space="preserve">xxxxxx xxxxxxxx xxxxxxx xxxxx xxxxxxx xxxx xxxx xxxx xxxxx xx zz Xxx xx xxxxxx xxxxx xxxxxxxxx xxxxxx xxxxxx xxxxx </w:t>
      </w:r>
      <w:r w:rsidR="001E7DEE">
        <w:t xml:space="preserve">seperti terlihat dalam </w:t>
      </w:r>
      <w:r w:rsidR="0064599E">
        <w:fldChar w:fldCharType="begin"/>
      </w:r>
      <w:r w:rsidR="001E7DEE">
        <w:instrText xml:space="preserve"> REF _Ref513796285 \h </w:instrText>
      </w:r>
      <w:r w:rsidR="0064599E">
        <w:fldChar w:fldCharType="separate"/>
      </w:r>
      <w:r w:rsidR="001E7DEE">
        <w:t xml:space="preserve">Gambar </w:t>
      </w:r>
      <w:r w:rsidR="001E7DEE">
        <w:rPr>
          <w:noProof/>
        </w:rPr>
        <w:t>IV</w:t>
      </w:r>
      <w:r w:rsidR="001E7DEE">
        <w:noBreakHyphen/>
      </w:r>
      <w:r w:rsidR="001E7DEE">
        <w:rPr>
          <w:noProof/>
        </w:rPr>
        <w:t>4</w:t>
      </w:r>
      <w:r w:rsidR="0064599E">
        <w:fldChar w:fldCharType="end"/>
      </w:r>
      <w:r w:rsidR="001E7DEE">
        <w:t xml:space="preserve"> </w:t>
      </w:r>
      <w:proofErr w:type="spellStart"/>
      <w:r>
        <w:t>xxxxxx</w:t>
      </w:r>
      <w:proofErr w:type="spellEnd"/>
      <w:r>
        <w:t xml:space="preserve"> </w:t>
      </w:r>
      <w:proofErr w:type="spellStart"/>
      <w:r>
        <w:t>xxxx</w:t>
      </w:r>
      <w:proofErr w:type="spellEnd"/>
      <w:r>
        <w:t xml:space="preserve"> </w:t>
      </w:r>
      <w:proofErr w:type="spellStart"/>
      <w:r>
        <w:t>xxxx</w:t>
      </w:r>
      <w:proofErr w:type="spellEnd"/>
      <w:r>
        <w:t xml:space="preserve"> x xxxxxx xxxxxxxx xxxxxxxxxxxxxx xxxxxxxxx xxx xxxxxxx xxxx xxxx xxxx xxxx xxx zzzz xx xxxxxxxx xxxxxx xxxx xxxx xxxxxxxxxxxx</w:t>
      </w:r>
    </w:p>
    <w:p w14:paraId="71001CB5" w14:textId="77777777" w:rsidR="00344E80" w:rsidRDefault="00344E80" w:rsidP="00F0124B">
      <w:pPr>
        <w:pStyle w:val="Heading2"/>
      </w:pPr>
      <w:bookmarkStart w:id="61" w:name="_Toc454798982"/>
      <w:bookmarkStart w:id="62" w:name="_Toc513796994"/>
      <w:bookmarkStart w:id="63" w:name="_Toc513797077"/>
      <w:r>
        <w:t>Pembahasan</w:t>
      </w:r>
      <w:bookmarkEnd w:id="61"/>
      <w:bookmarkEnd w:id="62"/>
      <w:bookmarkEnd w:id="63"/>
    </w:p>
    <w:p w14:paraId="71001CB6" w14:textId="77777777" w:rsidR="00344E80" w:rsidRPr="00344E80" w:rsidRDefault="00344E80" w:rsidP="00344E80">
      <w:pPr>
        <w:pStyle w:val="Heading3"/>
      </w:pPr>
      <w:bookmarkStart w:id="64" w:name="_Toc454798983"/>
      <w:bookmarkStart w:id="65" w:name="_Toc513796995"/>
      <w:bookmarkStart w:id="66" w:name="_Toc513797078"/>
      <w:r w:rsidRPr="00344E80">
        <w:t>Pembahasan 1</w:t>
      </w:r>
      <w:bookmarkEnd w:id="64"/>
      <w:bookmarkEnd w:id="65"/>
      <w:bookmarkEnd w:id="66"/>
    </w:p>
    <w:p w14:paraId="71001CB7" w14:textId="77777777" w:rsidR="001F12AE" w:rsidRDefault="00344E80" w:rsidP="00344E80">
      <w:pPr>
        <w:pStyle w:val="BodyText"/>
      </w:pPr>
      <w:r>
        <w:t xml:space="preserve">xxxxxxx xxxxx xxxxxxx xxxx xxxx xxxx xxx xxxxxxx xxxxx xxxxxxx xxxx xxxx xxxx xxxxx xx zz Xxx xx xxxxxx xxxxx xxxxxxxxx xxxxxx xxxxxx xxxxx xxxxxx xxxx xxxx x xxxxxx xxxxxxxx xxxxxxxxxxxxxx xxxxxxxxx xx xx </w:t>
      </w:r>
    </w:p>
    <w:p w14:paraId="71001CB8" w14:textId="77777777" w:rsidR="001F12AE" w:rsidRDefault="001F12AE" w:rsidP="00344E80">
      <w:pPr>
        <w:pStyle w:val="BodyText"/>
      </w:pPr>
      <w:r>
        <w:t>xxxxxx xxxxxxxx xxxxxxx xxxxx xxxxxxx xxxx xxxx xxxx xxxxx xx zz Xxx xx xxxxxx xxxxx xxxxxxxxx xxxxxx xxxxxx xxxxx xxxxxx xxxx xxxx x xxxxxx xxxxxxxx xxxxxxxxxxxxxx xxxxxxxxx xxx xxxxxxx xxxx xxxx xxxx xxxx</w:t>
      </w:r>
    </w:p>
    <w:tbl>
      <w:tblPr>
        <w:tblStyle w:val="TableGrid"/>
        <w:tblW w:w="0" w:type="auto"/>
        <w:jc w:val="center"/>
        <w:tblLook w:val="04A0" w:firstRow="1" w:lastRow="0" w:firstColumn="1" w:lastColumn="0" w:noHBand="0" w:noVBand="1"/>
      </w:tblPr>
      <w:tblGrid>
        <w:gridCol w:w="2976"/>
        <w:gridCol w:w="3306"/>
      </w:tblGrid>
      <w:tr w:rsidR="00134F7D" w14:paraId="71001CBB" w14:textId="77777777" w:rsidTr="00972633">
        <w:trPr>
          <w:jc w:val="center"/>
        </w:trPr>
        <w:tc>
          <w:tcPr>
            <w:tcW w:w="2976" w:type="dxa"/>
          </w:tcPr>
          <w:p w14:paraId="71001CB9" w14:textId="77777777" w:rsidR="00134F7D" w:rsidRDefault="003271D1" w:rsidP="00344E80">
            <w:pPr>
              <w:pStyle w:val="BodyText"/>
              <w:ind w:firstLine="29"/>
            </w:pPr>
            <w:r>
              <w:rPr>
                <w:noProof/>
                <w:sz w:val="24"/>
                <w:lang w:eastAsia="id-ID"/>
              </w:rPr>
            </w:r>
            <w:r w:rsidR="003271D1">
              <w:rPr>
                <w:noProof/>
                <w:sz w:val="24"/>
                <w:lang w:eastAsia="id-ID"/>
              </w:rPr>
              <w:pict w14:anchorId="71001D52">
                <v:oval id="Oval 2" o:spid="_x0000_s1052" alt="" style="width:130.1pt;height:130.1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red" strokecolor="#1f4d78 [1604]" strokeweight="1pt">
                  <v:stroke joinstyle="miter"/>
                  <w10:anchorlock/>
                </v:oval>
              </w:pict>
            </w:r>
          </w:p>
        </w:tc>
        <w:tc>
          <w:tcPr>
            <w:tcW w:w="3306" w:type="dxa"/>
          </w:tcPr>
          <w:p w14:paraId="71001CBA" w14:textId="77777777" w:rsidR="00134F7D" w:rsidRPr="009C2331" w:rsidRDefault="003271D1" w:rsidP="009C2331">
            <w:r>
              <w:rPr>
                <w:noProof/>
                <w:sz w:val="24"/>
              </w:rPr>
            </w:r>
            <w:r w:rsidR="003271D1">
              <w:rPr>
                <w:noProof/>
                <w:sz w:val="24"/>
              </w:rPr>
              <w:pict w14:anchorId="71001D54">
                <v:oval id="Oval 3" o:spid="_x0000_s1051" alt="" style="width:147.65pt;height:119.3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red" strokecolor="#1f4d78 [1604]" strokeweight="1pt">
                  <v:stroke joinstyle="miter"/>
                  <w10:anchorlock/>
                </v:oval>
              </w:pict>
            </w:r>
          </w:p>
        </w:tc>
      </w:tr>
      <w:tr w:rsidR="00134F7D" w14:paraId="71001CBE" w14:textId="77777777" w:rsidTr="00972633">
        <w:trPr>
          <w:jc w:val="center"/>
        </w:trPr>
        <w:tc>
          <w:tcPr>
            <w:tcW w:w="2976" w:type="dxa"/>
          </w:tcPr>
          <w:p w14:paraId="71001CBC" w14:textId="77777777" w:rsidR="00134F7D" w:rsidRPr="009C2331" w:rsidRDefault="003271D1" w:rsidP="009C2331">
            <w:r>
              <w:rPr>
                <w:noProof/>
                <w:sz w:val="24"/>
              </w:rPr>
            </w:r>
            <w:r w:rsidR="003271D1">
              <w:rPr>
                <w:noProof/>
                <w:sz w:val="24"/>
              </w:rPr>
              <w:pict w14:anchorId="71001D56">
                <v:rect id="Rectangle 4" o:spid="_x0000_s1050" alt="" style="width:85.3pt;height:82.7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5b9bd5 [3204]" strokecolor="#1f4d78 [1604]" strokeweight="1pt">
                  <w10:anchorlock/>
                </v:rect>
              </w:pict>
            </w:r>
          </w:p>
        </w:tc>
        <w:tc>
          <w:tcPr>
            <w:tcW w:w="3306" w:type="dxa"/>
          </w:tcPr>
          <w:p w14:paraId="71001CBD" w14:textId="77777777" w:rsidR="00134F7D" w:rsidRPr="009C2331" w:rsidRDefault="003271D1" w:rsidP="009C2331">
            <w:r>
              <w:rPr>
                <w:noProof/>
                <w:sz w:val="24"/>
              </w:rPr>
            </w:r>
            <w:r w:rsidR="003271D1">
              <w:rPr>
                <w:noProof/>
                <w:sz w:val="24"/>
              </w:rPr>
              <w:pict w14:anchorId="71001D5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49" type="#_x0000_t5" alt="" style="width:92.55pt;height:90.7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5b9bd5 [3204]" strokecolor="#1f4d78 [1604]" strokeweight="1pt">
                  <w10:anchorlock/>
                </v:shape>
              </w:pict>
            </w:r>
          </w:p>
        </w:tc>
      </w:tr>
    </w:tbl>
    <w:p w14:paraId="71001CBF" w14:textId="77777777" w:rsidR="00134F7D" w:rsidRDefault="00134F7D" w:rsidP="00134F7D">
      <w:pPr>
        <w:pStyle w:val="Caption"/>
      </w:pPr>
      <w:bookmarkStart w:id="67" w:name="_Toc454958957"/>
      <w:bookmarkStart w:id="68" w:name="_Toc454959017"/>
      <w:bookmarkStart w:id="69" w:name="_Toc513797288"/>
      <w:r>
        <w:t xml:space="preserve">Gambar </w:t>
      </w:r>
      <w:r w:rsidR="003271D1">
        <w:fldChar w:fldCharType="begin"/>
      </w:r>
      <w:r w:rsidR="003271D1">
        <w:instrText xml:space="preserve"> STYLEREF 1 \s </w:instrText>
      </w:r>
      <w:r w:rsidR="003271D1">
        <w:fldChar w:fldCharType="separate"/>
      </w:r>
      <w:r w:rsidR="00F01091">
        <w:rPr>
          <w:noProof/>
        </w:rPr>
        <w:t>IV</w:t>
      </w:r>
      <w:r w:rsidR="003271D1">
        <w:rPr>
          <w:noProof/>
        </w:rPr>
        <w:fldChar w:fldCharType="end"/>
      </w:r>
      <w:r w:rsidR="00F01091">
        <w:noBreakHyphen/>
      </w:r>
      <w:r w:rsidR="003271D1">
        <w:fldChar w:fldCharType="begin"/>
      </w:r>
      <w:r w:rsidR="003271D1">
        <w:instrText xml:space="preserve"> SEQ Gambar \* ARABIC \s 1 </w:instrText>
      </w:r>
      <w:r w:rsidR="003271D1">
        <w:fldChar w:fldCharType="separate"/>
      </w:r>
      <w:r w:rsidR="00F01091">
        <w:rPr>
          <w:noProof/>
        </w:rPr>
        <w:t>1</w:t>
      </w:r>
      <w:r w:rsidR="003271D1">
        <w:rPr>
          <w:noProof/>
        </w:rPr>
        <w:fldChar w:fldCharType="end"/>
      </w:r>
      <w:r>
        <w:t>Hasil Analisa..</w:t>
      </w:r>
      <w:bookmarkEnd w:id="67"/>
      <w:bookmarkEnd w:id="68"/>
      <w:bookmarkEnd w:id="69"/>
    </w:p>
    <w:p w14:paraId="71001CC0" w14:textId="77777777" w:rsidR="00972633" w:rsidRDefault="00972633" w:rsidP="00972633"/>
    <w:p w14:paraId="71001CC1" w14:textId="77777777" w:rsidR="00972633" w:rsidRDefault="00972633" w:rsidP="00972633"/>
    <w:p w14:paraId="71001CC2" w14:textId="77777777" w:rsidR="00972633" w:rsidRDefault="00972633" w:rsidP="00972633"/>
    <w:p w14:paraId="71001CC3" w14:textId="77777777" w:rsidR="00972633" w:rsidRDefault="00972633" w:rsidP="00972633"/>
    <w:p w14:paraId="71001CC4" w14:textId="77777777" w:rsidR="00972633" w:rsidRDefault="00972633" w:rsidP="00972633"/>
    <w:p w14:paraId="71001CC5" w14:textId="77777777" w:rsidR="00972633" w:rsidRDefault="00972633" w:rsidP="00972633"/>
    <w:p w14:paraId="71001CC6" w14:textId="77777777" w:rsidR="00972633" w:rsidRPr="00972633" w:rsidRDefault="00972633" w:rsidP="00972633"/>
    <w:p w14:paraId="71001CC7" w14:textId="77777777" w:rsidR="00134F7D" w:rsidRDefault="00134F7D" w:rsidP="00344E80">
      <w:pPr>
        <w:pStyle w:val="BodyText"/>
      </w:pPr>
    </w:p>
    <w:p w14:paraId="71001CC8" w14:textId="77777777" w:rsidR="001F12AE" w:rsidRDefault="003271D1" w:rsidP="00134F7D">
      <w:pPr>
        <w:pStyle w:val="Caption"/>
      </w:pPr>
      <w:r>
        <w:rPr>
          <w:noProof/>
        </w:rPr>
      </w:r>
      <w:r w:rsidR="003271D1">
        <w:rPr>
          <w:noProof/>
        </w:rPr>
        <w:pict w14:anchorId="71001D5A">
          <v:group id="Canvas 13" o:spid="_x0000_s1034" editas="canvas" alt="" style="width:446.65pt;height:252pt;mso-position-horizontal-relative:char;mso-position-vertical-relative:line" coordsize="56718,32004">
            <v:shape id="_x0000_s1036" type="#_x0000_t75" alt="" style="position:absolute;width:56718;height:32004;visibility:visible;mso-wrap-style:square" filled="t">
              <v:fill o:detectmouseclick="t"/>
              <v:path o:connecttype="none"/>
            </v:shape>
            <v:oval id="Oval 21" o:spid="_x0000_s1035" alt="" style="position:absolute;left:10704;top:5247;width:15240;height:15525;visibility:visible;mso-wrap-style:square;v-text-anchor:middle" fillcolor="#5b9bd5 [3204]" strokecolor="#1f4d78 [1604]" strokeweight="1pt">
              <v:stroke joinstyle="miter"/>
            </v:oval>
            <v:shape id="Text Box 22" o:spid="_x0000_s1030" type="#_x0000_t202" alt="" style="position:absolute;left:26706;top:3176;width:18288;height:8281;visibility:visible;mso-wrap-style:square;v-text-anchor:top" fillcolor="white [3201]" strokeweight=".5pt">
              <v:textbox>
                <w:txbxContent>
                  <w:p w14:paraId="71001D90" w14:textId="77777777" w:rsidR="00972633" w:rsidRDefault="00972633" w:rsidP="00972633">
                    <w:pPr>
                      <w:pStyle w:val="Gambar"/>
                    </w:pPr>
                    <w:r>
                      <w:t>hshrsrs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31" type="#_x0000_t13" alt="" style="position:absolute;left:32040;top:18702;width:16002;height:10351;visibility:visible;mso-wrap-style:square;v-text-anchor:middle" adj="14614" fillcolor="#5b9bd5 [3204]" strokecolor="#1f4d78 [1604]" strokeweight="1pt"/>
            <w10:anchorlock/>
          </v:group>
        </w:pict>
      </w:r>
    </w:p>
    <w:p w14:paraId="71001CC9" w14:textId="77777777" w:rsidR="00134F7D" w:rsidRDefault="00751D9C" w:rsidP="00751D9C">
      <w:pPr>
        <w:pStyle w:val="Caption"/>
      </w:pPr>
      <w:bookmarkStart w:id="70" w:name="_Ref27381516"/>
      <w:bookmarkStart w:id="71" w:name="_Ref454744490"/>
      <w:bookmarkStart w:id="72" w:name="_Toc454958958"/>
      <w:bookmarkStart w:id="73" w:name="_Toc454959018"/>
      <w:bookmarkStart w:id="74" w:name="_Toc513797289"/>
      <w:r>
        <w:t xml:space="preserve">Gambar </w:t>
      </w:r>
      <w:r w:rsidR="003271D1">
        <w:fldChar w:fldCharType="begin"/>
      </w:r>
      <w:r w:rsidR="003271D1">
        <w:instrText xml:space="preserve"> STYLEREF 1 \s </w:instrText>
      </w:r>
      <w:r w:rsidR="003271D1">
        <w:fldChar w:fldCharType="separate"/>
      </w:r>
      <w:r w:rsidR="00F01091">
        <w:rPr>
          <w:noProof/>
        </w:rPr>
        <w:t>IV</w:t>
      </w:r>
      <w:r w:rsidR="003271D1">
        <w:rPr>
          <w:noProof/>
        </w:rPr>
        <w:fldChar w:fldCharType="end"/>
      </w:r>
      <w:r w:rsidR="00F01091">
        <w:noBreakHyphen/>
      </w:r>
      <w:r w:rsidR="003271D1">
        <w:fldChar w:fldCharType="begin"/>
      </w:r>
      <w:r w:rsidR="003271D1">
        <w:instrText xml:space="preserve"> SEQ Gambar \* ARABIC \s 1 </w:instrText>
      </w:r>
      <w:r w:rsidR="003271D1">
        <w:fldChar w:fldCharType="separate"/>
      </w:r>
      <w:r w:rsidR="00F01091">
        <w:rPr>
          <w:noProof/>
        </w:rPr>
        <w:t>2</w:t>
      </w:r>
      <w:r w:rsidR="003271D1">
        <w:rPr>
          <w:noProof/>
        </w:rPr>
        <w:fldChar w:fldCharType="end"/>
      </w:r>
      <w:bookmarkEnd w:id="70"/>
      <w:r>
        <w:t xml:space="preserve"> Lingkaran Merah</w:t>
      </w:r>
      <w:bookmarkEnd w:id="71"/>
      <w:bookmarkEnd w:id="72"/>
      <w:bookmarkEnd w:id="73"/>
      <w:bookmarkEnd w:id="74"/>
    </w:p>
    <w:p w14:paraId="71001CCA" w14:textId="77777777" w:rsidR="00344E80" w:rsidRPr="00344E80" w:rsidRDefault="00344E80" w:rsidP="00344E80">
      <w:pPr>
        <w:pStyle w:val="BodyText"/>
      </w:pPr>
      <w:r>
        <w:t>zz Xxx xx xxxxxx xxxxx xxxxxxxxx xxxxxx xxxxxx xxxxx xxxxxx xxxx xxxx x xxxxxx xxxxxxxx xxxxxxx xxxxx xxxxxxx xxxx xxxx xxxx xxxxx xx zz Xxx xx xxxxxx xxxxx xxxxxxxxx xxxxxx xxxxxx xxxxx xxxxxx xxxx xxxx x xxxxxx xxxxxxxx xxxxxxxxxxxxxx xxxxxxxxx xxxxxxxxxxxxxx xxxxxxxxx</w:t>
      </w:r>
    </w:p>
    <w:p w14:paraId="71001CCB" w14:textId="77777777" w:rsidR="00344E80" w:rsidRPr="00DA5220" w:rsidRDefault="00344E80" w:rsidP="00DA5220">
      <w:pPr>
        <w:pStyle w:val="Heading4"/>
      </w:pPr>
      <w:bookmarkStart w:id="75" w:name="_Toc454798984"/>
      <w:r w:rsidRPr="00DA5220">
        <w:t>Analisa 1</w:t>
      </w:r>
      <w:bookmarkEnd w:id="75"/>
    </w:p>
    <w:p w14:paraId="71001CCC" w14:textId="77777777" w:rsidR="001E7DEE" w:rsidRDefault="00344E80" w:rsidP="00344E80">
      <w:pPr>
        <w:pStyle w:val="BodyText"/>
      </w:pPr>
      <w:r>
        <w:t>xxxxxxx xxxxx xxx xxxx xxxx xxxx xxxx xxxxx xx zz Xxx xx xxxxxx xxxxx xxxxxxxxx xxx xxxxxxx xxxxx xxxxxxx xxxx xxxx xxxx xxxxx xx zz Xxx xx xxxxxx xxxxx xxxxxxxxx xxxxxx xxxxxx x</w:t>
      </w:r>
      <w:r w:rsidR="00E528CC">
        <w:t xml:space="preserve"> xxxxx xxxxxx xxxx xxxx x xxxxxx xxxxxxxx </w:t>
      </w:r>
    </w:p>
    <w:p w14:paraId="71001CCD" w14:textId="77777777" w:rsidR="001E7DEE" w:rsidRDefault="003271D1" w:rsidP="001E7DEE">
      <w:pPr>
        <w:pStyle w:val="Gambar"/>
      </w:pPr>
      <w:r>
        <w:lastRenderedPageBreak/>
      </w:r>
      <w:r w:rsidR="003271D1">
        <w:pict w14:anchorId="71001D5C">
          <v:shape id="Star: 5 Points 19" o:spid="_x0000_s1048" alt="" style="width:202.65pt;height:142.2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coordsize="2573867,1806222" path="m3,689914r983132,5l1286934,r303798,689919l2573864,689914r-795374,426388l2082300,1806217,1286934,1379821,491567,1806217,795377,1116302,3,689914xe" fillcolor="#5b9bd5 [3204]" strokecolor="#1f4d78 [1604]" strokeweight="1pt">
            <v:stroke joinstyle="miter"/>
            <v:path arrowok="t" o:connecttype="custom" o:connectlocs="3,689806;983054,689811;1286828,0;1590601,689811;2573652,689806;1778344,1116128;2082128,1805935;1286828,1379606;491527,1805935;795311,1116128;3,689806" o:connectangles="0,0,0,0,0,0,0,0,0,0,0"/>
            <w10:anchorlock/>
          </v:shape>
        </w:pict>
      </w:r>
    </w:p>
    <w:p w14:paraId="71001CCE" w14:textId="77777777" w:rsidR="001E7DEE" w:rsidRPr="001E7DEE" w:rsidRDefault="001E7DEE" w:rsidP="001E7DEE">
      <w:pPr>
        <w:pStyle w:val="Caption"/>
        <w:rPr>
          <w:lang w:eastAsia="id-ID"/>
        </w:rPr>
      </w:pPr>
      <w:bookmarkStart w:id="76" w:name="_Toc513797290"/>
      <w:r>
        <w:t xml:space="preserve">Gambar </w:t>
      </w:r>
      <w:r w:rsidR="003271D1">
        <w:fldChar w:fldCharType="begin"/>
      </w:r>
      <w:r w:rsidR="003271D1">
        <w:instrText xml:space="preserve"> STYLEREF 1 \s </w:instrText>
      </w:r>
      <w:r w:rsidR="003271D1">
        <w:fldChar w:fldCharType="separate"/>
      </w:r>
      <w:r w:rsidR="00F01091">
        <w:rPr>
          <w:noProof/>
        </w:rPr>
        <w:t>IV</w:t>
      </w:r>
      <w:r w:rsidR="003271D1">
        <w:rPr>
          <w:noProof/>
        </w:rPr>
        <w:fldChar w:fldCharType="end"/>
      </w:r>
      <w:r w:rsidR="00F01091">
        <w:noBreakHyphen/>
      </w:r>
      <w:r w:rsidR="003271D1">
        <w:fldChar w:fldCharType="begin"/>
      </w:r>
      <w:r w:rsidR="003271D1">
        <w:instrText xml:space="preserve"> SEQ Gambar \* ARABIC \s 1 </w:instrText>
      </w:r>
      <w:r w:rsidR="003271D1">
        <w:fldChar w:fldCharType="separate"/>
      </w:r>
      <w:r w:rsidR="00F01091">
        <w:rPr>
          <w:noProof/>
        </w:rPr>
        <w:t>3</w:t>
      </w:r>
      <w:r w:rsidR="003271D1">
        <w:rPr>
          <w:noProof/>
        </w:rPr>
        <w:fldChar w:fldCharType="end"/>
      </w:r>
      <w:r>
        <w:t xml:space="preserve">. </w:t>
      </w:r>
      <w:r>
        <w:rPr>
          <w:lang w:eastAsia="id-ID"/>
        </w:rPr>
        <w:t>Bintang biru</w:t>
      </w:r>
      <w:bookmarkEnd w:id="76"/>
    </w:p>
    <w:p w14:paraId="71001CCF" w14:textId="77777777" w:rsidR="00344E80" w:rsidRPr="00344E80" w:rsidRDefault="00E528CC" w:rsidP="00344E80">
      <w:pPr>
        <w:pStyle w:val="BodyText"/>
      </w:pPr>
      <w:r>
        <w:t xml:space="preserve">xxxxxxxxxxxxxx xxxxxxxxx xxxxxxx xxxxx xxxxxxx </w:t>
      </w:r>
      <w:r w:rsidR="00344E80">
        <w:t>xxxx xxxxxx xxxx xxxx x xxxxxx xxxxxxxx xxxxxxxxxxxxxx xxxxxxxxx xxx xxxxxx xxxxx xxxxxx xxxx xx xx x xxxxxx xxxxxxxx xxxxxxxxxxxxxx xxxxxxxxx</w:t>
      </w:r>
    </w:p>
    <w:p w14:paraId="71001CD0" w14:textId="77777777" w:rsidR="00344E80" w:rsidRDefault="00344E80" w:rsidP="00DA5220">
      <w:pPr>
        <w:pStyle w:val="Heading4"/>
      </w:pPr>
      <w:bookmarkStart w:id="77" w:name="_Toc454798985"/>
      <w:r>
        <w:t>Analisa</w:t>
      </w:r>
      <w:r w:rsidR="00E528CC">
        <w:t xml:space="preserve"> lanjut</w:t>
      </w:r>
      <w:bookmarkEnd w:id="77"/>
    </w:p>
    <w:p w14:paraId="71001CD1" w14:textId="77777777" w:rsidR="004B5A61" w:rsidRDefault="00344E80" w:rsidP="00344E80">
      <w:pPr>
        <w:pStyle w:val="BodyText"/>
      </w:pPr>
      <w:r>
        <w:t>xxxxxxx xxxxx xxxxxxx xxxx xxxx xxxx xxxxx xx zz Xxx xx xxxxxx xxxxx xxxxxxxxx xxxxxx xxxxxx xxxxx xxxxxx xxxx xxxx x xxxxxx xxxxxxxx xxxxxxxxxxxxxx xxxx</w:t>
      </w:r>
    </w:p>
    <w:p w14:paraId="71001CD2" w14:textId="77777777" w:rsidR="004B5A61" w:rsidRDefault="004B5A61" w:rsidP="00344E80">
      <w:pPr>
        <w:pStyle w:val="BodyText"/>
      </w:pPr>
    </w:p>
    <w:p w14:paraId="71001CD3" w14:textId="77777777" w:rsidR="004B5A61" w:rsidRDefault="004B5A61">
      <w:r>
        <w:br w:type="page"/>
      </w:r>
    </w:p>
    <w:p w14:paraId="71001CD4" w14:textId="77777777" w:rsidR="004B5A61" w:rsidRDefault="004B5A61"/>
    <w:tbl>
      <w:tblPr>
        <w:tblStyle w:val="TableGrid"/>
        <w:tblW w:w="0" w:type="auto"/>
        <w:tblInd w:w="1134" w:type="dxa"/>
        <w:tblLook w:val="04A0" w:firstRow="1" w:lastRow="0" w:firstColumn="1" w:lastColumn="0" w:noHBand="0" w:noVBand="1"/>
      </w:tblPr>
      <w:tblGrid>
        <w:gridCol w:w="7395"/>
        <w:gridCol w:w="475"/>
      </w:tblGrid>
      <w:tr w:rsidR="00F01091" w14:paraId="71001CD7" w14:textId="77777777" w:rsidTr="00972633">
        <w:trPr>
          <w:cantSplit/>
          <w:trHeight w:val="12543"/>
        </w:trPr>
        <w:tc>
          <w:tcPr>
            <w:tcW w:w="4116" w:type="dxa"/>
            <w:textDirection w:val="btLr"/>
          </w:tcPr>
          <w:p w14:paraId="71001CD5" w14:textId="77777777" w:rsidR="00F01091" w:rsidRDefault="00F01091" w:rsidP="00F01091">
            <w:pPr>
              <w:pStyle w:val="Caption"/>
              <w:ind w:left="113" w:right="113"/>
            </w:pPr>
            <w:r>
              <w:rPr>
                <w:noProof/>
                <w:lang w:eastAsia="id-ID"/>
              </w:rPr>
              <w:drawing>
                <wp:inline distT="0" distB="0" distL="0" distR="0" wp14:anchorId="71001D5E" wp14:editId="71001D5F">
                  <wp:extent cx="7956836" cy="2198907"/>
                  <wp:effectExtent l="254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jpg"/>
                          <pic:cNvPicPr/>
                        </pic:nvPicPr>
                        <pic:blipFill>
                          <a:blip r:embed="rId17" cstate="print">
                            <a:extLst>
                              <a:ext uri="{28A0092B-C50C-407E-A947-70E740481C1C}">
                                <a14:useLocalDpi xmlns:a14="http://schemas.microsoft.com/office/drawing/2010/main" val="0"/>
                              </a:ext>
                            </a:extLst>
                          </a:blip>
                          <a:stretch>
                            <a:fillRect/>
                          </a:stretch>
                        </pic:blipFill>
                        <pic:spPr>
                          <a:xfrm rot="16200000">
                            <a:off x="0" y="0"/>
                            <a:ext cx="7987214" cy="2207302"/>
                          </a:xfrm>
                          <a:prstGeom prst="rect">
                            <a:avLst/>
                          </a:prstGeom>
                        </pic:spPr>
                      </pic:pic>
                    </a:graphicData>
                  </a:graphic>
                </wp:inline>
              </w:drawing>
            </w:r>
          </w:p>
        </w:tc>
        <w:tc>
          <w:tcPr>
            <w:tcW w:w="841" w:type="dxa"/>
            <w:textDirection w:val="btLr"/>
          </w:tcPr>
          <w:p w14:paraId="71001CD6" w14:textId="77777777" w:rsidR="00F01091" w:rsidRDefault="00F01091" w:rsidP="00972633">
            <w:pPr>
              <w:pStyle w:val="Caption"/>
              <w:ind w:left="113" w:right="113"/>
            </w:pPr>
            <w:r>
              <w:t xml:space="preserve">Gambar </w:t>
            </w:r>
            <w:r w:rsidR="003271D1">
              <w:fldChar w:fldCharType="begin"/>
            </w:r>
            <w:r w:rsidR="003271D1">
              <w:instrText xml:space="preserve"> STYLEREF 1 \s </w:instrText>
            </w:r>
            <w:r w:rsidR="003271D1">
              <w:fldChar w:fldCharType="separate"/>
            </w:r>
            <w:r>
              <w:rPr>
                <w:noProof/>
              </w:rPr>
              <w:t>IV</w:t>
            </w:r>
            <w:r w:rsidR="003271D1">
              <w:rPr>
                <w:noProof/>
              </w:rPr>
              <w:fldChar w:fldCharType="end"/>
            </w:r>
            <w:r>
              <w:noBreakHyphen/>
            </w:r>
            <w:r w:rsidR="003271D1">
              <w:fldChar w:fldCharType="begin"/>
            </w:r>
            <w:r w:rsidR="003271D1">
              <w:instrText xml:space="preserve"> SEQ Ga</w:instrText>
            </w:r>
            <w:r w:rsidR="003271D1">
              <w:instrText xml:space="preserve">mbar \* ARABIC \s 1 </w:instrText>
            </w:r>
            <w:r w:rsidR="003271D1">
              <w:fldChar w:fldCharType="separate"/>
            </w:r>
            <w:r>
              <w:rPr>
                <w:noProof/>
              </w:rPr>
              <w:t>4</w:t>
            </w:r>
            <w:r w:rsidR="003271D1">
              <w:rPr>
                <w:noProof/>
              </w:rPr>
              <w:fldChar w:fldCharType="end"/>
            </w:r>
            <w:r>
              <w:t>. Landascape</w:t>
            </w:r>
          </w:p>
        </w:tc>
      </w:tr>
    </w:tbl>
    <w:p w14:paraId="71001CD8" w14:textId="77777777" w:rsidR="00D61511" w:rsidRDefault="00D61511" w:rsidP="00344E80">
      <w:pPr>
        <w:pStyle w:val="BodyText"/>
      </w:pPr>
    </w:p>
    <w:p w14:paraId="71001CD9" w14:textId="77777777" w:rsidR="004B5A61" w:rsidRDefault="004B5A61" w:rsidP="00344E80">
      <w:pPr>
        <w:pStyle w:val="BodyText"/>
        <w:sectPr w:rsidR="004B5A61" w:rsidSect="00D61511">
          <w:headerReference w:type="default" r:id="rId18"/>
          <w:footerReference w:type="default" r:id="rId19"/>
          <w:pgSz w:w="11907" w:h="16840" w:code="9"/>
          <w:pgMar w:top="1418" w:right="1418" w:bottom="1418" w:left="1701" w:header="567" w:footer="567" w:gutter="0"/>
          <w:pgNumType w:start="1"/>
          <w:cols w:space="708"/>
          <w:docGrid w:linePitch="326"/>
        </w:sectPr>
      </w:pPr>
    </w:p>
    <w:p w14:paraId="71001CDA" w14:textId="77777777" w:rsidR="00D61511" w:rsidRDefault="00D61511" w:rsidP="00344E80">
      <w:pPr>
        <w:pStyle w:val="BodyText"/>
      </w:pPr>
    </w:p>
    <w:p w14:paraId="71001CDB" w14:textId="77777777" w:rsidR="00D61511" w:rsidRDefault="00161125" w:rsidP="00161125">
      <w:pPr>
        <w:pStyle w:val="BodyText"/>
        <w:jc w:val="center"/>
      </w:pPr>
      <w:r>
        <w:rPr>
          <w:noProof/>
          <w:lang w:eastAsia="id-ID"/>
        </w:rPr>
        <w:drawing>
          <wp:inline distT="0" distB="0" distL="0" distR="0" wp14:anchorId="71001D60" wp14:editId="71001D61">
            <wp:extent cx="7560000" cy="2089180"/>
            <wp:effectExtent l="0" t="0" r="317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0000" cy="2089180"/>
                    </a:xfrm>
                    <a:prstGeom prst="rect">
                      <a:avLst/>
                    </a:prstGeom>
                  </pic:spPr>
                </pic:pic>
              </a:graphicData>
            </a:graphic>
          </wp:inline>
        </w:drawing>
      </w:r>
    </w:p>
    <w:p w14:paraId="71001CDC" w14:textId="77777777" w:rsidR="00161125" w:rsidRDefault="00161125" w:rsidP="00161125">
      <w:pPr>
        <w:pStyle w:val="BodyText"/>
        <w:jc w:val="center"/>
      </w:pPr>
    </w:p>
    <w:p w14:paraId="71001CDD" w14:textId="77777777" w:rsidR="00161125" w:rsidRDefault="00161125" w:rsidP="00161125">
      <w:pPr>
        <w:pStyle w:val="BodyText"/>
        <w:jc w:val="center"/>
      </w:pPr>
    </w:p>
    <w:p w14:paraId="71001CDE" w14:textId="77777777" w:rsidR="00161125" w:rsidRPr="00161125" w:rsidRDefault="00161125" w:rsidP="00161125">
      <w:pPr>
        <w:pStyle w:val="BodyText"/>
        <w:jc w:val="left"/>
        <w:sectPr w:rsidR="00161125" w:rsidRPr="00161125" w:rsidSect="00161125">
          <w:pgSz w:w="16840" w:h="11907" w:orient="landscape" w:code="9"/>
          <w:pgMar w:top="1701" w:right="1418" w:bottom="1418" w:left="1418" w:header="567" w:footer="567" w:gutter="0"/>
          <w:cols w:space="708"/>
          <w:docGrid w:linePitch="326"/>
        </w:sectPr>
      </w:pPr>
    </w:p>
    <w:p w14:paraId="71001CDF" w14:textId="77777777" w:rsidR="00344E80" w:rsidRPr="00344E80" w:rsidRDefault="00C34868" w:rsidP="00344E80">
      <w:pPr>
        <w:pStyle w:val="BodyText"/>
      </w:pPr>
      <w:r w:rsidRPr="00CF2167">
        <w:lastRenderedPageBreak/>
        <w:t>Lorem ipsum dolor sit amet, consectetuer adipiscing elit. Maecenas porttitor congue massa. Fusce posuere, magna sed pulvinar ultricies, purus lectus malesuada libero, sit amet commodo magna eros quis urna</w:t>
      </w:r>
    </w:p>
    <w:p w14:paraId="71001CE0" w14:textId="77777777" w:rsidR="00344E80" w:rsidRDefault="00344E80" w:rsidP="00344E80">
      <w:pPr>
        <w:pStyle w:val="Heading3"/>
      </w:pPr>
      <w:bookmarkStart w:id="78" w:name="_Toc454798986"/>
      <w:bookmarkStart w:id="79" w:name="_Toc513796996"/>
      <w:bookmarkStart w:id="80" w:name="_Toc513797079"/>
      <w:r>
        <w:t>Pembahasan 2</w:t>
      </w:r>
      <w:bookmarkEnd w:id="78"/>
      <w:bookmarkEnd w:id="79"/>
      <w:bookmarkEnd w:id="80"/>
    </w:p>
    <w:p w14:paraId="71001CE1" w14:textId="77777777" w:rsidR="00DD155A" w:rsidRDefault="00DD155A" w:rsidP="00DD155A">
      <w:pPr>
        <w:pStyle w:val="BodyText"/>
      </w:pPr>
      <w:r w:rsidRPr="00CF2167">
        <w:t xml:space="preserve">Lorem ipsum dolor sit amet, consectetuer adipiscing elit. Maecenas porttitor congue massa. Fusce posuere, magna sed pulvinar ultricies, purus lectus malesuada libero, sit amet commodo magna eros quis urna. </w:t>
      </w:r>
    </w:p>
    <w:p w14:paraId="71001CE2" w14:textId="77777777" w:rsidR="00DD155A" w:rsidRDefault="00DD155A" w:rsidP="00DD155A">
      <w:pPr>
        <w:pStyle w:val="BodyText"/>
      </w:pPr>
      <w:r w:rsidRPr="00CF2167">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p>
    <w:p w14:paraId="71001CE3" w14:textId="77777777" w:rsidR="00C34868" w:rsidRDefault="003271D1" w:rsidP="00C34868">
      <w:pPr>
        <w:pStyle w:val="Gambar"/>
      </w:pPr>
      <w:r/>
      <w:r w:rsidR="003271D1">
        <w:pict w14:anchorId="71001D62">
          <v:shape id="Isosceles Triangle 1074" o:spid="_x0000_s1047" type="#_x0000_t5" alt="" style="width:227.85pt;height:12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yellow" strokecolor="#1f4d78 [1604]" strokeweight="1pt">
            <w10:anchorlock/>
          </v:shape>
        </w:pict>
      </w:r>
      <w:bookmarkStart w:id="81" w:name="_Toc454958959"/>
      <w:bookmarkStart w:id="82" w:name="_Toc454959019"/>
      <w:r w:rsidR="00C34868" w:rsidRPr="00C34868">
        <w:t xml:space="preserve"> </w:t>
      </w:r>
    </w:p>
    <w:p w14:paraId="71001CE4" w14:textId="77777777" w:rsidR="00C34868" w:rsidRDefault="00C34868" w:rsidP="00C34868">
      <w:pPr>
        <w:pStyle w:val="Caption"/>
      </w:pPr>
      <w:bookmarkStart w:id="83" w:name="_Ref513796285"/>
      <w:bookmarkStart w:id="84" w:name="_Toc513797291"/>
      <w:r>
        <w:t xml:space="preserve">Gambar </w:t>
      </w:r>
      <w:r w:rsidR="003271D1">
        <w:fldChar w:fldCharType="begin"/>
      </w:r>
      <w:r w:rsidR="003271D1">
        <w:instrText xml:space="preserve"> STYLEREF 1 \s </w:instrText>
      </w:r>
      <w:r w:rsidR="003271D1">
        <w:fldChar w:fldCharType="separate"/>
      </w:r>
      <w:r w:rsidR="00F01091">
        <w:rPr>
          <w:noProof/>
        </w:rPr>
        <w:t>IV</w:t>
      </w:r>
      <w:r w:rsidR="003271D1">
        <w:rPr>
          <w:noProof/>
        </w:rPr>
        <w:fldChar w:fldCharType="end"/>
      </w:r>
      <w:r w:rsidR="00F01091">
        <w:noBreakHyphen/>
      </w:r>
      <w:r w:rsidR="003271D1">
        <w:fldChar w:fldCharType="begin"/>
      </w:r>
      <w:r w:rsidR="003271D1">
        <w:instrText xml:space="preserve"> SEQ Gambar \* ARABIC \s 1 </w:instrText>
      </w:r>
      <w:r w:rsidR="003271D1">
        <w:fldChar w:fldCharType="separate"/>
      </w:r>
      <w:r w:rsidR="00F01091">
        <w:rPr>
          <w:noProof/>
        </w:rPr>
        <w:t>5</w:t>
      </w:r>
      <w:r w:rsidR="003271D1">
        <w:rPr>
          <w:noProof/>
        </w:rPr>
        <w:fldChar w:fldCharType="end"/>
      </w:r>
      <w:bookmarkEnd w:id="83"/>
      <w:r>
        <w:t xml:space="preserve"> Segitiga </w:t>
      </w:r>
      <w:r w:rsidRPr="00C34868">
        <w:t>Kuning</w:t>
      </w:r>
      <w:bookmarkEnd w:id="81"/>
      <w:bookmarkEnd w:id="82"/>
      <w:bookmarkEnd w:id="84"/>
    </w:p>
    <w:p w14:paraId="71001CE5" w14:textId="77777777" w:rsidR="00DD155A" w:rsidRDefault="00DD155A" w:rsidP="00DD155A">
      <w:pPr>
        <w:pStyle w:val="BodyText"/>
      </w:pPr>
      <w:r w:rsidRPr="00CF2167">
        <w:t>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t xml:space="preserve">asavad </w:t>
      </w:r>
    </w:p>
    <w:p w14:paraId="71001CE6" w14:textId="77777777" w:rsidR="00344E80" w:rsidRDefault="00344E80" w:rsidP="00DA5220">
      <w:pPr>
        <w:pStyle w:val="Heading4"/>
      </w:pPr>
      <w:bookmarkStart w:id="85" w:name="_Toc454798987"/>
      <w:r>
        <w:t>Analisa 1</w:t>
      </w:r>
      <w:bookmarkEnd w:id="85"/>
    </w:p>
    <w:p w14:paraId="71001CE7" w14:textId="77777777" w:rsidR="00E528CC" w:rsidRDefault="00C34868" w:rsidP="00E528CC">
      <w:pPr>
        <w:pStyle w:val="BodyText"/>
      </w:pPr>
      <w:r w:rsidRPr="00CF2167">
        <w:t xml:space="preserve">Pellentesque habitant morbi tristique senectus et netus et malesuada fames ac turpis egestas. Proin pharetra nonummy pede. Mauris et orci. Aenean nec lorem. In porttitor. Donec laoreet nonummy augue. </w:t>
      </w:r>
      <w:r w:rsidR="0064599E">
        <w:fldChar w:fldCharType="begin"/>
      </w:r>
      <w:r w:rsidR="00F35190">
        <w:instrText xml:space="preserve"> REF _Ref454744490 \h </w:instrText>
      </w:r>
      <w:r w:rsidR="0064599E">
        <w:fldChar w:fldCharType="separate"/>
      </w:r>
      <w:r w:rsidR="00F35190" w:rsidRPr="00F35190">
        <w:rPr>
          <w:color w:val="000000" w:themeColor="text1"/>
        </w:rPr>
        <w:t>G</w:t>
      </w:r>
      <w:r w:rsidR="00F35190" w:rsidRPr="005754EC">
        <w:rPr>
          <w:color w:val="000000" w:themeColor="text1"/>
        </w:rPr>
        <w:t xml:space="preserve">ambar </w:t>
      </w:r>
      <w:r w:rsidR="00F35190" w:rsidRPr="005754EC">
        <w:rPr>
          <w:noProof/>
          <w:color w:val="000000" w:themeColor="text1"/>
        </w:rPr>
        <w:t>2</w:t>
      </w:r>
      <w:r w:rsidR="00F35190" w:rsidRPr="005754EC">
        <w:rPr>
          <w:color w:val="000000" w:themeColor="text1"/>
        </w:rPr>
        <w:t xml:space="preserve"> Lingkaran Merah</w:t>
      </w:r>
      <w:r w:rsidR="0064599E">
        <w:fldChar w:fldCharType="end"/>
      </w:r>
      <w:r>
        <w:t xml:space="preserve"> </w:t>
      </w:r>
      <w:r w:rsidR="00DD155A">
        <w:t xml:space="preserve"> </w:t>
      </w:r>
      <w:r w:rsidRPr="00CF2167">
        <w:t xml:space="preserve">Ut </w:t>
      </w:r>
      <w:proofErr w:type="spellStart"/>
      <w:r w:rsidRPr="00CF2167">
        <w:t>nonummy</w:t>
      </w:r>
      <w:proofErr w:type="spellEnd"/>
      <w:r w:rsidRPr="00CF2167">
        <w:t xml:space="preserve">. Lorem ipsum dolor sit amet, consectetuer adipiscing elit. Maecenas porttitor congue massa. Fusce </w:t>
      </w:r>
      <w:r w:rsidRPr="00CF2167">
        <w:lastRenderedPageBreak/>
        <w:t xml:space="preserve">posuere, magna sed pulvinar ultricies, purus lectus malesuada libero, sit amet commodo magna eros quis urna. </w:t>
      </w:r>
      <w:bookmarkStart w:id="86" w:name="_Hlk513794986"/>
      <w:r w:rsidRPr="00CF2167">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w:t>
      </w:r>
      <w:bookmarkEnd w:id="86"/>
    </w:p>
    <w:p w14:paraId="71001CE8" w14:textId="77777777" w:rsidR="00DD155A" w:rsidRPr="00E528CC" w:rsidRDefault="00DD155A" w:rsidP="00DD155A">
      <w:pPr>
        <w:pStyle w:val="Heading4"/>
      </w:pPr>
      <w:r>
        <w:t>Analisa 2</w:t>
      </w:r>
    </w:p>
    <w:p w14:paraId="71001CE9" w14:textId="77777777" w:rsidR="00344E80" w:rsidRDefault="00DD155A" w:rsidP="00DD155A">
      <w:pPr>
        <w:pStyle w:val="BodyText"/>
      </w:pPr>
      <w:r w:rsidRPr="00CF2167">
        <w:t>Lorem ipsum dolor sit amet, consectetuer adipiscing elit. Maecenas porttitor congue massa. Fusce posuere, magna sed pulvinar ultricies, purus lectus malesuada libero, sit amet commodo magna eros</w:t>
      </w:r>
      <w:r w:rsidR="00C34868">
        <w:t xml:space="preserve">. </w:t>
      </w:r>
      <w:r w:rsidR="00C34868" w:rsidRPr="00CF2167">
        <w:t xml:space="preserve">Pellentesque habitant morbi tristique senectus et netus et malesuada fames ac turpis egestas. </w:t>
      </w:r>
      <w:r w:rsidR="0064599E">
        <w:rPr>
          <w:b/>
          <w:color w:val="auto"/>
        </w:rPr>
        <w:fldChar w:fldCharType="begin"/>
      </w:r>
      <w:r w:rsidR="00E156D7" w:rsidRPr="00E156D7">
        <w:rPr>
          <w:b/>
          <w:color w:val="auto"/>
        </w:rPr>
        <w:instrText xml:space="preserve"> REF _Ref513794178 \h  \* MERGEFORMAT </w:instrText>
      </w:r>
      <w:r w:rsidR="0064599E">
        <w:rPr>
          <w:b/>
          <w:color w:val="auto"/>
        </w:rPr>
      </w:r>
      <w:r w:rsidR="0064599E">
        <w:rPr>
          <w:b/>
          <w:color w:val="auto"/>
        </w:rPr>
        <w:fldChar w:fldCharType="separate"/>
      </w:r>
      <w:r w:rsidR="00E156D7" w:rsidRPr="00E156D7">
        <w:rPr>
          <w:b/>
          <w:color w:val="auto"/>
        </w:rPr>
        <w:t>Tabel</w:t>
      </w:r>
      <w:r w:rsidR="00E156D7">
        <w:t xml:space="preserve">  </w:t>
      </w:r>
      <w:r w:rsidR="00E156D7" w:rsidRPr="00E156D7">
        <w:rPr>
          <w:b/>
          <w:noProof/>
          <w:color w:val="auto"/>
        </w:rPr>
        <w:t>IV</w:t>
      </w:r>
      <w:r w:rsidR="00E156D7" w:rsidRPr="00E156D7">
        <w:rPr>
          <w:b/>
          <w:color w:val="auto"/>
        </w:rPr>
        <w:noBreakHyphen/>
      </w:r>
      <w:r w:rsidR="00E156D7" w:rsidRPr="00E156D7">
        <w:rPr>
          <w:b/>
          <w:noProof/>
          <w:color w:val="auto"/>
        </w:rPr>
        <w:t>1</w:t>
      </w:r>
      <w:r w:rsidR="0064599E">
        <w:fldChar w:fldCharType="end"/>
      </w:r>
      <w:r w:rsidR="00E156D7">
        <w:t xml:space="preserve"> </w:t>
      </w:r>
      <w:proofErr w:type="spellStart"/>
      <w:r w:rsidR="00C34868" w:rsidRPr="00CF2167">
        <w:t>Proin</w:t>
      </w:r>
      <w:proofErr w:type="spellEnd"/>
      <w:r w:rsidR="00C34868" w:rsidRPr="00CF2167">
        <w:t xml:space="preserve"> </w:t>
      </w:r>
      <w:proofErr w:type="spellStart"/>
      <w:r w:rsidR="00C34868" w:rsidRPr="00CF2167">
        <w:t>pharetra</w:t>
      </w:r>
      <w:proofErr w:type="spellEnd"/>
      <w:r w:rsidR="00C34868" w:rsidRPr="00CF2167">
        <w:t xml:space="preserve"> </w:t>
      </w:r>
      <w:proofErr w:type="spellStart"/>
      <w:r w:rsidR="00C34868" w:rsidRPr="00CF2167">
        <w:t>nonummy</w:t>
      </w:r>
      <w:proofErr w:type="spellEnd"/>
      <w:r w:rsidR="00C34868" w:rsidRPr="00CF2167">
        <w:t xml:space="preserve"> pede. Mauris et orci. Aenean nec lorem. In porttitor. Donec laoreet nonummy augue. Suspendisse dui purus, scelerisque at, vulputate vitae, pretium mattis, nunc. Mauris eget neque at sem venenatis eleifend</w:t>
      </w:r>
      <w:r w:rsidR="00E156D7">
        <w:t xml:space="preserve"> </w:t>
      </w:r>
    </w:p>
    <w:p w14:paraId="71001CEA" w14:textId="77777777" w:rsidR="00E156D7" w:rsidRDefault="00E156D7" w:rsidP="00E156D7">
      <w:pPr>
        <w:pStyle w:val="Caption"/>
      </w:pPr>
      <w:bookmarkStart w:id="87" w:name="_Ref513794178"/>
      <w:bookmarkStart w:id="88" w:name="_Toc513797317"/>
      <w:r>
        <w:t xml:space="preserve">Tabel  </w:t>
      </w:r>
      <w:r w:rsidR="003271D1">
        <w:fldChar w:fldCharType="begin"/>
      </w:r>
      <w:r w:rsidR="003271D1">
        <w:instrText xml:space="preserve"> STYLEREF 1 \s </w:instrText>
      </w:r>
      <w:r w:rsidR="003271D1">
        <w:fldChar w:fldCharType="separate"/>
      </w:r>
      <w:r w:rsidR="001E7DEE">
        <w:rPr>
          <w:noProof/>
        </w:rPr>
        <w:t>IV</w:t>
      </w:r>
      <w:r w:rsidR="003271D1">
        <w:rPr>
          <w:noProof/>
        </w:rPr>
        <w:fldChar w:fldCharType="end"/>
      </w:r>
      <w:r w:rsidR="001E7DEE">
        <w:noBreakHyphen/>
      </w:r>
      <w:r w:rsidR="003271D1">
        <w:fldChar w:fldCharType="begin"/>
      </w:r>
      <w:r w:rsidR="003271D1">
        <w:instrText xml:space="preserve"> SEQ Tabel_ \* ARABIC \s 1 </w:instrText>
      </w:r>
      <w:r w:rsidR="003271D1">
        <w:fldChar w:fldCharType="separate"/>
      </w:r>
      <w:r w:rsidR="001E7DEE">
        <w:rPr>
          <w:noProof/>
        </w:rPr>
        <w:t>1</w:t>
      </w:r>
      <w:r w:rsidR="003271D1">
        <w:rPr>
          <w:noProof/>
        </w:rPr>
        <w:fldChar w:fldCharType="end"/>
      </w:r>
      <w:bookmarkEnd w:id="87"/>
      <w:r>
        <w:t>. Tabel Perbandingan Hasil</w:t>
      </w:r>
      <w:bookmarkEnd w:id="88"/>
    </w:p>
    <w:tbl>
      <w:tblPr>
        <w:tblW w:w="0" w:type="auto"/>
        <w:tblLayout w:type="fixed"/>
        <w:tblLook w:val="0000" w:firstRow="0" w:lastRow="0" w:firstColumn="0" w:lastColumn="0" w:noHBand="0" w:noVBand="0"/>
      </w:tblPr>
      <w:tblGrid>
        <w:gridCol w:w="1696"/>
        <w:gridCol w:w="1843"/>
        <w:gridCol w:w="2410"/>
        <w:gridCol w:w="1984"/>
      </w:tblGrid>
      <w:tr w:rsidR="00E156D7" w:rsidRPr="001E7DEE" w14:paraId="71001CEF" w14:textId="77777777" w:rsidTr="001E7DEE">
        <w:trPr>
          <w:trHeight w:val="284"/>
        </w:trPr>
        <w:tc>
          <w:tcPr>
            <w:tcW w:w="1696" w:type="dxa"/>
            <w:tcBorders>
              <w:top w:val="single" w:sz="4" w:space="0" w:color="000000"/>
              <w:left w:val="single" w:sz="4" w:space="0" w:color="000000"/>
              <w:bottom w:val="single" w:sz="4" w:space="0" w:color="000000"/>
            </w:tcBorders>
            <w:vAlign w:val="center"/>
          </w:tcPr>
          <w:p w14:paraId="71001CEB" w14:textId="77777777" w:rsidR="00E156D7" w:rsidRPr="001E7DEE" w:rsidRDefault="00E156D7" w:rsidP="001E7DEE">
            <w:pPr>
              <w:pStyle w:val="TableText"/>
            </w:pPr>
          </w:p>
        </w:tc>
        <w:tc>
          <w:tcPr>
            <w:tcW w:w="1843" w:type="dxa"/>
            <w:tcBorders>
              <w:top w:val="single" w:sz="4" w:space="0" w:color="000000"/>
              <w:left w:val="single" w:sz="4" w:space="0" w:color="000000"/>
              <w:bottom w:val="single" w:sz="4" w:space="0" w:color="000000"/>
            </w:tcBorders>
            <w:vAlign w:val="center"/>
          </w:tcPr>
          <w:p w14:paraId="71001CEC" w14:textId="77777777" w:rsidR="00E156D7" w:rsidRPr="001E7DEE" w:rsidRDefault="00E156D7" w:rsidP="001E7DEE">
            <w:pPr>
              <w:pStyle w:val="TableText"/>
            </w:pPr>
            <w:r w:rsidRPr="001E7DEE">
              <w:t>Font</w:t>
            </w:r>
          </w:p>
        </w:tc>
        <w:tc>
          <w:tcPr>
            <w:tcW w:w="2410" w:type="dxa"/>
            <w:tcBorders>
              <w:top w:val="single" w:sz="4" w:space="0" w:color="000000"/>
              <w:left w:val="single" w:sz="4" w:space="0" w:color="000000"/>
              <w:bottom w:val="single" w:sz="4" w:space="0" w:color="000000"/>
            </w:tcBorders>
            <w:vAlign w:val="center"/>
          </w:tcPr>
          <w:p w14:paraId="71001CED" w14:textId="77777777" w:rsidR="00E156D7" w:rsidRPr="001E7DEE" w:rsidRDefault="00E156D7" w:rsidP="001E7DEE">
            <w:pPr>
              <w:pStyle w:val="TableText"/>
            </w:pPr>
            <w:r w:rsidRPr="001E7DEE">
              <w:t>Spacing</w:t>
            </w:r>
          </w:p>
        </w:tc>
        <w:tc>
          <w:tcPr>
            <w:tcW w:w="1984" w:type="dxa"/>
            <w:tcBorders>
              <w:top w:val="single" w:sz="4" w:space="0" w:color="000000"/>
              <w:left w:val="single" w:sz="4" w:space="0" w:color="000000"/>
              <w:bottom w:val="single" w:sz="4" w:space="0" w:color="000000"/>
              <w:right w:val="single" w:sz="4" w:space="0" w:color="000000"/>
            </w:tcBorders>
            <w:vAlign w:val="center"/>
          </w:tcPr>
          <w:p w14:paraId="71001CEE" w14:textId="77777777" w:rsidR="00E156D7" w:rsidRPr="001E7DEE" w:rsidRDefault="00E156D7" w:rsidP="001E7DEE">
            <w:pPr>
              <w:pStyle w:val="TableText"/>
            </w:pPr>
            <w:r w:rsidRPr="001E7DEE">
              <w:t>numbering</w:t>
            </w:r>
          </w:p>
        </w:tc>
      </w:tr>
      <w:tr w:rsidR="00E156D7" w:rsidRPr="001E7DEE" w14:paraId="71001CF4" w14:textId="77777777" w:rsidTr="001E7DEE">
        <w:trPr>
          <w:trHeight w:val="284"/>
        </w:trPr>
        <w:tc>
          <w:tcPr>
            <w:tcW w:w="1696" w:type="dxa"/>
            <w:tcBorders>
              <w:top w:val="single" w:sz="4" w:space="0" w:color="000000"/>
              <w:left w:val="single" w:sz="4" w:space="0" w:color="000000"/>
              <w:bottom w:val="single" w:sz="4" w:space="0" w:color="000000"/>
            </w:tcBorders>
            <w:vAlign w:val="center"/>
          </w:tcPr>
          <w:p w14:paraId="71001CF0" w14:textId="77777777" w:rsidR="00E156D7" w:rsidRPr="001E7DEE" w:rsidRDefault="00E156D7" w:rsidP="001E7DEE">
            <w:pPr>
              <w:pStyle w:val="TableText"/>
            </w:pPr>
            <w:r w:rsidRPr="001E7DEE">
              <w:t>Section</w:t>
            </w:r>
          </w:p>
        </w:tc>
        <w:tc>
          <w:tcPr>
            <w:tcW w:w="1843" w:type="dxa"/>
            <w:tcBorders>
              <w:top w:val="single" w:sz="4" w:space="0" w:color="000000"/>
              <w:left w:val="single" w:sz="4" w:space="0" w:color="000000"/>
              <w:bottom w:val="single" w:sz="4" w:space="0" w:color="000000"/>
            </w:tcBorders>
            <w:vAlign w:val="center"/>
          </w:tcPr>
          <w:p w14:paraId="71001CF1" w14:textId="77777777" w:rsidR="00E156D7" w:rsidRPr="001E7DEE" w:rsidRDefault="00E156D7" w:rsidP="001E7DEE">
            <w:pPr>
              <w:pStyle w:val="TableText"/>
            </w:pPr>
            <w:r w:rsidRPr="001E7DEE">
              <w:t>12-point Arial bold</w:t>
            </w:r>
          </w:p>
        </w:tc>
        <w:tc>
          <w:tcPr>
            <w:tcW w:w="2410" w:type="dxa"/>
            <w:tcBorders>
              <w:top w:val="single" w:sz="4" w:space="0" w:color="000000"/>
              <w:left w:val="single" w:sz="4" w:space="0" w:color="000000"/>
              <w:bottom w:val="single" w:sz="4" w:space="0" w:color="000000"/>
            </w:tcBorders>
            <w:vAlign w:val="center"/>
          </w:tcPr>
          <w:p w14:paraId="71001CF2" w14:textId="77777777" w:rsidR="00E156D7" w:rsidRPr="001E7DEE" w:rsidRDefault="00E156D7" w:rsidP="001E7DEE">
            <w:pPr>
              <w:pStyle w:val="TableText"/>
            </w:pPr>
            <w:r w:rsidRPr="001E7DEE">
              <w:t>6 mm before 3 mm after</w:t>
            </w:r>
          </w:p>
        </w:tc>
        <w:tc>
          <w:tcPr>
            <w:tcW w:w="1984" w:type="dxa"/>
            <w:tcBorders>
              <w:top w:val="single" w:sz="4" w:space="0" w:color="000000"/>
              <w:left w:val="single" w:sz="4" w:space="0" w:color="000000"/>
              <w:bottom w:val="single" w:sz="4" w:space="0" w:color="000000"/>
              <w:right w:val="single" w:sz="4" w:space="0" w:color="000000"/>
            </w:tcBorders>
            <w:vAlign w:val="center"/>
          </w:tcPr>
          <w:p w14:paraId="71001CF3" w14:textId="77777777" w:rsidR="00E156D7" w:rsidRPr="001E7DEE" w:rsidRDefault="00E156D7" w:rsidP="001E7DEE">
            <w:pPr>
              <w:pStyle w:val="TableText"/>
            </w:pPr>
            <w:r w:rsidRPr="001E7DEE">
              <w:t>1, 2, 3, etc.</w:t>
            </w:r>
          </w:p>
        </w:tc>
      </w:tr>
      <w:tr w:rsidR="00E156D7" w:rsidRPr="001E7DEE" w14:paraId="71001CF9" w14:textId="77777777" w:rsidTr="001E7DEE">
        <w:trPr>
          <w:trHeight w:val="284"/>
        </w:trPr>
        <w:tc>
          <w:tcPr>
            <w:tcW w:w="1696" w:type="dxa"/>
            <w:tcBorders>
              <w:top w:val="single" w:sz="4" w:space="0" w:color="000000"/>
              <w:left w:val="single" w:sz="4" w:space="0" w:color="000000"/>
              <w:bottom w:val="single" w:sz="4" w:space="0" w:color="000000"/>
            </w:tcBorders>
            <w:vAlign w:val="center"/>
          </w:tcPr>
          <w:p w14:paraId="71001CF5" w14:textId="77777777" w:rsidR="00E156D7" w:rsidRPr="001E7DEE" w:rsidRDefault="00E156D7" w:rsidP="001E7DEE">
            <w:pPr>
              <w:pStyle w:val="TableText"/>
            </w:pPr>
            <w:r w:rsidRPr="001E7DEE">
              <w:t>subsection</w:t>
            </w:r>
          </w:p>
        </w:tc>
        <w:tc>
          <w:tcPr>
            <w:tcW w:w="1843" w:type="dxa"/>
            <w:tcBorders>
              <w:top w:val="single" w:sz="4" w:space="0" w:color="000000"/>
              <w:left w:val="single" w:sz="4" w:space="0" w:color="000000"/>
              <w:bottom w:val="single" w:sz="4" w:space="0" w:color="000000"/>
            </w:tcBorders>
            <w:vAlign w:val="center"/>
          </w:tcPr>
          <w:p w14:paraId="71001CF6" w14:textId="77777777" w:rsidR="00E156D7" w:rsidRPr="001E7DEE" w:rsidRDefault="00E156D7" w:rsidP="001E7DEE">
            <w:pPr>
              <w:pStyle w:val="TableText"/>
            </w:pPr>
            <w:r w:rsidRPr="001E7DEE">
              <w:t>10-point Arial bold</w:t>
            </w:r>
          </w:p>
        </w:tc>
        <w:tc>
          <w:tcPr>
            <w:tcW w:w="2410" w:type="dxa"/>
            <w:tcBorders>
              <w:top w:val="single" w:sz="4" w:space="0" w:color="000000"/>
              <w:left w:val="single" w:sz="4" w:space="0" w:color="000000"/>
              <w:bottom w:val="single" w:sz="4" w:space="0" w:color="000000"/>
            </w:tcBorders>
            <w:vAlign w:val="center"/>
          </w:tcPr>
          <w:p w14:paraId="71001CF7" w14:textId="77777777" w:rsidR="00E156D7" w:rsidRPr="001E7DEE" w:rsidRDefault="00E156D7" w:rsidP="001E7DEE">
            <w:pPr>
              <w:pStyle w:val="TableText"/>
            </w:pPr>
            <w:r w:rsidRPr="001E7DEE">
              <w:t>6 mm before 3 mm after</w:t>
            </w:r>
          </w:p>
        </w:tc>
        <w:tc>
          <w:tcPr>
            <w:tcW w:w="1984" w:type="dxa"/>
            <w:tcBorders>
              <w:top w:val="single" w:sz="4" w:space="0" w:color="000000"/>
              <w:left w:val="single" w:sz="4" w:space="0" w:color="000000"/>
              <w:bottom w:val="single" w:sz="4" w:space="0" w:color="000000"/>
              <w:right w:val="single" w:sz="4" w:space="0" w:color="000000"/>
            </w:tcBorders>
            <w:vAlign w:val="center"/>
          </w:tcPr>
          <w:p w14:paraId="71001CF8" w14:textId="77777777" w:rsidR="00E156D7" w:rsidRPr="001E7DEE" w:rsidRDefault="00E156D7" w:rsidP="001E7DEE">
            <w:pPr>
              <w:pStyle w:val="TableText"/>
            </w:pPr>
            <w:r w:rsidRPr="001E7DEE">
              <w:t>1.1, 1.2, 1.3, etc.</w:t>
            </w:r>
          </w:p>
        </w:tc>
      </w:tr>
      <w:tr w:rsidR="00E156D7" w:rsidRPr="001E7DEE" w14:paraId="71001CFE" w14:textId="77777777" w:rsidTr="001E7DEE">
        <w:trPr>
          <w:trHeight w:val="284"/>
        </w:trPr>
        <w:tc>
          <w:tcPr>
            <w:tcW w:w="1696" w:type="dxa"/>
            <w:tcBorders>
              <w:top w:val="single" w:sz="4" w:space="0" w:color="000000"/>
              <w:left w:val="single" w:sz="4" w:space="0" w:color="000000"/>
              <w:bottom w:val="single" w:sz="4" w:space="0" w:color="000000"/>
            </w:tcBorders>
            <w:vAlign w:val="center"/>
          </w:tcPr>
          <w:p w14:paraId="71001CFA" w14:textId="77777777" w:rsidR="00E156D7" w:rsidRPr="001E7DEE" w:rsidRDefault="00E156D7" w:rsidP="001E7DEE">
            <w:pPr>
              <w:pStyle w:val="TableText"/>
            </w:pPr>
            <w:r w:rsidRPr="001E7DEE">
              <w:t>subsubsection</w:t>
            </w:r>
          </w:p>
        </w:tc>
        <w:tc>
          <w:tcPr>
            <w:tcW w:w="1843" w:type="dxa"/>
            <w:tcBorders>
              <w:top w:val="single" w:sz="4" w:space="0" w:color="000000"/>
              <w:left w:val="single" w:sz="4" w:space="0" w:color="000000"/>
              <w:bottom w:val="single" w:sz="4" w:space="0" w:color="000000"/>
            </w:tcBorders>
            <w:vAlign w:val="center"/>
          </w:tcPr>
          <w:p w14:paraId="71001CFB" w14:textId="77777777" w:rsidR="00E156D7" w:rsidRPr="001E7DEE" w:rsidRDefault="00E156D7" w:rsidP="001E7DEE">
            <w:pPr>
              <w:pStyle w:val="TableText"/>
            </w:pPr>
            <w:r w:rsidRPr="001E7DEE">
              <w:t>10-point Arial Italic</w:t>
            </w:r>
          </w:p>
        </w:tc>
        <w:tc>
          <w:tcPr>
            <w:tcW w:w="2410" w:type="dxa"/>
            <w:tcBorders>
              <w:top w:val="single" w:sz="4" w:space="0" w:color="000000"/>
              <w:left w:val="single" w:sz="4" w:space="0" w:color="000000"/>
              <w:bottom w:val="single" w:sz="4" w:space="0" w:color="000000"/>
            </w:tcBorders>
            <w:vAlign w:val="center"/>
          </w:tcPr>
          <w:p w14:paraId="71001CFC" w14:textId="77777777" w:rsidR="00E156D7" w:rsidRPr="001E7DEE" w:rsidRDefault="00E156D7" w:rsidP="001E7DEE">
            <w:pPr>
              <w:pStyle w:val="TableText"/>
            </w:pPr>
            <w:r w:rsidRPr="001E7DEE">
              <w:t>6 mm before 3 mm after</w:t>
            </w:r>
          </w:p>
        </w:tc>
        <w:tc>
          <w:tcPr>
            <w:tcW w:w="1984" w:type="dxa"/>
            <w:tcBorders>
              <w:top w:val="single" w:sz="4" w:space="0" w:color="000000"/>
              <w:left w:val="single" w:sz="4" w:space="0" w:color="000000"/>
              <w:bottom w:val="single" w:sz="4" w:space="0" w:color="000000"/>
              <w:right w:val="single" w:sz="4" w:space="0" w:color="000000"/>
            </w:tcBorders>
            <w:vAlign w:val="center"/>
          </w:tcPr>
          <w:p w14:paraId="71001CFD" w14:textId="77777777" w:rsidR="00E156D7" w:rsidRPr="001E7DEE" w:rsidRDefault="00E156D7" w:rsidP="001E7DEE">
            <w:pPr>
              <w:pStyle w:val="TableText"/>
            </w:pPr>
            <w:r w:rsidRPr="001E7DEE">
              <w:t>1.1.1, 1.1.2, 1.1.3, etc.</w:t>
            </w:r>
          </w:p>
        </w:tc>
      </w:tr>
    </w:tbl>
    <w:p w14:paraId="71001CFF" w14:textId="77777777" w:rsidR="00E156D7" w:rsidRPr="00E156D7" w:rsidRDefault="00E156D7" w:rsidP="00E156D7">
      <w:pPr>
        <w:rPr>
          <w:sz w:val="20"/>
        </w:rPr>
      </w:pPr>
    </w:p>
    <w:p w14:paraId="71001D00" w14:textId="77777777" w:rsidR="00E156D7" w:rsidRDefault="00E156D7" w:rsidP="00E156D7">
      <w:pPr>
        <w:pStyle w:val="BodyText"/>
      </w:pPr>
      <w:r w:rsidRPr="00CF2167">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w:t>
      </w:r>
    </w:p>
    <w:p w14:paraId="71001D01" w14:textId="77777777" w:rsidR="00E156D7" w:rsidRPr="00E156D7" w:rsidRDefault="00E156D7" w:rsidP="00E156D7"/>
    <w:p w14:paraId="71001D02" w14:textId="77777777" w:rsidR="00545947" w:rsidRDefault="00D55682" w:rsidP="0043029D">
      <w:pPr>
        <w:pStyle w:val="Heading1"/>
      </w:pPr>
      <w:r>
        <w:lastRenderedPageBreak/>
        <w:br/>
      </w:r>
      <w:bookmarkStart w:id="89" w:name="_Toc454733860"/>
      <w:bookmarkStart w:id="90" w:name="_Toc454798988"/>
      <w:bookmarkStart w:id="91" w:name="_Toc513796997"/>
      <w:bookmarkStart w:id="92" w:name="_Toc513797080"/>
      <w:r w:rsidR="00545947" w:rsidRPr="00942730">
        <w:t>KESIMPULAN DAN SARAN</w:t>
      </w:r>
      <w:bookmarkEnd w:id="89"/>
      <w:bookmarkEnd w:id="90"/>
      <w:bookmarkEnd w:id="91"/>
      <w:bookmarkEnd w:id="92"/>
    </w:p>
    <w:p w14:paraId="71001D03" w14:textId="77777777" w:rsidR="00CF2167" w:rsidRDefault="00CF2167" w:rsidP="00CF2167">
      <w:pPr>
        <w:pStyle w:val="BodyText"/>
        <w:ind w:left="360"/>
      </w:pPr>
      <w:r w:rsidRPr="00CF2167">
        <w:t xml:space="preserve">Lorem ipsum dolor sit amet, consectetuer adipiscing elit. Maecenas porttitor congue massa. Fusce posuere, magna sed pulvinar ultricies, purus lectus malesuada libero, sit amet commodo magna eros quis urna. </w:t>
      </w:r>
    </w:p>
    <w:p w14:paraId="71001D04" w14:textId="77777777" w:rsidR="00CF2167" w:rsidRDefault="00CF2167" w:rsidP="00CF2167">
      <w:pPr>
        <w:pStyle w:val="BodyText"/>
        <w:numPr>
          <w:ilvl w:val="0"/>
          <w:numId w:val="9"/>
        </w:numPr>
      </w:pPr>
      <w:r w:rsidRPr="00CF2167">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p>
    <w:p w14:paraId="71001D05" w14:textId="77777777" w:rsidR="00CF2167" w:rsidRDefault="00CF2167" w:rsidP="00CF2167">
      <w:pPr>
        <w:pStyle w:val="BodyText"/>
        <w:numPr>
          <w:ilvl w:val="0"/>
          <w:numId w:val="9"/>
        </w:numPr>
      </w:pPr>
      <w:r w:rsidRPr="00CF2167">
        <w:t xml:space="preserve">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71001D06" w14:textId="77777777" w:rsidR="00075754" w:rsidRDefault="00CF2167" w:rsidP="00CF2167">
      <w:pPr>
        <w:pStyle w:val="BodyText"/>
        <w:numPr>
          <w:ilvl w:val="0"/>
          <w:numId w:val="9"/>
        </w:numPr>
      </w:pPr>
      <w:r w:rsidRPr="00CF2167">
        <w:t>Proin pharetra nonummy pede. Mauris et orci. Aenean nec lorem. In porttitor. Donec laoreet nonummy augue. Suspendisse dui purus, scelerisque at, vulputate vitae, pretium mattis, nunc. Mauris eget neque at sem venenatis eleifend. Ut nonummy</w:t>
      </w:r>
      <w:r w:rsidR="00075754">
        <w:t>asavad vdfa faben asavad dd</w:t>
      </w:r>
    </w:p>
    <w:p w14:paraId="71001D07" w14:textId="77777777" w:rsidR="00075754" w:rsidRDefault="00AF6078">
      <w:pPr>
        <w:rPr>
          <w:rFonts w:cs="Times New Roman"/>
          <w:b/>
          <w:szCs w:val="24"/>
        </w:rPr>
      </w:pPr>
      <w:r>
        <w:rPr>
          <w:rFonts w:cs="Times New Roman"/>
          <w:b/>
          <w:szCs w:val="24"/>
        </w:rPr>
        <w:br w:type="page"/>
      </w:r>
    </w:p>
    <w:sdt>
      <w:sdtPr>
        <w:rPr>
          <w:rFonts w:cstheme="minorBidi"/>
          <w:b w:val="0"/>
          <w:noProof w:val="0"/>
          <w:color w:val="auto"/>
          <w:sz w:val="24"/>
          <w:szCs w:val="22"/>
          <w:lang w:val="id-ID"/>
        </w:rPr>
        <w:id w:val="-653073072"/>
        <w:docPartObj>
          <w:docPartGallery w:val="Bibliographies"/>
          <w:docPartUnique/>
        </w:docPartObj>
      </w:sdtPr>
      <w:sdtEndPr/>
      <w:sdtContent>
        <w:p w14:paraId="71001D08" w14:textId="77777777" w:rsidR="00696443" w:rsidRDefault="00696443" w:rsidP="00696443">
          <w:pPr>
            <w:pStyle w:val="Title"/>
          </w:pPr>
          <w:r>
            <w:t>Bibliography</w:t>
          </w:r>
        </w:p>
        <w:sdt>
          <w:sdtPr>
            <w:id w:val="111145805"/>
            <w:bibliography/>
          </w:sdtPr>
          <w:sdtEndPr/>
          <w:sdtContent>
            <w:p w14:paraId="71001D09" w14:textId="77777777" w:rsidR="00696443" w:rsidRDefault="0064599E" w:rsidP="00696443">
              <w:pPr>
                <w:pStyle w:val="Bibliography"/>
                <w:rPr>
                  <w:noProof/>
                  <w:szCs w:val="24"/>
                </w:rPr>
              </w:pPr>
              <w:r>
                <w:fldChar w:fldCharType="begin"/>
              </w:r>
              <w:r w:rsidR="00696443" w:rsidRPr="00D741DC">
                <w:instrText xml:space="preserve"> BIBLIOGRAPHY </w:instrText>
              </w:r>
              <w:r>
                <w:fldChar w:fldCharType="separate"/>
              </w:r>
              <w:r w:rsidR="00696443">
                <w:rPr>
                  <w:noProof/>
                </w:rPr>
                <w:t xml:space="preserve">Auzary, S. et al., 1997. </w:t>
              </w:r>
              <w:r w:rsidR="00696443">
                <w:rPr>
                  <w:i/>
                  <w:iCs/>
                  <w:noProof/>
                </w:rPr>
                <w:t xml:space="preserve">J. Phys. III, </w:t>
              </w:r>
              <w:r w:rsidR="00696443">
                <w:rPr>
                  <w:noProof/>
                </w:rPr>
                <w:t>Volume 35.</w:t>
              </w:r>
            </w:p>
            <w:p w14:paraId="71001D0A" w14:textId="77777777" w:rsidR="00696443" w:rsidRDefault="00696443" w:rsidP="00696443">
              <w:pPr>
                <w:pStyle w:val="Bibliography"/>
                <w:rPr>
                  <w:noProof/>
                </w:rPr>
              </w:pPr>
              <w:r>
                <w:rPr>
                  <w:noProof/>
                </w:rPr>
                <w:t xml:space="preserve">Badu, S., 1990. </w:t>
              </w:r>
              <w:r>
                <w:rPr>
                  <w:i/>
                  <w:iCs/>
                  <w:noProof/>
                </w:rPr>
                <w:t xml:space="preserve">Analisis ...., </w:t>
              </w:r>
              <w:r>
                <w:rPr>
                  <w:noProof/>
                </w:rPr>
                <w:t>Jakarta: s.n.</w:t>
              </w:r>
            </w:p>
            <w:p w14:paraId="71001D0B" w14:textId="77777777" w:rsidR="00696443" w:rsidRDefault="00696443" w:rsidP="00696443">
              <w:pPr>
                <w:pStyle w:val="Bibliography"/>
                <w:rPr>
                  <w:noProof/>
                </w:rPr>
              </w:pPr>
              <w:r>
                <w:rPr>
                  <w:noProof/>
                </w:rPr>
                <w:t xml:space="preserve">Dalmas, G. G. ed., 1994. Dissipative Processes in Tribology. In: </w:t>
              </w:r>
              <w:r>
                <w:rPr>
                  <w:i/>
                  <w:iCs/>
                  <w:noProof/>
                </w:rPr>
                <w:t xml:space="preserve">Tribology Series. </w:t>
              </w:r>
              <w:r>
                <w:rPr>
                  <w:noProof/>
                </w:rPr>
                <w:t>Amsterdam: s.n., p. 223.</w:t>
              </w:r>
            </w:p>
            <w:p w14:paraId="71001D0C" w14:textId="77777777" w:rsidR="00696443" w:rsidRDefault="00696443" w:rsidP="00696443">
              <w:pPr>
                <w:pStyle w:val="Bibliography"/>
                <w:rPr>
                  <w:noProof/>
                </w:rPr>
              </w:pPr>
              <w:r>
                <w:rPr>
                  <w:noProof/>
                </w:rPr>
                <w:t xml:space="preserve">Erdemir, A., Bindal, C., Pagan, J. &amp; Wilbur, P., 1995. </w:t>
              </w:r>
              <w:r>
                <w:rPr>
                  <w:i/>
                  <w:iCs/>
                  <w:noProof/>
                </w:rPr>
                <w:t xml:space="preserve">Surf. Coat Technol., </w:t>
              </w:r>
              <w:r>
                <w:rPr>
                  <w:noProof/>
                </w:rPr>
                <w:t>Volume 559, pp. 76-77.</w:t>
              </w:r>
            </w:p>
            <w:p w14:paraId="71001D0D" w14:textId="77777777" w:rsidR="00696443" w:rsidRDefault="00696443" w:rsidP="00696443">
              <w:pPr>
                <w:pStyle w:val="Bibliography"/>
                <w:rPr>
                  <w:noProof/>
                </w:rPr>
              </w:pPr>
              <w:r>
                <w:rPr>
                  <w:noProof/>
                </w:rPr>
                <w:t xml:space="preserve">Favier, J. J. &amp; Camel, D., 1986. </w:t>
              </w:r>
              <w:r>
                <w:rPr>
                  <w:i/>
                  <w:iCs/>
                  <w:noProof/>
                </w:rPr>
                <w:t xml:space="preserve">Proceeding of The Eight International Conference on Crystal Growth. </w:t>
              </w:r>
              <w:r>
                <w:rPr>
                  <w:noProof/>
                </w:rPr>
                <w:t>York, UK, s.n., p. 50.</w:t>
              </w:r>
            </w:p>
            <w:p w14:paraId="71001D0E" w14:textId="77777777" w:rsidR="00696443" w:rsidRDefault="00696443" w:rsidP="00696443">
              <w:pPr>
                <w:pStyle w:val="Bibliography"/>
                <w:rPr>
                  <w:noProof/>
                </w:rPr>
              </w:pPr>
              <w:r>
                <w:rPr>
                  <w:noProof/>
                </w:rPr>
                <w:t xml:space="preserve">Palik (Ed), D., 1991. </w:t>
              </w:r>
              <w:r>
                <w:rPr>
                  <w:i/>
                  <w:iCs/>
                  <w:noProof/>
                </w:rPr>
                <w:t xml:space="preserve">Handbook of Optical Constant of Solids II. </w:t>
              </w:r>
              <w:r>
                <w:rPr>
                  <w:noProof/>
                </w:rPr>
                <w:t>3rd ed ed. New York: Academic Press.</w:t>
              </w:r>
            </w:p>
            <w:p w14:paraId="71001D0F" w14:textId="77777777" w:rsidR="00696443" w:rsidRDefault="00696443" w:rsidP="00696443">
              <w:pPr>
                <w:pStyle w:val="Bibliography"/>
                <w:rPr>
                  <w:noProof/>
                </w:rPr>
              </w:pPr>
              <w:r>
                <w:rPr>
                  <w:noProof/>
                </w:rPr>
                <w:t xml:space="preserve">Perry, C. H. et al., 1991. </w:t>
              </w:r>
              <w:r>
                <w:rPr>
                  <w:i/>
                  <w:iCs/>
                  <w:noProof/>
                </w:rPr>
                <w:t xml:space="preserve">Material Res. Soc. Symp. Proc. 256. </w:t>
              </w:r>
              <w:r>
                <w:rPr>
                  <w:noProof/>
                </w:rPr>
                <w:t>Toronto, s.n., p. 153.</w:t>
              </w:r>
            </w:p>
            <w:p w14:paraId="71001D10" w14:textId="77777777" w:rsidR="00696443" w:rsidRDefault="00696443" w:rsidP="00696443">
              <w:pPr>
                <w:pStyle w:val="Bibliography"/>
                <w:rPr>
                  <w:noProof/>
                </w:rPr>
              </w:pPr>
              <w:r>
                <w:rPr>
                  <w:noProof/>
                </w:rPr>
                <w:t xml:space="preserve">Sze, S. M., 1981. </w:t>
              </w:r>
              <w:r>
                <w:rPr>
                  <w:i/>
                  <w:iCs/>
                  <w:noProof/>
                </w:rPr>
                <w:t xml:space="preserve">The Physics of Semiconductor Devices. </w:t>
              </w:r>
              <w:r>
                <w:rPr>
                  <w:noProof/>
                </w:rPr>
                <w:t>New York: Wiley.</w:t>
              </w:r>
            </w:p>
            <w:p w14:paraId="71001D11" w14:textId="77777777" w:rsidR="00696443" w:rsidRDefault="00696443" w:rsidP="00696443">
              <w:pPr>
                <w:pStyle w:val="Bibliography"/>
                <w:rPr>
                  <w:noProof/>
                </w:rPr>
              </w:pPr>
              <w:r>
                <w:rPr>
                  <w:noProof/>
                </w:rPr>
                <w:t xml:space="preserve">Weiss, L., 1999. </w:t>
              </w:r>
              <w:r>
                <w:rPr>
                  <w:i/>
                  <w:iCs/>
                  <w:noProof/>
                </w:rPr>
                <w:t xml:space="preserve">Instruction to Authors. </w:t>
              </w:r>
              <w:r>
                <w:rPr>
                  <w:noProof/>
                </w:rPr>
                <w:t xml:space="preserve">[Online] </w:t>
              </w:r>
              <w:r>
                <w:rPr>
                  <w:noProof/>
                </w:rPr>
                <w:br/>
                <w:t xml:space="preserve">Available at: </w:t>
              </w:r>
              <w:r>
                <w:rPr>
                  <w:noProof/>
                  <w:u w:val="single"/>
                </w:rPr>
                <w:t>http://www.elsevier.com/authors.htm</w:t>
              </w:r>
            </w:p>
            <w:p w14:paraId="71001D12" w14:textId="77777777" w:rsidR="00696443" w:rsidRDefault="00696443" w:rsidP="00696443">
              <w:pPr>
                <w:pStyle w:val="Bibliography"/>
                <w:rPr>
                  <w:noProof/>
                </w:rPr>
              </w:pPr>
              <w:r>
                <w:rPr>
                  <w:noProof/>
                </w:rPr>
                <w:t>Yamagishi, H. et al., 1993. US, Patent No. 5264710.</w:t>
              </w:r>
            </w:p>
            <w:p w14:paraId="71001D13" w14:textId="77777777" w:rsidR="00696443" w:rsidRDefault="00696443" w:rsidP="00696443">
              <w:pPr>
                <w:pStyle w:val="Bibliography"/>
                <w:rPr>
                  <w:noProof/>
                </w:rPr>
              </w:pPr>
              <w:r>
                <w:rPr>
                  <w:noProof/>
                </w:rPr>
                <w:t xml:space="preserve">Zhang, Z. et al., 1995. </w:t>
              </w:r>
              <w:r>
                <w:rPr>
                  <w:i/>
                  <w:iCs/>
                  <w:noProof/>
                </w:rPr>
                <w:t xml:space="preserve">Phys. Rev.Le, </w:t>
              </w:r>
              <w:r>
                <w:rPr>
                  <w:noProof/>
                </w:rPr>
                <w:t>Volume 74.</w:t>
              </w:r>
            </w:p>
            <w:p w14:paraId="71001D14" w14:textId="77777777" w:rsidR="00696443" w:rsidRDefault="0064599E" w:rsidP="00696443">
              <w:r>
                <w:rPr>
                  <w:b/>
                  <w:bCs/>
                  <w:noProof/>
                </w:rPr>
                <w:fldChar w:fldCharType="end"/>
              </w:r>
            </w:p>
          </w:sdtContent>
        </w:sdt>
      </w:sdtContent>
    </w:sdt>
    <w:p w14:paraId="71001D15" w14:textId="77777777" w:rsidR="00696443" w:rsidRDefault="00696443" w:rsidP="007E07C8">
      <w:pPr>
        <w:pStyle w:val="Title"/>
      </w:pPr>
    </w:p>
    <w:p w14:paraId="71001D16" w14:textId="77777777" w:rsidR="00696443" w:rsidRDefault="00696443">
      <w:pPr>
        <w:rPr>
          <w:rFonts w:cs="Times New Roman"/>
          <w:b/>
          <w:noProof/>
          <w:color w:val="000000"/>
          <w:sz w:val="28"/>
          <w:szCs w:val="24"/>
          <w:lang w:val="en-US"/>
        </w:rPr>
      </w:pPr>
      <w:r>
        <w:br w:type="page"/>
      </w:r>
    </w:p>
    <w:p w14:paraId="71001D17" w14:textId="77777777" w:rsidR="00545947" w:rsidRDefault="00545947" w:rsidP="007E07C8">
      <w:pPr>
        <w:pStyle w:val="Title"/>
      </w:pPr>
      <w:r w:rsidRPr="00942730">
        <w:lastRenderedPageBreak/>
        <w:t>DAFTAR PUSTAKA</w:t>
      </w:r>
    </w:p>
    <w:p w14:paraId="71001D18" w14:textId="77777777" w:rsidR="0000687A" w:rsidRPr="00340172" w:rsidRDefault="0000687A" w:rsidP="00340172">
      <w:pPr>
        <w:pStyle w:val="Reference"/>
        <w:rPr>
          <w:b/>
          <w:i/>
        </w:rPr>
      </w:pPr>
      <w:r w:rsidRPr="00340172">
        <w:rPr>
          <w:b/>
          <w:i/>
        </w:rPr>
        <w:t>Journal article</w:t>
      </w:r>
    </w:p>
    <w:p w14:paraId="71001D19" w14:textId="77777777" w:rsidR="00340172" w:rsidRDefault="00340172" w:rsidP="00340172">
      <w:pPr>
        <w:pStyle w:val="Reference"/>
        <w:numPr>
          <w:ilvl w:val="0"/>
          <w:numId w:val="11"/>
        </w:numPr>
      </w:pPr>
      <w:r w:rsidRPr="0000687A">
        <w:t xml:space="preserve">Z. Zhang, F. Wu, H.J.W. </w:t>
      </w:r>
      <w:proofErr w:type="spellStart"/>
      <w:r w:rsidRPr="0000687A">
        <w:t>Zandvliet</w:t>
      </w:r>
      <w:proofErr w:type="spellEnd"/>
      <w:r w:rsidRPr="0000687A">
        <w:t>, B.</w:t>
      </w:r>
      <w:r>
        <w:t xml:space="preserve"> </w:t>
      </w:r>
      <w:proofErr w:type="spellStart"/>
      <w:r w:rsidRPr="0000687A">
        <w:t>Poelsema</w:t>
      </w:r>
      <w:proofErr w:type="spellEnd"/>
      <w:r w:rsidRPr="0000687A">
        <w:t xml:space="preserve">, H. </w:t>
      </w:r>
      <w:proofErr w:type="spellStart"/>
      <w:r w:rsidRPr="0000687A">
        <w:t>Metiu</w:t>
      </w:r>
      <w:proofErr w:type="spellEnd"/>
      <w:r w:rsidRPr="0000687A">
        <w:t xml:space="preserve">, M.G. </w:t>
      </w:r>
      <w:proofErr w:type="spellStart"/>
      <w:r w:rsidRPr="0000687A">
        <w:t>Lagally</w:t>
      </w:r>
      <w:proofErr w:type="spellEnd"/>
      <w:r w:rsidRPr="0000687A">
        <w:t xml:space="preserve">, </w:t>
      </w:r>
      <w:proofErr w:type="spellStart"/>
      <w:r w:rsidRPr="0000687A">
        <w:t>Phys.Rev</w:t>
      </w:r>
      <w:proofErr w:type="spellEnd"/>
      <w:r w:rsidRPr="0000687A">
        <w:t xml:space="preserve">. Le </w:t>
      </w:r>
      <w:r w:rsidR="0000687A" w:rsidRPr="0000687A">
        <w:t>1tt. 74 (1995) 3644.</w:t>
      </w:r>
      <w:r w:rsidR="0000687A">
        <w:t xml:space="preserve"> </w:t>
      </w:r>
    </w:p>
    <w:p w14:paraId="71001D1A" w14:textId="77777777" w:rsidR="0000687A" w:rsidRPr="00340172" w:rsidRDefault="0000687A" w:rsidP="00340172">
      <w:pPr>
        <w:pStyle w:val="Reference"/>
        <w:numPr>
          <w:ilvl w:val="0"/>
          <w:numId w:val="11"/>
        </w:numPr>
      </w:pPr>
      <w:r w:rsidRPr="0000687A">
        <w:t xml:space="preserve">A. </w:t>
      </w:r>
      <w:proofErr w:type="spellStart"/>
      <w:r w:rsidRPr="0000687A">
        <w:t>Erdemir</w:t>
      </w:r>
      <w:proofErr w:type="spellEnd"/>
      <w:r w:rsidRPr="0000687A">
        <w:t xml:space="preserve">, C. </w:t>
      </w:r>
      <w:proofErr w:type="spellStart"/>
      <w:r w:rsidRPr="0000687A">
        <w:t>Bindal</w:t>
      </w:r>
      <w:proofErr w:type="spellEnd"/>
      <w:r w:rsidRPr="0000687A">
        <w:t>, J. Pagan, P. Wilbur,</w:t>
      </w:r>
      <w:r w:rsidR="00340172">
        <w:t xml:space="preserve"> </w:t>
      </w:r>
      <w:r w:rsidRPr="0000687A">
        <w:t>Surf. Coat. Technol. 76/77 (1995) 559.</w:t>
      </w:r>
    </w:p>
    <w:p w14:paraId="71001D1B" w14:textId="77777777" w:rsidR="0000687A" w:rsidRPr="0000687A" w:rsidRDefault="0000687A" w:rsidP="00340172">
      <w:pPr>
        <w:pStyle w:val="Reference"/>
        <w:numPr>
          <w:ilvl w:val="0"/>
          <w:numId w:val="11"/>
        </w:numPr>
      </w:pPr>
      <w:r w:rsidRPr="0000687A">
        <w:t xml:space="preserve">S. </w:t>
      </w:r>
      <w:proofErr w:type="spellStart"/>
      <w:r w:rsidRPr="0000687A">
        <w:t>Auzary</w:t>
      </w:r>
      <w:proofErr w:type="spellEnd"/>
      <w:r w:rsidRPr="0000687A">
        <w:t xml:space="preserve">, K.F. Badawi, L. </w:t>
      </w:r>
      <w:proofErr w:type="spellStart"/>
      <w:r w:rsidRPr="0000687A">
        <w:t>Bimbault</w:t>
      </w:r>
      <w:proofErr w:type="spellEnd"/>
      <w:r w:rsidRPr="0000687A">
        <w:t>, J.</w:t>
      </w:r>
      <w:r w:rsidR="00340172">
        <w:t xml:space="preserve"> </w:t>
      </w:r>
      <w:proofErr w:type="spellStart"/>
      <w:r w:rsidRPr="0000687A">
        <w:t>Rabier</w:t>
      </w:r>
      <w:proofErr w:type="spellEnd"/>
      <w:r w:rsidRPr="0000687A">
        <w:t xml:space="preserve">, R.J. </w:t>
      </w:r>
      <w:proofErr w:type="spellStart"/>
      <w:r w:rsidRPr="0000687A">
        <w:t>Gaboriaud</w:t>
      </w:r>
      <w:proofErr w:type="spellEnd"/>
      <w:r w:rsidRPr="0000687A">
        <w:t>, P. Goudeau, J. Phys.</w:t>
      </w:r>
      <w:r w:rsidR="00340172">
        <w:rPr>
          <w:lang w:val="id-ID"/>
        </w:rPr>
        <w:t xml:space="preserve"> </w:t>
      </w:r>
      <w:r w:rsidRPr="0000687A">
        <w:t>III 7 (1997) 35 (in French).</w:t>
      </w:r>
    </w:p>
    <w:p w14:paraId="71001D1C" w14:textId="77777777" w:rsidR="0000687A" w:rsidRDefault="0000687A" w:rsidP="00340172">
      <w:pPr>
        <w:pStyle w:val="Reference"/>
        <w:numPr>
          <w:ilvl w:val="0"/>
          <w:numId w:val="11"/>
        </w:numPr>
      </w:pPr>
      <w:r w:rsidRPr="0000687A">
        <w:t>G. Smith, Thin Solid Films (to be published).</w:t>
      </w:r>
    </w:p>
    <w:p w14:paraId="71001D1D" w14:textId="77777777" w:rsidR="00340172" w:rsidRDefault="00340172" w:rsidP="00340172">
      <w:pPr>
        <w:pStyle w:val="Reference"/>
        <w:rPr>
          <w:b/>
          <w:i/>
        </w:rPr>
      </w:pPr>
    </w:p>
    <w:p w14:paraId="71001D1E" w14:textId="77777777" w:rsidR="0000687A" w:rsidRPr="00340172" w:rsidRDefault="0000687A" w:rsidP="00340172">
      <w:pPr>
        <w:pStyle w:val="Reference"/>
        <w:rPr>
          <w:b/>
          <w:i/>
        </w:rPr>
      </w:pPr>
      <w:r w:rsidRPr="00340172">
        <w:rPr>
          <w:b/>
          <w:i/>
        </w:rPr>
        <w:t>Electronic publication, information from the</w:t>
      </w:r>
      <w:r w:rsidR="00340172" w:rsidRPr="00340172">
        <w:rPr>
          <w:b/>
          <w:i/>
        </w:rPr>
        <w:t xml:space="preserve"> </w:t>
      </w:r>
      <w:r w:rsidRPr="00340172">
        <w:rPr>
          <w:b/>
          <w:i/>
        </w:rPr>
        <w:t>internet</w:t>
      </w:r>
    </w:p>
    <w:p w14:paraId="71001D1F" w14:textId="77777777" w:rsidR="0000687A" w:rsidRPr="0000687A" w:rsidRDefault="0000687A" w:rsidP="00340172">
      <w:pPr>
        <w:pStyle w:val="Reference"/>
        <w:numPr>
          <w:ilvl w:val="0"/>
          <w:numId w:val="11"/>
        </w:numPr>
      </w:pPr>
      <w:r w:rsidRPr="0000687A">
        <w:t>F. Yu, X.-S. Wu, Phys. Rev. Lett. 68 (1992)</w:t>
      </w:r>
      <w:r w:rsidR="00340172">
        <w:t xml:space="preserve"> </w:t>
      </w:r>
      <w:r w:rsidRPr="0000687A">
        <w:t>2996. hep-</w:t>
      </w:r>
      <w:proofErr w:type="spellStart"/>
      <w:r w:rsidRPr="0000687A">
        <w:t>th</w:t>
      </w:r>
      <w:proofErr w:type="spellEnd"/>
      <w:r w:rsidRPr="0000687A">
        <w:t>/9112009.</w:t>
      </w:r>
    </w:p>
    <w:p w14:paraId="71001D20" w14:textId="77777777" w:rsidR="0000687A" w:rsidRPr="0000687A" w:rsidRDefault="0000687A" w:rsidP="00A20E7E">
      <w:pPr>
        <w:pStyle w:val="Reference"/>
        <w:numPr>
          <w:ilvl w:val="0"/>
          <w:numId w:val="11"/>
        </w:numPr>
        <w:spacing w:after="0"/>
        <w:ind w:left="357" w:hanging="357"/>
      </w:pPr>
      <w:r w:rsidRPr="0000687A">
        <w:t>L. Weiss, Instruction to Authors, Elsevier</w:t>
      </w:r>
      <w:r w:rsidR="00340172">
        <w:t xml:space="preserve"> </w:t>
      </w:r>
      <w:r w:rsidRPr="0000687A">
        <w:t>Publishing,</w:t>
      </w:r>
      <w:r w:rsidR="007D0512">
        <w:rPr>
          <w:lang w:val="id-ID"/>
        </w:rPr>
        <w:t xml:space="preserve"> </w:t>
      </w:r>
      <w:r w:rsidR="007D0512">
        <w:rPr>
          <w:lang w:val="id-ID"/>
        </w:rPr>
        <w:tab/>
      </w:r>
      <w:r w:rsidR="007D0512">
        <w:rPr>
          <w:lang w:val="id-ID"/>
        </w:rPr>
        <w:br/>
      </w:r>
      <w:r w:rsidRPr="0000687A">
        <w:t>http://www.elsevier.com/authors.html, 1999.</w:t>
      </w:r>
    </w:p>
    <w:p w14:paraId="71001D21" w14:textId="77777777" w:rsidR="00340172" w:rsidRDefault="00340172" w:rsidP="00340172">
      <w:pPr>
        <w:pStyle w:val="Reference"/>
        <w:rPr>
          <w:b/>
          <w:i/>
        </w:rPr>
      </w:pPr>
    </w:p>
    <w:p w14:paraId="71001D22" w14:textId="77777777" w:rsidR="0000687A" w:rsidRPr="00340172" w:rsidRDefault="0000687A" w:rsidP="00340172">
      <w:pPr>
        <w:pStyle w:val="Reference"/>
        <w:rPr>
          <w:b/>
          <w:i/>
        </w:rPr>
      </w:pPr>
      <w:r w:rsidRPr="00340172">
        <w:rPr>
          <w:b/>
          <w:i/>
        </w:rPr>
        <w:t>Conference Proceeding</w:t>
      </w:r>
    </w:p>
    <w:p w14:paraId="71001D23" w14:textId="77777777" w:rsidR="0000687A" w:rsidRPr="0000687A" w:rsidRDefault="0000687A" w:rsidP="007D0512">
      <w:pPr>
        <w:pStyle w:val="Reference"/>
        <w:numPr>
          <w:ilvl w:val="0"/>
          <w:numId w:val="11"/>
        </w:numPr>
      </w:pPr>
      <w:r w:rsidRPr="0000687A">
        <w:t xml:space="preserve">C.H. Perry, F. Lu, F. </w:t>
      </w:r>
      <w:proofErr w:type="spellStart"/>
      <w:r w:rsidRPr="0000687A">
        <w:t>Namavar</w:t>
      </w:r>
      <w:proofErr w:type="spellEnd"/>
      <w:r w:rsidRPr="0000687A">
        <w:t>, N.M.</w:t>
      </w:r>
      <w:r w:rsidR="00340172">
        <w:t xml:space="preserve"> </w:t>
      </w:r>
      <w:proofErr w:type="spellStart"/>
      <w:r w:rsidRPr="0000687A">
        <w:t>Kalkhoran</w:t>
      </w:r>
      <w:proofErr w:type="spellEnd"/>
      <w:r w:rsidRPr="0000687A">
        <w:t xml:space="preserve">, R.A. </w:t>
      </w:r>
      <w:proofErr w:type="spellStart"/>
      <w:r w:rsidRPr="0000687A">
        <w:t>Soref</w:t>
      </w:r>
      <w:proofErr w:type="spellEnd"/>
      <w:r w:rsidRPr="0000687A">
        <w:t>, Material Res. Soc.</w:t>
      </w:r>
      <w:r w:rsidR="007D0512">
        <w:rPr>
          <w:lang w:val="id-ID"/>
        </w:rPr>
        <w:t xml:space="preserve"> </w:t>
      </w:r>
      <w:proofErr w:type="spellStart"/>
      <w:r w:rsidRPr="0000687A">
        <w:t>Symp</w:t>
      </w:r>
      <w:proofErr w:type="spellEnd"/>
      <w:r w:rsidRPr="0000687A">
        <w:t>. Proc. 256 (1991) 153.</w:t>
      </w:r>
    </w:p>
    <w:p w14:paraId="71001D24" w14:textId="77777777" w:rsidR="0000687A" w:rsidRDefault="0000687A" w:rsidP="007D0512">
      <w:pPr>
        <w:pStyle w:val="Reference"/>
        <w:numPr>
          <w:ilvl w:val="0"/>
          <w:numId w:val="11"/>
        </w:numPr>
      </w:pPr>
      <w:r w:rsidRPr="0000687A">
        <w:t>J.J. Favier, D. Camel, Proceedings of the</w:t>
      </w:r>
      <w:r w:rsidR="00340172">
        <w:t xml:space="preserve"> </w:t>
      </w:r>
      <w:r w:rsidRPr="0000687A">
        <w:t>Eight International Conference on Crystal</w:t>
      </w:r>
      <w:r w:rsidR="007D0512">
        <w:rPr>
          <w:lang w:val="id-ID"/>
        </w:rPr>
        <w:t xml:space="preserve"> </w:t>
      </w:r>
      <w:r w:rsidRPr="0000687A">
        <w:t>Growth, York, U.K., 1986, p. 50.</w:t>
      </w:r>
    </w:p>
    <w:p w14:paraId="71001D25" w14:textId="77777777" w:rsidR="00340172" w:rsidRPr="0000687A" w:rsidRDefault="00340172" w:rsidP="00340172">
      <w:pPr>
        <w:pStyle w:val="Reference"/>
      </w:pPr>
    </w:p>
    <w:p w14:paraId="71001D26" w14:textId="77777777" w:rsidR="0000687A" w:rsidRPr="00340172" w:rsidRDefault="0000687A" w:rsidP="00340172">
      <w:pPr>
        <w:pStyle w:val="Reference"/>
        <w:rPr>
          <w:b/>
          <w:i/>
        </w:rPr>
      </w:pPr>
      <w:r w:rsidRPr="00340172">
        <w:rPr>
          <w:b/>
          <w:i/>
        </w:rPr>
        <w:t>Monograph, edited book, book</w:t>
      </w:r>
    </w:p>
    <w:p w14:paraId="71001D27" w14:textId="77777777" w:rsidR="0000687A" w:rsidRPr="0000687A" w:rsidRDefault="0000687A" w:rsidP="007D0512">
      <w:pPr>
        <w:pStyle w:val="Reference"/>
        <w:numPr>
          <w:ilvl w:val="0"/>
          <w:numId w:val="11"/>
        </w:numPr>
      </w:pPr>
      <w:r w:rsidRPr="0000687A">
        <w:t xml:space="preserve">M.J. </w:t>
      </w:r>
      <w:proofErr w:type="spellStart"/>
      <w:r w:rsidRPr="0000687A">
        <w:t>Carr</w:t>
      </w:r>
      <w:proofErr w:type="spellEnd"/>
      <w:r w:rsidRPr="0000687A">
        <w:t xml:space="preserve">, C.E. </w:t>
      </w:r>
      <w:proofErr w:type="spellStart"/>
      <w:r w:rsidRPr="0000687A">
        <w:t>Lymar</w:t>
      </w:r>
      <w:proofErr w:type="spellEnd"/>
      <w:r w:rsidRPr="0000687A">
        <w:t>, J.M. Cowley, In:</w:t>
      </w:r>
      <w:r w:rsidR="00340172">
        <w:t xml:space="preserve"> </w:t>
      </w:r>
      <w:r w:rsidRPr="0000687A">
        <w:t>J.M. Cowley (Ed.), Electron Diffraction</w:t>
      </w:r>
      <w:r w:rsidR="007D0512">
        <w:rPr>
          <w:lang w:val="id-ID"/>
        </w:rPr>
        <w:t>b</w:t>
      </w:r>
      <w:r w:rsidRPr="0000687A">
        <w:t>Technique, vol. 1, International Union of</w:t>
      </w:r>
      <w:r w:rsidR="00340172">
        <w:t xml:space="preserve"> </w:t>
      </w:r>
      <w:r w:rsidRPr="0000687A">
        <w:t>Crystallography/ Oxford University Press,</w:t>
      </w:r>
      <w:r w:rsidR="007D0512" w:rsidRPr="007D0512">
        <w:rPr>
          <w:lang w:val="id-ID"/>
        </w:rPr>
        <w:t xml:space="preserve"> </w:t>
      </w:r>
      <w:r w:rsidRPr="0000687A">
        <w:t>New York, 1992, p.122.</w:t>
      </w:r>
    </w:p>
    <w:p w14:paraId="71001D28" w14:textId="77777777" w:rsidR="0000687A" w:rsidRPr="0000687A" w:rsidRDefault="0000687A" w:rsidP="00340172">
      <w:pPr>
        <w:pStyle w:val="Reference"/>
        <w:numPr>
          <w:ilvl w:val="0"/>
          <w:numId w:val="11"/>
        </w:numPr>
      </w:pPr>
      <w:r w:rsidRPr="0000687A">
        <w:t xml:space="preserve">M.J. Adams, B.J. Briscoe, S.K. Sinha, in: </w:t>
      </w:r>
      <w:r w:rsidR="007D0512" w:rsidRPr="0000687A">
        <w:t>D. Dowson</w:t>
      </w:r>
      <w:r w:rsidRPr="0000687A">
        <w:t>, C.M. Taylor, T.H.C. Childs, M.</w:t>
      </w:r>
    </w:p>
    <w:p w14:paraId="71001D29" w14:textId="77777777" w:rsidR="0000687A" w:rsidRPr="0000687A" w:rsidRDefault="0000687A" w:rsidP="007D0512">
      <w:pPr>
        <w:pStyle w:val="Reference"/>
        <w:numPr>
          <w:ilvl w:val="0"/>
          <w:numId w:val="11"/>
        </w:numPr>
      </w:pPr>
      <w:r w:rsidRPr="0000687A">
        <w:t xml:space="preserve">Godet, G. </w:t>
      </w:r>
      <w:proofErr w:type="spellStart"/>
      <w:r w:rsidRPr="0000687A">
        <w:t>Dalmas</w:t>
      </w:r>
      <w:proofErr w:type="spellEnd"/>
      <w:r w:rsidRPr="0000687A">
        <w:t xml:space="preserve"> (Eds.), </w:t>
      </w:r>
      <w:proofErr w:type="spellStart"/>
      <w:r w:rsidRPr="0000687A">
        <w:t>DissipativeProcesses</w:t>
      </w:r>
      <w:proofErr w:type="spellEnd"/>
      <w:r w:rsidRPr="0000687A">
        <w:t xml:space="preserve"> in Tribology, Tribology Series,</w:t>
      </w:r>
      <w:r w:rsidR="007D0512">
        <w:rPr>
          <w:lang w:val="id-ID"/>
        </w:rPr>
        <w:t xml:space="preserve"> </w:t>
      </w:r>
      <w:r w:rsidRPr="0000687A">
        <w:t>vol. 27, Elsevier, Amsterdam, 1994, p.223.</w:t>
      </w:r>
    </w:p>
    <w:p w14:paraId="71001D2A" w14:textId="77777777" w:rsidR="0000687A" w:rsidRPr="0000687A" w:rsidRDefault="0000687A" w:rsidP="007D0512">
      <w:pPr>
        <w:pStyle w:val="Reference"/>
        <w:numPr>
          <w:ilvl w:val="0"/>
          <w:numId w:val="11"/>
        </w:numPr>
      </w:pPr>
      <w:r w:rsidRPr="0000687A">
        <w:t xml:space="preserve">D. </w:t>
      </w:r>
      <w:proofErr w:type="spellStart"/>
      <w:r w:rsidRPr="0000687A">
        <w:t>Palik</w:t>
      </w:r>
      <w:proofErr w:type="spellEnd"/>
      <w:r w:rsidRPr="0000687A">
        <w:t xml:space="preserve"> (Ed.), Handbook of Optical</w:t>
      </w:r>
      <w:r w:rsidR="00340172">
        <w:t xml:space="preserve"> </w:t>
      </w:r>
      <w:r w:rsidRPr="0000687A">
        <w:t>Constants of Solids II, 3rd ed., Academic</w:t>
      </w:r>
      <w:r w:rsidR="007D0512">
        <w:rPr>
          <w:lang w:val="id-ID"/>
        </w:rPr>
        <w:t xml:space="preserve"> </w:t>
      </w:r>
      <w:r w:rsidRPr="0000687A">
        <w:t>Press, New York, 1991, p.151.</w:t>
      </w:r>
    </w:p>
    <w:p w14:paraId="71001D2B" w14:textId="77777777" w:rsidR="0000687A" w:rsidRPr="0000687A" w:rsidRDefault="0000687A" w:rsidP="00340172">
      <w:pPr>
        <w:pStyle w:val="Reference"/>
        <w:numPr>
          <w:ilvl w:val="0"/>
          <w:numId w:val="11"/>
        </w:numPr>
      </w:pPr>
      <w:r w:rsidRPr="0000687A">
        <w:t>S.M. Sze, The Physics of Semiconductor</w:t>
      </w:r>
      <w:r w:rsidR="00340172">
        <w:t xml:space="preserve"> </w:t>
      </w:r>
      <w:r w:rsidRPr="0000687A">
        <w:t>Devices, Wiley, New York, 1981, p.245.</w:t>
      </w:r>
    </w:p>
    <w:p w14:paraId="71001D2C" w14:textId="77777777" w:rsidR="00340172" w:rsidRDefault="00340172" w:rsidP="00340172">
      <w:pPr>
        <w:pStyle w:val="Reference"/>
        <w:rPr>
          <w:b/>
          <w:i/>
        </w:rPr>
      </w:pPr>
    </w:p>
    <w:p w14:paraId="71001D2D" w14:textId="77777777" w:rsidR="0000687A" w:rsidRPr="00340172" w:rsidRDefault="0000687A" w:rsidP="00340172">
      <w:pPr>
        <w:pStyle w:val="Reference"/>
        <w:rPr>
          <w:b/>
          <w:i/>
        </w:rPr>
      </w:pPr>
      <w:r w:rsidRPr="00340172">
        <w:rPr>
          <w:b/>
          <w:i/>
        </w:rPr>
        <w:t>Theses, Dissertations</w:t>
      </w:r>
    </w:p>
    <w:p w14:paraId="71001D2E" w14:textId="77777777" w:rsidR="0000687A" w:rsidRPr="0000687A" w:rsidRDefault="0000687A" w:rsidP="007D0512">
      <w:pPr>
        <w:pStyle w:val="Reference"/>
        <w:numPr>
          <w:ilvl w:val="0"/>
          <w:numId w:val="11"/>
        </w:numPr>
      </w:pPr>
      <w:r w:rsidRPr="0000687A">
        <w:t xml:space="preserve">R. Ramos, </w:t>
      </w:r>
      <w:proofErr w:type="spellStart"/>
      <w:r w:rsidRPr="0000687A">
        <w:t>Ph.D</w:t>
      </w:r>
      <w:proofErr w:type="spellEnd"/>
      <w:r w:rsidRPr="0000687A">
        <w:t xml:space="preserve"> Thesis, College van</w:t>
      </w:r>
      <w:r w:rsidR="00340172">
        <w:t xml:space="preserve"> </w:t>
      </w:r>
      <w:proofErr w:type="spellStart"/>
      <w:r w:rsidRPr="0000687A">
        <w:t>Dekanen</w:t>
      </w:r>
      <w:proofErr w:type="spellEnd"/>
      <w:r w:rsidRPr="0000687A">
        <w:t>, University of Twente, Th</w:t>
      </w:r>
      <w:r w:rsidR="007D0512">
        <w:rPr>
          <w:lang w:val="id-ID"/>
        </w:rPr>
        <w:t xml:space="preserve">e </w:t>
      </w:r>
      <w:r w:rsidRPr="0000687A">
        <w:t>Netherland, 1992.</w:t>
      </w:r>
    </w:p>
    <w:p w14:paraId="71001D2F" w14:textId="77777777" w:rsidR="0000687A" w:rsidRDefault="0000687A" w:rsidP="00340172">
      <w:pPr>
        <w:pStyle w:val="Reference"/>
        <w:numPr>
          <w:ilvl w:val="0"/>
          <w:numId w:val="11"/>
        </w:numPr>
      </w:pPr>
      <w:r w:rsidRPr="0000687A">
        <w:t>S. Badu, Undergraduate Thesis, Department</w:t>
      </w:r>
      <w:r w:rsidR="00340172">
        <w:t xml:space="preserve"> </w:t>
      </w:r>
      <w:r w:rsidRPr="0000687A">
        <w:t>of Chemistry, Faculty of Mathematics and</w:t>
      </w:r>
      <w:r w:rsidR="00340172">
        <w:t xml:space="preserve"> </w:t>
      </w:r>
      <w:r w:rsidRPr="0000687A">
        <w:t>Natural Sciences, Universitas Indonesia,</w:t>
      </w:r>
      <w:r w:rsidR="00340172">
        <w:t xml:space="preserve"> </w:t>
      </w:r>
      <w:r w:rsidRPr="0000687A">
        <w:t>Indonesia, 1990.</w:t>
      </w:r>
    </w:p>
    <w:p w14:paraId="71001D30" w14:textId="77777777" w:rsidR="00340172" w:rsidRPr="0000687A" w:rsidRDefault="00340172" w:rsidP="00340172">
      <w:pPr>
        <w:pStyle w:val="Reference"/>
      </w:pPr>
    </w:p>
    <w:p w14:paraId="71001D31" w14:textId="77777777" w:rsidR="0000687A" w:rsidRPr="00340172" w:rsidRDefault="0000687A" w:rsidP="00340172">
      <w:pPr>
        <w:pStyle w:val="Reference"/>
        <w:rPr>
          <w:b/>
          <w:i/>
        </w:rPr>
      </w:pPr>
      <w:r w:rsidRPr="00340172">
        <w:rPr>
          <w:b/>
          <w:i/>
        </w:rPr>
        <w:t>Patent</w:t>
      </w:r>
    </w:p>
    <w:p w14:paraId="71001D32" w14:textId="77777777" w:rsidR="0000687A" w:rsidRPr="0000687A" w:rsidRDefault="0000687A" w:rsidP="00340172">
      <w:pPr>
        <w:pStyle w:val="Reference"/>
        <w:numPr>
          <w:ilvl w:val="0"/>
          <w:numId w:val="11"/>
        </w:numPr>
      </w:pPr>
      <w:r w:rsidRPr="0000687A">
        <w:t xml:space="preserve">H. Yamagishi, A. Hiroe, H. </w:t>
      </w:r>
      <w:proofErr w:type="spellStart"/>
      <w:r w:rsidRPr="0000687A">
        <w:t>Nishio</w:t>
      </w:r>
      <w:proofErr w:type="spellEnd"/>
      <w:r w:rsidRPr="0000687A">
        <w:t>, K. Miki,</w:t>
      </w:r>
      <w:r w:rsidR="00340172">
        <w:t xml:space="preserve"> </w:t>
      </w:r>
      <w:r w:rsidRPr="0000687A">
        <w:t xml:space="preserve">K. </w:t>
      </w:r>
      <w:proofErr w:type="spellStart"/>
      <w:r w:rsidRPr="0000687A">
        <w:t>Tsuge</w:t>
      </w:r>
      <w:proofErr w:type="spellEnd"/>
      <w:r w:rsidRPr="0000687A">
        <w:t xml:space="preserve">, Y. </w:t>
      </w:r>
      <w:proofErr w:type="spellStart"/>
      <w:r w:rsidRPr="0000687A">
        <w:t>Tawada</w:t>
      </w:r>
      <w:proofErr w:type="spellEnd"/>
      <w:r w:rsidRPr="0000687A">
        <w:t>, U.S. Patent No.</w:t>
      </w:r>
      <w:r w:rsidR="007D0512">
        <w:rPr>
          <w:lang w:val="id-ID"/>
        </w:rPr>
        <w:t xml:space="preserve"> </w:t>
      </w:r>
      <w:r w:rsidRPr="0000687A">
        <w:t>5264710, 23 Nov. 1993.</w:t>
      </w:r>
    </w:p>
    <w:p w14:paraId="71001D33" w14:textId="77777777" w:rsidR="00340172" w:rsidRDefault="00340172" w:rsidP="00340172">
      <w:pPr>
        <w:pStyle w:val="Reference"/>
        <w:rPr>
          <w:b/>
          <w:i/>
        </w:rPr>
      </w:pPr>
    </w:p>
    <w:p w14:paraId="71001D34" w14:textId="77777777" w:rsidR="0000687A" w:rsidRPr="00340172" w:rsidRDefault="0000687A" w:rsidP="00340172">
      <w:pPr>
        <w:pStyle w:val="Reference"/>
        <w:rPr>
          <w:b/>
          <w:i/>
        </w:rPr>
      </w:pPr>
      <w:r w:rsidRPr="00340172">
        <w:rPr>
          <w:b/>
          <w:i/>
        </w:rPr>
        <w:t>Papers and Industrial Reports</w:t>
      </w:r>
    </w:p>
    <w:p w14:paraId="71001D35" w14:textId="77777777" w:rsidR="0000687A" w:rsidRPr="0000687A" w:rsidRDefault="0000687A" w:rsidP="00340172">
      <w:pPr>
        <w:pStyle w:val="Reference"/>
        <w:numPr>
          <w:ilvl w:val="0"/>
          <w:numId w:val="11"/>
        </w:numPr>
      </w:pPr>
      <w:r w:rsidRPr="0000687A">
        <w:t>J. Cleveland, Spring Constant Update,</w:t>
      </w:r>
      <w:r w:rsidR="00340172">
        <w:t xml:space="preserve"> </w:t>
      </w:r>
      <w:r w:rsidRPr="0000687A">
        <w:t>Digital Instruments, Santa Barbara, 1996. [if</w:t>
      </w:r>
      <w:r w:rsidR="00340172">
        <w:rPr>
          <w:lang w:val="id-ID"/>
        </w:rPr>
        <w:t xml:space="preserve"> </w:t>
      </w:r>
      <w:r w:rsidRPr="0000687A">
        <w:t>a website address available, it could be</w:t>
      </w:r>
      <w:r w:rsidR="00340172">
        <w:t xml:space="preserve"> </w:t>
      </w:r>
      <w:r w:rsidRPr="0000687A">
        <w:t>included in italic]</w:t>
      </w:r>
    </w:p>
    <w:p w14:paraId="71001D36" w14:textId="77777777" w:rsidR="0000687A" w:rsidRDefault="0000687A" w:rsidP="00340172">
      <w:pPr>
        <w:pStyle w:val="Reference"/>
        <w:numPr>
          <w:ilvl w:val="0"/>
          <w:numId w:val="11"/>
        </w:numPr>
      </w:pPr>
      <w:r w:rsidRPr="0000687A">
        <w:t xml:space="preserve">R.D. Nicholson, International Structures </w:t>
      </w:r>
      <w:r w:rsidR="00D74A97" w:rsidRPr="0000687A">
        <w:t>in</w:t>
      </w:r>
      <w:r w:rsidR="00340172">
        <w:t xml:space="preserve"> </w:t>
      </w:r>
      <w:proofErr w:type="spellStart"/>
      <w:r w:rsidRPr="0000687A">
        <w:t>Nickelbased</w:t>
      </w:r>
      <w:proofErr w:type="spellEnd"/>
      <w:r w:rsidRPr="0000687A">
        <w:t xml:space="preserve"> Transitions Joints After Long</w:t>
      </w:r>
      <w:r w:rsidR="00340172">
        <w:rPr>
          <w:lang w:val="id-ID"/>
        </w:rPr>
        <w:t xml:space="preserve"> </w:t>
      </w:r>
      <w:r w:rsidRPr="0000687A">
        <w:t>Term Service, Report RD/M/N1131, Central</w:t>
      </w:r>
      <w:r w:rsidR="00340172">
        <w:t xml:space="preserve"> </w:t>
      </w:r>
      <w:r w:rsidRPr="0000687A">
        <w:t xml:space="preserve">Electricity Generating Board, </w:t>
      </w:r>
      <w:proofErr w:type="spellStart"/>
      <w:r w:rsidRPr="0000687A">
        <w:t>Marchwood</w:t>
      </w:r>
      <w:proofErr w:type="spellEnd"/>
      <w:r w:rsidRPr="0000687A">
        <w:t>,</w:t>
      </w:r>
      <w:r w:rsidR="007D0512">
        <w:rPr>
          <w:lang w:val="id-ID"/>
        </w:rPr>
        <w:t xml:space="preserve"> </w:t>
      </w:r>
      <w:r w:rsidRPr="0000687A">
        <w:t>1980.</w:t>
      </w:r>
    </w:p>
    <w:p w14:paraId="71001D37" w14:textId="77777777" w:rsidR="00340172" w:rsidRPr="0000687A" w:rsidRDefault="00340172" w:rsidP="00340172">
      <w:pPr>
        <w:pStyle w:val="Reference"/>
      </w:pPr>
    </w:p>
    <w:p w14:paraId="71001D38" w14:textId="77777777" w:rsidR="0000687A" w:rsidRPr="00340172" w:rsidRDefault="0000687A" w:rsidP="00340172">
      <w:pPr>
        <w:pStyle w:val="Reference"/>
        <w:numPr>
          <w:ilvl w:val="0"/>
          <w:numId w:val="11"/>
        </w:numPr>
        <w:rPr>
          <w:b/>
          <w:i/>
        </w:rPr>
      </w:pPr>
      <w:r w:rsidRPr="00340172">
        <w:rPr>
          <w:b/>
          <w:i/>
        </w:rPr>
        <w:t xml:space="preserve">Special data (if </w:t>
      </w:r>
      <w:r w:rsidRPr="00340172">
        <w:t>written</w:t>
      </w:r>
      <w:r w:rsidRPr="00340172">
        <w:rPr>
          <w:b/>
          <w:i/>
        </w:rPr>
        <w:t xml:space="preserve"> by a team or</w:t>
      </w:r>
      <w:r w:rsidR="00340172" w:rsidRPr="00340172">
        <w:rPr>
          <w:b/>
          <w:i/>
        </w:rPr>
        <w:t xml:space="preserve"> </w:t>
      </w:r>
      <w:r w:rsidRPr="00340172">
        <w:rPr>
          <w:b/>
          <w:i/>
        </w:rPr>
        <w:t>anonymously)</w:t>
      </w:r>
    </w:p>
    <w:p w14:paraId="71001D39" w14:textId="77777777" w:rsidR="0000687A" w:rsidRPr="0000687A" w:rsidRDefault="0000687A" w:rsidP="00340172">
      <w:pPr>
        <w:pStyle w:val="Reference"/>
        <w:numPr>
          <w:ilvl w:val="0"/>
          <w:numId w:val="11"/>
        </w:numPr>
      </w:pPr>
      <w:r w:rsidRPr="0000687A">
        <w:t>Joint Committee on Powder Diffraction</w:t>
      </w:r>
      <w:r w:rsidR="00340172">
        <w:t xml:space="preserve"> </w:t>
      </w:r>
      <w:r w:rsidRPr="0000687A">
        <w:t>Standards, Powder Diffraction File, ASTM,</w:t>
      </w:r>
      <w:r w:rsidR="00340172">
        <w:rPr>
          <w:lang w:val="id-ID"/>
        </w:rPr>
        <w:t xml:space="preserve"> </w:t>
      </w:r>
      <w:r w:rsidRPr="0000687A">
        <w:t>Philadelphia, 1967, Card 4301027.</w:t>
      </w:r>
    </w:p>
    <w:p w14:paraId="71001D3A" w14:textId="77777777" w:rsidR="0000687A" w:rsidRDefault="0000687A" w:rsidP="00340172">
      <w:pPr>
        <w:pStyle w:val="Reference"/>
        <w:numPr>
          <w:ilvl w:val="0"/>
          <w:numId w:val="11"/>
        </w:numPr>
      </w:pPr>
      <w:r w:rsidRPr="0000687A">
        <w:t>Anon., 19-th Annual Book of ASTM</w:t>
      </w:r>
      <w:r w:rsidR="00340172">
        <w:t xml:space="preserve"> </w:t>
      </w:r>
      <w:r w:rsidRPr="0000687A">
        <w:t>Standards Part 17, ASTM, Philadelphia,1969, p.636.</w:t>
      </w:r>
    </w:p>
    <w:p w14:paraId="71001D3B" w14:textId="77777777" w:rsidR="00340172" w:rsidRPr="0000687A" w:rsidRDefault="00340172" w:rsidP="00340172">
      <w:pPr>
        <w:pStyle w:val="Reference"/>
      </w:pPr>
    </w:p>
    <w:p w14:paraId="71001D3C" w14:textId="77777777" w:rsidR="0000687A" w:rsidRPr="00340172" w:rsidRDefault="0000687A" w:rsidP="00340172">
      <w:pPr>
        <w:pStyle w:val="Reference"/>
        <w:rPr>
          <w:b/>
          <w:i/>
        </w:rPr>
      </w:pPr>
      <w:r w:rsidRPr="00340172">
        <w:rPr>
          <w:b/>
          <w:i/>
        </w:rPr>
        <w:t xml:space="preserve">Unpublished </w:t>
      </w:r>
      <w:r w:rsidR="00D74A97" w:rsidRPr="00340172">
        <w:rPr>
          <w:b/>
          <w:i/>
        </w:rPr>
        <w:t>reports (</w:t>
      </w:r>
      <w:proofErr w:type="spellStart"/>
      <w:r w:rsidRPr="00340172">
        <w:rPr>
          <w:b/>
          <w:i/>
        </w:rPr>
        <w:t>refered</w:t>
      </w:r>
      <w:proofErr w:type="spellEnd"/>
      <w:r w:rsidRPr="00340172">
        <w:rPr>
          <w:b/>
          <w:i/>
        </w:rPr>
        <w:t xml:space="preserve"> only if necessary)</w:t>
      </w:r>
    </w:p>
    <w:p w14:paraId="71001D3D" w14:textId="77777777" w:rsidR="0000687A" w:rsidRPr="0000687A" w:rsidRDefault="0000687A" w:rsidP="00340172">
      <w:pPr>
        <w:pStyle w:val="Reference"/>
        <w:numPr>
          <w:ilvl w:val="0"/>
          <w:numId w:val="11"/>
        </w:numPr>
      </w:pPr>
      <w:r w:rsidRPr="0000687A">
        <w:t xml:space="preserve">R. Stumpf, X. </w:t>
      </w:r>
      <w:proofErr w:type="spellStart"/>
      <w:r w:rsidRPr="0000687A">
        <w:t>Gonze</w:t>
      </w:r>
      <w:proofErr w:type="spellEnd"/>
      <w:r w:rsidRPr="0000687A">
        <w:t>, M. Scheffler, Fritz-</w:t>
      </w:r>
      <w:r w:rsidR="00340172">
        <w:t xml:space="preserve"> </w:t>
      </w:r>
      <w:r w:rsidRPr="0000687A">
        <w:t>Haber Institute Research Report, 1990,</w:t>
      </w:r>
      <w:r w:rsidR="00340172">
        <w:rPr>
          <w:lang w:val="id-ID"/>
        </w:rPr>
        <w:t xml:space="preserve"> </w:t>
      </w:r>
      <w:r w:rsidRPr="0000687A">
        <w:t>unpublished.</w:t>
      </w:r>
    </w:p>
    <w:p w14:paraId="71001D3E" w14:textId="77777777" w:rsidR="00161125" w:rsidRDefault="0000687A" w:rsidP="00340172">
      <w:pPr>
        <w:pStyle w:val="Reference"/>
        <w:numPr>
          <w:ilvl w:val="0"/>
          <w:numId w:val="11"/>
        </w:numPr>
      </w:pPr>
      <w:r w:rsidRPr="0000687A">
        <w:t xml:space="preserve">A. Roberts, S.M. </w:t>
      </w:r>
      <w:proofErr w:type="spellStart"/>
      <w:r w:rsidRPr="0000687A">
        <w:t>Lanoix</w:t>
      </w:r>
      <w:proofErr w:type="spellEnd"/>
      <w:r w:rsidRPr="0000687A">
        <w:t>, unpublished.</w:t>
      </w:r>
      <w:r w:rsidR="00340172">
        <w:t xml:space="preserve"> </w:t>
      </w:r>
      <w:r w:rsidRPr="0000687A">
        <w:t xml:space="preserve">[22] D.H. Smith, Physics </w:t>
      </w:r>
      <w:proofErr w:type="spellStart"/>
      <w:r w:rsidRPr="0000687A">
        <w:t>Departement</w:t>
      </w:r>
      <w:proofErr w:type="spellEnd"/>
      <w:r w:rsidRPr="0000687A">
        <w:t>, Chicago</w:t>
      </w:r>
      <w:r w:rsidR="00340172">
        <w:t xml:space="preserve"> </w:t>
      </w:r>
      <w:r w:rsidRPr="0000687A">
        <w:t>University, Chicago, U.S.A., private</w:t>
      </w:r>
      <w:r w:rsidR="00340172">
        <w:t xml:space="preserve"> </w:t>
      </w:r>
      <w:r w:rsidRPr="0000687A">
        <w:t>communication, 1986.</w:t>
      </w:r>
    </w:p>
    <w:p w14:paraId="71001D3F" w14:textId="77777777" w:rsidR="00161125" w:rsidRDefault="00161125" w:rsidP="00161125">
      <w:pPr>
        <w:rPr>
          <w:lang w:val="en-US"/>
        </w:rPr>
      </w:pPr>
    </w:p>
    <w:p w14:paraId="71001D40" w14:textId="77777777" w:rsidR="00161125" w:rsidRPr="00161125" w:rsidRDefault="00161125" w:rsidP="00161125">
      <w:pPr>
        <w:rPr>
          <w:lang w:val="en-US"/>
        </w:rPr>
      </w:pPr>
    </w:p>
    <w:p w14:paraId="71001D41" w14:textId="77777777" w:rsidR="00D61511" w:rsidRDefault="00D61511" w:rsidP="00545947">
      <w:pPr>
        <w:tabs>
          <w:tab w:val="left" w:leader="dot" w:pos="7200"/>
        </w:tabs>
        <w:spacing w:after="0" w:line="360" w:lineRule="auto"/>
        <w:rPr>
          <w:rFonts w:cs="Times New Roman"/>
          <w:b/>
          <w:szCs w:val="24"/>
        </w:rPr>
        <w:sectPr w:rsidR="00D61511" w:rsidSect="00D61511">
          <w:footerReference w:type="default" r:id="rId20"/>
          <w:pgSz w:w="11907" w:h="16840" w:code="9"/>
          <w:pgMar w:top="1418" w:right="1418" w:bottom="1418" w:left="1701" w:header="567" w:footer="567" w:gutter="0"/>
          <w:pgNumType w:start="10"/>
          <w:cols w:space="708"/>
          <w:docGrid w:linePitch="326"/>
        </w:sectPr>
      </w:pPr>
    </w:p>
    <w:p w14:paraId="71001D42" w14:textId="77777777" w:rsidR="00545947" w:rsidRDefault="00545947" w:rsidP="00545947">
      <w:pPr>
        <w:tabs>
          <w:tab w:val="left" w:leader="dot" w:pos="7200"/>
        </w:tabs>
        <w:spacing w:after="0" w:line="360" w:lineRule="auto"/>
        <w:rPr>
          <w:rFonts w:cs="Times New Roman"/>
          <w:b/>
          <w:szCs w:val="24"/>
        </w:rPr>
      </w:pPr>
    </w:p>
    <w:p w14:paraId="71001D43" w14:textId="77777777" w:rsidR="00AF6078" w:rsidRDefault="00AF6078">
      <w:pPr>
        <w:rPr>
          <w:rFonts w:cs="Times New Roman"/>
          <w:b/>
          <w:szCs w:val="24"/>
        </w:rPr>
      </w:pPr>
      <w:r>
        <w:rPr>
          <w:rFonts w:cs="Times New Roman"/>
          <w:b/>
          <w:szCs w:val="24"/>
        </w:rPr>
        <w:br w:type="page"/>
      </w:r>
    </w:p>
    <w:p w14:paraId="71001D44" w14:textId="77777777" w:rsidR="00545947" w:rsidRPr="00545947" w:rsidRDefault="00545947" w:rsidP="007E07C8">
      <w:pPr>
        <w:pStyle w:val="Title"/>
      </w:pPr>
      <w:r>
        <w:lastRenderedPageBreak/>
        <w:t>LAMPIRAN</w:t>
      </w:r>
    </w:p>
    <w:p w14:paraId="71001D45" w14:textId="77777777" w:rsidR="00545947" w:rsidRDefault="00545947" w:rsidP="00545947">
      <w:pPr>
        <w:tabs>
          <w:tab w:val="left" w:leader="dot" w:pos="7200"/>
        </w:tabs>
        <w:spacing w:after="0" w:line="360" w:lineRule="auto"/>
        <w:jc w:val="center"/>
        <w:rPr>
          <w:rFonts w:cs="Times New Roman"/>
          <w:b/>
          <w:szCs w:val="24"/>
        </w:rPr>
      </w:pPr>
    </w:p>
    <w:sectPr w:rsidR="00545947" w:rsidSect="00D61511">
      <w:pgSz w:w="11907" w:h="16840" w:code="9"/>
      <w:pgMar w:top="1418" w:right="1418" w:bottom="1418" w:left="1701" w:header="567" w:footer="567" w:gutter="0"/>
      <w:pgNumType w:start="1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01D68" w14:textId="77777777" w:rsidR="003572C4" w:rsidRDefault="003572C4" w:rsidP="001B4E2F">
      <w:pPr>
        <w:spacing w:after="0" w:line="240" w:lineRule="auto"/>
      </w:pPr>
      <w:r>
        <w:separator/>
      </w:r>
    </w:p>
    <w:p w14:paraId="71001D69" w14:textId="77777777" w:rsidR="003572C4" w:rsidRDefault="003572C4"/>
  </w:endnote>
  <w:endnote w:type="continuationSeparator" w:id="0">
    <w:p w14:paraId="71001D6A" w14:textId="77777777" w:rsidR="003572C4" w:rsidRDefault="003572C4" w:rsidP="001B4E2F">
      <w:pPr>
        <w:spacing w:after="0" w:line="240" w:lineRule="auto"/>
      </w:pPr>
      <w:r>
        <w:continuationSeparator/>
      </w:r>
    </w:p>
    <w:p w14:paraId="71001D6B" w14:textId="77777777" w:rsidR="003572C4" w:rsidRDefault="00357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6E" w14:textId="77777777" w:rsidR="00972633" w:rsidRDefault="00972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6F" w14:textId="77777777" w:rsidR="00972633" w:rsidRDefault="00972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71" w14:textId="77777777" w:rsidR="00972633" w:rsidRDefault="009726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048840"/>
      <w:docPartObj>
        <w:docPartGallery w:val="Page Numbers (Bottom of Page)"/>
        <w:docPartUnique/>
      </w:docPartObj>
    </w:sdtPr>
    <w:sdtEndPr>
      <w:rPr>
        <w:rFonts w:cs="Times New Roman"/>
        <w:noProof/>
      </w:rPr>
    </w:sdtEndPr>
    <w:sdtContent>
      <w:p w14:paraId="71001D73" w14:textId="77777777" w:rsidR="00CB10DC" w:rsidRPr="00D55682" w:rsidRDefault="0064599E" w:rsidP="00D55682">
        <w:pPr>
          <w:pStyle w:val="Footer"/>
          <w:jc w:val="right"/>
          <w:rPr>
            <w:rFonts w:cs="Times New Roman"/>
          </w:rPr>
        </w:pPr>
        <w:r w:rsidRPr="00A064A3">
          <w:rPr>
            <w:rFonts w:cs="Times New Roman"/>
          </w:rPr>
          <w:fldChar w:fldCharType="begin"/>
        </w:r>
        <w:r w:rsidR="00CB10DC" w:rsidRPr="00A064A3">
          <w:rPr>
            <w:rFonts w:cs="Times New Roman"/>
          </w:rPr>
          <w:instrText xml:space="preserve"> PAGE   \* MERGEFORMAT </w:instrText>
        </w:r>
        <w:r w:rsidRPr="00A064A3">
          <w:rPr>
            <w:rFonts w:cs="Times New Roman"/>
          </w:rPr>
          <w:fldChar w:fldCharType="separate"/>
        </w:r>
        <w:r w:rsidR="00560867">
          <w:rPr>
            <w:rFonts w:cs="Times New Roman"/>
            <w:noProof/>
          </w:rPr>
          <w:t>viii</w:t>
        </w:r>
        <w:r w:rsidRPr="00A064A3">
          <w:rPr>
            <w:rFonts w:cs="Times New Roman"/>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326901"/>
      <w:docPartObj>
        <w:docPartGallery w:val="Page Numbers (Bottom of Page)"/>
        <w:docPartUnique/>
      </w:docPartObj>
    </w:sdtPr>
    <w:sdtEndPr>
      <w:rPr>
        <w:noProof/>
      </w:rPr>
    </w:sdtEndPr>
    <w:sdtContent>
      <w:p w14:paraId="71001D75" w14:textId="77777777" w:rsidR="00CB10DC" w:rsidRDefault="0064599E">
        <w:pPr>
          <w:pStyle w:val="Footer"/>
          <w:jc w:val="right"/>
        </w:pPr>
        <w:r>
          <w:fldChar w:fldCharType="begin"/>
        </w:r>
        <w:r w:rsidR="00CB10DC">
          <w:instrText xml:space="preserve"> PAGE   \* MERGEFORMAT </w:instrText>
        </w:r>
        <w:r>
          <w:fldChar w:fldCharType="separate"/>
        </w:r>
        <w:r w:rsidR="00EB2556">
          <w:rPr>
            <w:noProof/>
          </w:rPr>
          <w:t>14</w:t>
        </w:r>
        <w:r>
          <w:rPr>
            <w:noProof/>
          </w:rPr>
          <w:fldChar w:fldCharType="end"/>
        </w:r>
      </w:p>
    </w:sdtContent>
  </w:sdt>
  <w:p w14:paraId="71001D76" w14:textId="77777777" w:rsidR="00CB10DC" w:rsidRPr="00161125" w:rsidRDefault="00CB10DC" w:rsidP="004B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77" w14:textId="77777777" w:rsidR="00CB10DC" w:rsidRPr="00D55682" w:rsidRDefault="00CB10DC" w:rsidP="00D55682">
    <w:pPr>
      <w:pStyle w:val="Footer"/>
      <w:jc w:val="righ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01D64" w14:textId="77777777" w:rsidR="003572C4" w:rsidRDefault="003572C4" w:rsidP="001B4E2F">
      <w:pPr>
        <w:spacing w:after="0" w:line="240" w:lineRule="auto"/>
      </w:pPr>
      <w:r>
        <w:separator/>
      </w:r>
    </w:p>
    <w:p w14:paraId="71001D65" w14:textId="77777777" w:rsidR="003572C4" w:rsidRDefault="003572C4"/>
  </w:footnote>
  <w:footnote w:type="continuationSeparator" w:id="0">
    <w:p w14:paraId="71001D66" w14:textId="77777777" w:rsidR="003572C4" w:rsidRDefault="003572C4" w:rsidP="001B4E2F">
      <w:pPr>
        <w:spacing w:after="0" w:line="240" w:lineRule="auto"/>
      </w:pPr>
      <w:r>
        <w:continuationSeparator/>
      </w:r>
    </w:p>
    <w:p w14:paraId="71001D67" w14:textId="77777777" w:rsidR="003572C4" w:rsidRDefault="00357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6C" w14:textId="77777777" w:rsidR="00972633" w:rsidRDefault="00972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6D" w14:textId="77777777" w:rsidR="00CB10DC" w:rsidRDefault="00CB10DC">
    <w:pPr>
      <w:pStyle w:val="Header"/>
    </w:pPr>
    <w:r>
      <w:rPr>
        <w:noProof/>
        <w:lang w:eastAsia="id-ID"/>
      </w:rPr>
      <w:drawing>
        <wp:inline distT="0" distB="0" distL="0" distR="0" wp14:anchorId="71001D78" wp14:editId="71001D79">
          <wp:extent cx="1495425" cy="1495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ambang-its-color-std.png"/>
                  <pic:cNvPicPr/>
                </pic:nvPicPr>
                <pic:blipFill>
                  <a:blip r:embed="rId1">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70" w14:textId="77777777" w:rsidR="00972633" w:rsidRDefault="009726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72" w14:textId="77777777" w:rsidR="00CB10DC" w:rsidRPr="00D55682" w:rsidRDefault="00CB10DC" w:rsidP="00D556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1D74" w14:textId="77777777" w:rsidR="00972633" w:rsidRPr="00D55682" w:rsidRDefault="00972633" w:rsidP="00D55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6E6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BA2B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0F5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129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C2B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CEF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140E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C895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D80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43372"/>
    <w:multiLevelType w:val="hybridMultilevel"/>
    <w:tmpl w:val="A258BC3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0B520F6"/>
    <w:multiLevelType w:val="hybridMultilevel"/>
    <w:tmpl w:val="F092ABA0"/>
    <w:lvl w:ilvl="0" w:tplc="7B88A848">
      <w:start w:val="1"/>
      <w:numFmt w:val="decimal"/>
      <w:lvlText w:val="1.%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24AD2E68"/>
    <w:multiLevelType w:val="hybridMultilevel"/>
    <w:tmpl w:val="FA7C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F4DF8"/>
    <w:multiLevelType w:val="hybridMultilevel"/>
    <w:tmpl w:val="B4C8D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2A23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990E7A"/>
    <w:multiLevelType w:val="hybridMultilevel"/>
    <w:tmpl w:val="44725CA6"/>
    <w:lvl w:ilvl="0" w:tplc="AC5E2498">
      <w:start w:val="1"/>
      <w:numFmt w:val="decimal"/>
      <w:pStyle w:val="ApprovalSuperviso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C479AB"/>
    <w:multiLevelType w:val="hybridMultilevel"/>
    <w:tmpl w:val="8D0EC2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F3D3D48"/>
    <w:multiLevelType w:val="hybridMultilevel"/>
    <w:tmpl w:val="83FE1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8124D"/>
    <w:multiLevelType w:val="hybridMultilevel"/>
    <w:tmpl w:val="7ACA3586"/>
    <w:lvl w:ilvl="0" w:tplc="91F4AB3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D7922"/>
    <w:multiLevelType w:val="multilevel"/>
    <w:tmpl w:val="C098052A"/>
    <w:lvl w:ilvl="0">
      <w:start w:val="1"/>
      <w:numFmt w:val="upperRoman"/>
      <w:pStyle w:val="Heading1"/>
      <w:suff w:val="nothing"/>
      <w:lvlText w:val="BAB %1"/>
      <w:lvlJc w:val="center"/>
      <w:pPr>
        <w:ind w:left="0" w:firstLine="68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isLgl/>
      <w:lvlText w:val="%1.%2"/>
      <w:lvlJc w:val="left"/>
      <w:pPr>
        <w:ind w:left="340" w:hanging="34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Heading3"/>
      <w:isLgl/>
      <w:lvlText w:val="%1.%2.%3"/>
      <w:lvlJc w:val="left"/>
      <w:pPr>
        <w:ind w:left="340" w:hanging="340"/>
      </w:pPr>
      <w:rPr>
        <w:rFonts w:ascii="Times New Roman" w:hAnsi="Times New Roman" w:hint="default"/>
        <w:b w:val="0"/>
        <w:i w:val="0"/>
        <w:color w:val="auto"/>
        <w:sz w:val="24"/>
      </w:rPr>
    </w:lvl>
    <w:lvl w:ilvl="3">
      <w:start w:val="1"/>
      <w:numFmt w:val="decimal"/>
      <w:pStyle w:val="Heading4"/>
      <w:isLgl/>
      <w:lvlText w:val="%1.%2.%3.%4"/>
      <w:lvlJc w:val="left"/>
      <w:pPr>
        <w:ind w:left="340" w:hanging="340"/>
      </w:pPr>
      <w:rPr>
        <w:rFonts w:ascii="Times New Roman" w:hAnsi="Times New Roman" w:cs="Times New Roman" w:hint="default"/>
        <w:b w:val="0"/>
        <w:i w:val="0"/>
        <w:color w:val="auto"/>
        <w:sz w:val="24"/>
      </w:rPr>
    </w:lvl>
    <w:lvl w:ilvl="4">
      <w:start w:val="1"/>
      <w:numFmt w:val="decimal"/>
      <w:pStyle w:val="Heading5"/>
      <w:isLgl/>
      <w:lvlText w:val="%1.%2.%3.%4.%5"/>
      <w:lvlJc w:val="left"/>
      <w:pPr>
        <w:ind w:left="340" w:hanging="340"/>
      </w:pPr>
      <w:rPr>
        <w:rFonts w:hint="default"/>
      </w:rPr>
    </w:lvl>
    <w:lvl w:ilvl="5">
      <w:start w:val="1"/>
      <w:numFmt w:val="decimal"/>
      <w:pStyle w:val="Heading6"/>
      <w:isLgl/>
      <w:lvlText w:val="%1.%2.%3.%4.%5.%6"/>
      <w:lvlJc w:val="left"/>
      <w:pPr>
        <w:ind w:left="340" w:hanging="340"/>
      </w:pPr>
      <w:rPr>
        <w:rFonts w:hint="default"/>
      </w:rPr>
    </w:lvl>
    <w:lvl w:ilvl="6">
      <w:start w:val="1"/>
      <w:numFmt w:val="decimal"/>
      <w:pStyle w:val="Heading7"/>
      <w:isLgl/>
      <w:lvlText w:val="%1.%2.%3.%4.%5.%6.%7"/>
      <w:lvlJc w:val="left"/>
      <w:pPr>
        <w:ind w:left="340" w:hanging="340"/>
      </w:pPr>
      <w:rPr>
        <w:rFonts w:hint="default"/>
      </w:rPr>
    </w:lvl>
    <w:lvl w:ilvl="7">
      <w:start w:val="1"/>
      <w:numFmt w:val="decimal"/>
      <w:pStyle w:val="Heading8"/>
      <w:isLgl/>
      <w:lvlText w:val="%1.%2.%3.%4.%5.%6.%7.%8"/>
      <w:lvlJc w:val="left"/>
      <w:pPr>
        <w:ind w:left="340" w:hanging="340"/>
      </w:pPr>
      <w:rPr>
        <w:rFonts w:hint="default"/>
      </w:rPr>
    </w:lvl>
    <w:lvl w:ilvl="8">
      <w:start w:val="1"/>
      <w:numFmt w:val="decimal"/>
      <w:isLgl/>
      <w:lvlText w:val="%1.%2.%3.%4.%5.%6.%7.%8.%9"/>
      <w:lvlJc w:val="left"/>
      <w:pPr>
        <w:tabs>
          <w:tab w:val="num" w:pos="1418"/>
        </w:tabs>
        <w:ind w:left="340" w:hanging="340"/>
      </w:pPr>
      <w:rPr>
        <w:rFonts w:hint="default"/>
      </w:rPr>
    </w:lvl>
  </w:abstractNum>
  <w:abstractNum w:abstractNumId="20" w15:restartNumberingAfterBreak="0">
    <w:nsid w:val="67753327"/>
    <w:multiLevelType w:val="hybridMultilevel"/>
    <w:tmpl w:val="5A303B30"/>
    <w:lvl w:ilvl="0" w:tplc="C116040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F1EB4"/>
    <w:multiLevelType w:val="hybridMultilevel"/>
    <w:tmpl w:val="4DCCE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A676EF"/>
    <w:multiLevelType w:val="multilevel"/>
    <w:tmpl w:val="71D8D292"/>
    <w:lvl w:ilvl="0">
      <w:start w:val="1"/>
      <w:numFmt w:val="upperRoman"/>
      <w:lvlText w:val="BAB %1"/>
      <w:lvlJc w:val="center"/>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1">
      <w:start w:val="1"/>
      <w:numFmt w:val="decimal"/>
      <w:isLgl/>
      <w:lvlText w:val="%1.%2"/>
      <w:lvlJc w:val="left"/>
      <w:pPr>
        <w:ind w:left="340" w:hanging="340"/>
      </w:pPr>
      <w:rPr>
        <w:rFonts w:ascii="Times New Roman" w:hAnsi="Times New Roman" w:cs="Times New Roman" w:hint="default"/>
        <w:color w:val="auto"/>
      </w:rPr>
    </w:lvl>
    <w:lvl w:ilvl="2">
      <w:start w:val="1"/>
      <w:numFmt w:val="decimal"/>
      <w:isLgl/>
      <w:lvlText w:val="%1.%2.%3"/>
      <w:lvlJc w:val="left"/>
      <w:pPr>
        <w:ind w:left="340" w:hanging="340"/>
      </w:pPr>
      <w:rPr>
        <w:rFonts w:hint="default"/>
        <w:color w:val="auto"/>
      </w:rPr>
    </w:lvl>
    <w:lvl w:ilvl="3">
      <w:start w:val="1"/>
      <w:numFmt w:val="decimal"/>
      <w:isLgl/>
      <w:lvlText w:val="%1.%2.%3.%4"/>
      <w:lvlJc w:val="left"/>
      <w:pPr>
        <w:ind w:left="340" w:hanging="340"/>
      </w:pPr>
      <w:rPr>
        <w:rFonts w:ascii="Times New Roman" w:hAnsi="Times New Roman" w:cs="Times New Roman" w:hint="default"/>
        <w:color w:val="auto"/>
      </w:rPr>
    </w:lvl>
    <w:lvl w:ilvl="4">
      <w:start w:val="1"/>
      <w:numFmt w:val="decimal"/>
      <w:isLgl/>
      <w:lvlText w:val="%1.%2.%3.%4.%5"/>
      <w:lvlJc w:val="left"/>
      <w:pPr>
        <w:ind w:left="340" w:hanging="340"/>
      </w:pPr>
      <w:rPr>
        <w:rFonts w:hint="default"/>
      </w:rPr>
    </w:lvl>
    <w:lvl w:ilvl="5">
      <w:start w:val="1"/>
      <w:numFmt w:val="decimal"/>
      <w:isLgl/>
      <w:lvlText w:val="%1.%2.%3.%4.%5.%6"/>
      <w:lvlJc w:val="left"/>
      <w:pPr>
        <w:ind w:left="340" w:hanging="340"/>
      </w:pPr>
      <w:rPr>
        <w:rFonts w:hint="default"/>
      </w:rPr>
    </w:lvl>
    <w:lvl w:ilvl="6">
      <w:start w:val="1"/>
      <w:numFmt w:val="decimal"/>
      <w:isLgl/>
      <w:lvlText w:val="%1.%2.%3.%4.%5.%6.%7"/>
      <w:lvlJc w:val="left"/>
      <w:pPr>
        <w:ind w:left="340" w:hanging="340"/>
      </w:pPr>
      <w:rPr>
        <w:rFonts w:hint="default"/>
      </w:rPr>
    </w:lvl>
    <w:lvl w:ilvl="7">
      <w:start w:val="1"/>
      <w:numFmt w:val="decimal"/>
      <w:isLgl/>
      <w:lvlText w:val="%1.%2.%3.%4.%5.%6.%7.%8"/>
      <w:lvlJc w:val="left"/>
      <w:pPr>
        <w:ind w:left="340" w:hanging="340"/>
      </w:pPr>
      <w:rPr>
        <w:rFonts w:hint="default"/>
      </w:rPr>
    </w:lvl>
    <w:lvl w:ilvl="8">
      <w:start w:val="1"/>
      <w:numFmt w:val="decimal"/>
      <w:isLgl/>
      <w:lvlText w:val="%1.%2.%3.%4.%5.%6.%7.%8.%9"/>
      <w:lvlJc w:val="left"/>
      <w:pPr>
        <w:tabs>
          <w:tab w:val="num" w:pos="1418"/>
        </w:tabs>
        <w:ind w:left="340" w:hanging="340"/>
      </w:pPr>
      <w:rPr>
        <w:rFonts w:hint="default"/>
      </w:rPr>
    </w:lvl>
  </w:abstractNum>
  <w:num w:numId="1">
    <w:abstractNumId w:val="15"/>
  </w:num>
  <w:num w:numId="2">
    <w:abstractNumId w:val="11"/>
  </w:num>
  <w:num w:numId="3">
    <w:abstractNumId w:val="18"/>
  </w:num>
  <w:num w:numId="4">
    <w:abstractNumId w:val="20"/>
  </w:num>
  <w:num w:numId="5">
    <w:abstractNumId w:val="19"/>
  </w:num>
  <w:num w:numId="6">
    <w:abstractNumId w:val="22"/>
  </w:num>
  <w:num w:numId="7">
    <w:abstractNumId w:val="16"/>
  </w:num>
  <w:num w:numId="8">
    <w:abstractNumId w:val="10"/>
  </w:num>
  <w:num w:numId="9">
    <w:abstractNumId w:val="13"/>
  </w:num>
  <w:num w:numId="10">
    <w:abstractNumId w:val="14"/>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4D4D"/>
    <w:rsid w:val="0000687A"/>
    <w:rsid w:val="0001721A"/>
    <w:rsid w:val="00023210"/>
    <w:rsid w:val="000235E6"/>
    <w:rsid w:val="000275E5"/>
    <w:rsid w:val="0003564E"/>
    <w:rsid w:val="000508D8"/>
    <w:rsid w:val="00067229"/>
    <w:rsid w:val="00075754"/>
    <w:rsid w:val="0007716F"/>
    <w:rsid w:val="000C5050"/>
    <w:rsid w:val="0010438A"/>
    <w:rsid w:val="00111957"/>
    <w:rsid w:val="00134F7D"/>
    <w:rsid w:val="00146554"/>
    <w:rsid w:val="0014705C"/>
    <w:rsid w:val="00161125"/>
    <w:rsid w:val="001A7FEF"/>
    <w:rsid w:val="001B4E2F"/>
    <w:rsid w:val="001C4FE5"/>
    <w:rsid w:val="001E7DEE"/>
    <w:rsid w:val="001F12AE"/>
    <w:rsid w:val="001F295F"/>
    <w:rsid w:val="002C0B01"/>
    <w:rsid w:val="002E063F"/>
    <w:rsid w:val="003271D1"/>
    <w:rsid w:val="00340172"/>
    <w:rsid w:val="00344D9C"/>
    <w:rsid w:val="00344E80"/>
    <w:rsid w:val="003572C4"/>
    <w:rsid w:val="003A2A3A"/>
    <w:rsid w:val="003D2C0A"/>
    <w:rsid w:val="003D78D0"/>
    <w:rsid w:val="00404907"/>
    <w:rsid w:val="00407708"/>
    <w:rsid w:val="0043029D"/>
    <w:rsid w:val="00463DE9"/>
    <w:rsid w:val="00495AEB"/>
    <w:rsid w:val="004B5A61"/>
    <w:rsid w:val="005058CF"/>
    <w:rsid w:val="00517A94"/>
    <w:rsid w:val="0052186F"/>
    <w:rsid w:val="00531CC0"/>
    <w:rsid w:val="005374EF"/>
    <w:rsid w:val="00545947"/>
    <w:rsid w:val="0056006A"/>
    <w:rsid w:val="00560867"/>
    <w:rsid w:val="00567FC4"/>
    <w:rsid w:val="00571573"/>
    <w:rsid w:val="005754EC"/>
    <w:rsid w:val="00597077"/>
    <w:rsid w:val="005A087F"/>
    <w:rsid w:val="005A27D6"/>
    <w:rsid w:val="005C05B8"/>
    <w:rsid w:val="0062175E"/>
    <w:rsid w:val="00643A99"/>
    <w:rsid w:val="0064599E"/>
    <w:rsid w:val="00696443"/>
    <w:rsid w:val="006A0B8E"/>
    <w:rsid w:val="006D5F3A"/>
    <w:rsid w:val="00720032"/>
    <w:rsid w:val="0073029D"/>
    <w:rsid w:val="0073742C"/>
    <w:rsid w:val="00751D9C"/>
    <w:rsid w:val="00754584"/>
    <w:rsid w:val="007630EF"/>
    <w:rsid w:val="007831CD"/>
    <w:rsid w:val="00784DC2"/>
    <w:rsid w:val="007D0512"/>
    <w:rsid w:val="007E07C8"/>
    <w:rsid w:val="007F65C2"/>
    <w:rsid w:val="008102A3"/>
    <w:rsid w:val="00815186"/>
    <w:rsid w:val="008A0206"/>
    <w:rsid w:val="008A5426"/>
    <w:rsid w:val="008D4D4D"/>
    <w:rsid w:val="009024DA"/>
    <w:rsid w:val="00972633"/>
    <w:rsid w:val="00973ACE"/>
    <w:rsid w:val="009822AC"/>
    <w:rsid w:val="00996C1D"/>
    <w:rsid w:val="009C2331"/>
    <w:rsid w:val="00A002E4"/>
    <w:rsid w:val="00A064A3"/>
    <w:rsid w:val="00A2099D"/>
    <w:rsid w:val="00A20E7E"/>
    <w:rsid w:val="00A224D1"/>
    <w:rsid w:val="00A43F1E"/>
    <w:rsid w:val="00AA73A9"/>
    <w:rsid w:val="00AB7E36"/>
    <w:rsid w:val="00AD40BF"/>
    <w:rsid w:val="00AF6078"/>
    <w:rsid w:val="00B344D7"/>
    <w:rsid w:val="00B466F1"/>
    <w:rsid w:val="00B61F0E"/>
    <w:rsid w:val="00B6485B"/>
    <w:rsid w:val="00B74032"/>
    <w:rsid w:val="00B76003"/>
    <w:rsid w:val="00B77491"/>
    <w:rsid w:val="00BB4ED1"/>
    <w:rsid w:val="00BC4BBC"/>
    <w:rsid w:val="00BC57CD"/>
    <w:rsid w:val="00C34868"/>
    <w:rsid w:val="00C807A1"/>
    <w:rsid w:val="00CB10DC"/>
    <w:rsid w:val="00CC3135"/>
    <w:rsid w:val="00CF2167"/>
    <w:rsid w:val="00CF29B8"/>
    <w:rsid w:val="00D175BF"/>
    <w:rsid w:val="00D26EA2"/>
    <w:rsid w:val="00D55682"/>
    <w:rsid w:val="00D60400"/>
    <w:rsid w:val="00D61511"/>
    <w:rsid w:val="00D741DC"/>
    <w:rsid w:val="00D74A97"/>
    <w:rsid w:val="00DA5220"/>
    <w:rsid w:val="00DA7CE4"/>
    <w:rsid w:val="00DB6648"/>
    <w:rsid w:val="00DD155A"/>
    <w:rsid w:val="00E156D7"/>
    <w:rsid w:val="00E34D2F"/>
    <w:rsid w:val="00E411EE"/>
    <w:rsid w:val="00E5282D"/>
    <w:rsid w:val="00E528CC"/>
    <w:rsid w:val="00E67EC6"/>
    <w:rsid w:val="00EA62E9"/>
    <w:rsid w:val="00EB24E6"/>
    <w:rsid w:val="00EB2556"/>
    <w:rsid w:val="00EE4671"/>
    <w:rsid w:val="00F01091"/>
    <w:rsid w:val="00F0124B"/>
    <w:rsid w:val="00F21D0B"/>
    <w:rsid w:val="00F2293B"/>
    <w:rsid w:val="00F35190"/>
    <w:rsid w:val="00F36C0D"/>
    <w:rsid w:val="00F641F6"/>
    <w:rsid w:val="00F85963"/>
    <w:rsid w:val="00FF30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001B3C"/>
  <w15:docId w15:val="{A984C0B8-E287-7B48-A31D-17E8AF6A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65C2"/>
    <w:rPr>
      <w:rFonts w:ascii="Times New Roman" w:hAnsi="Times New Roman"/>
      <w:sz w:val="24"/>
    </w:rPr>
  </w:style>
  <w:style w:type="paragraph" w:styleId="Heading1">
    <w:name w:val="heading 1"/>
    <w:next w:val="Normal"/>
    <w:link w:val="Heading1Char"/>
    <w:uiPriority w:val="9"/>
    <w:qFormat/>
    <w:rsid w:val="00F0124B"/>
    <w:pPr>
      <w:pageBreakBefore/>
      <w:widowControl w:val="0"/>
      <w:numPr>
        <w:numId w:val="5"/>
      </w:numPr>
      <w:spacing w:after="480" w:line="360" w:lineRule="auto"/>
      <w:contextualSpacing/>
      <w:jc w:val="center"/>
      <w:outlineLvl w:val="0"/>
    </w:pPr>
    <w:rPr>
      <w:rFonts w:ascii="Times New Roman" w:hAnsi="Times New Roman" w:cs="Times New Roman"/>
      <w:b/>
      <w:color w:val="000000" w:themeColor="text1"/>
      <w:sz w:val="28"/>
      <w:szCs w:val="24"/>
    </w:rPr>
  </w:style>
  <w:style w:type="paragraph" w:styleId="Heading2">
    <w:name w:val="heading 2"/>
    <w:basedOn w:val="Normal"/>
    <w:next w:val="BodyText"/>
    <w:link w:val="Heading2Char"/>
    <w:autoRedefine/>
    <w:uiPriority w:val="9"/>
    <w:unhideWhenUsed/>
    <w:qFormat/>
    <w:rsid w:val="00F0124B"/>
    <w:pPr>
      <w:keepNext/>
      <w:keepLines/>
      <w:numPr>
        <w:ilvl w:val="1"/>
        <w:numId w:val="5"/>
      </w:numPr>
      <w:spacing w:before="240" w:after="0" w:line="360" w:lineRule="auto"/>
      <w:ind w:left="567" w:hanging="567"/>
      <w:outlineLvl w:val="1"/>
    </w:pPr>
    <w:rPr>
      <w:rFonts w:eastAsiaTheme="majorEastAsia" w:cs="Times New Roman"/>
      <w:b/>
      <w:szCs w:val="26"/>
    </w:rPr>
  </w:style>
  <w:style w:type="paragraph" w:styleId="Heading3">
    <w:name w:val="heading 3"/>
    <w:basedOn w:val="Normal"/>
    <w:next w:val="BodyText"/>
    <w:link w:val="Heading3Char"/>
    <w:uiPriority w:val="9"/>
    <w:unhideWhenUsed/>
    <w:qFormat/>
    <w:rsid w:val="00344E80"/>
    <w:pPr>
      <w:keepNext/>
      <w:keepLines/>
      <w:numPr>
        <w:ilvl w:val="2"/>
        <w:numId w:val="5"/>
      </w:numPr>
      <w:spacing w:before="40" w:after="0"/>
      <w:outlineLvl w:val="2"/>
    </w:pPr>
    <w:rPr>
      <w:rFonts w:eastAsiaTheme="majorEastAsia"/>
      <w:szCs w:val="24"/>
    </w:rPr>
  </w:style>
  <w:style w:type="paragraph" w:styleId="Heading4">
    <w:name w:val="heading 4"/>
    <w:basedOn w:val="Normal"/>
    <w:next w:val="BodyText"/>
    <w:link w:val="Heading4Char"/>
    <w:uiPriority w:val="9"/>
    <w:unhideWhenUsed/>
    <w:qFormat/>
    <w:rsid w:val="009C2331"/>
    <w:pPr>
      <w:numPr>
        <w:ilvl w:val="3"/>
        <w:numId w:val="5"/>
      </w:numPr>
      <w:outlineLvl w:val="3"/>
    </w:pPr>
    <w:rPr>
      <w:b/>
      <w:i/>
    </w:rPr>
  </w:style>
  <w:style w:type="paragraph" w:styleId="Heading5">
    <w:name w:val="heading 5"/>
    <w:basedOn w:val="Normal"/>
    <w:next w:val="Normal"/>
    <w:link w:val="Heading5Char"/>
    <w:uiPriority w:val="9"/>
    <w:unhideWhenUsed/>
    <w:qFormat/>
    <w:rsid w:val="009C2331"/>
    <w:pPr>
      <w:keepNext/>
      <w:keepLines/>
      <w:numPr>
        <w:ilvl w:val="4"/>
        <w:numId w:val="5"/>
      </w:numPr>
      <w:spacing w:before="40" w:after="0"/>
      <w:outlineLvl w:val="4"/>
    </w:pPr>
    <w:rPr>
      <w:rFonts w:eastAsiaTheme="majorEastAsia" w:cstheme="majorBidi"/>
      <w:i/>
      <w:color w:val="2E74B5" w:themeColor="accent1" w:themeShade="BF"/>
    </w:rPr>
  </w:style>
  <w:style w:type="paragraph" w:styleId="Heading6">
    <w:name w:val="heading 6"/>
    <w:basedOn w:val="Normal"/>
    <w:next w:val="Normal"/>
    <w:link w:val="Heading6Char"/>
    <w:uiPriority w:val="9"/>
    <w:semiHidden/>
    <w:unhideWhenUsed/>
    <w:rsid w:val="00D741DC"/>
    <w:pPr>
      <w:keepNext/>
      <w:keepLines/>
      <w:numPr>
        <w:ilvl w:val="5"/>
        <w:numId w:val="5"/>
      </w:numPr>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BB4ED1"/>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B4ED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4E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2F"/>
  </w:style>
  <w:style w:type="paragraph" w:styleId="Footer">
    <w:name w:val="footer"/>
    <w:basedOn w:val="Normal"/>
    <w:link w:val="FooterChar"/>
    <w:uiPriority w:val="99"/>
    <w:unhideWhenUsed/>
    <w:rsid w:val="001B4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2F"/>
  </w:style>
  <w:style w:type="character" w:customStyle="1" w:styleId="Heading1Char">
    <w:name w:val="Heading 1 Char"/>
    <w:basedOn w:val="DefaultParagraphFont"/>
    <w:link w:val="Heading1"/>
    <w:uiPriority w:val="9"/>
    <w:rsid w:val="00F0124B"/>
    <w:rPr>
      <w:rFonts w:ascii="Times New Roman" w:hAnsi="Times New Roman" w:cs="Times New Roman"/>
      <w:b/>
      <w:color w:val="000000" w:themeColor="text1"/>
      <w:sz w:val="28"/>
      <w:szCs w:val="24"/>
    </w:rPr>
  </w:style>
  <w:style w:type="paragraph" w:styleId="ListParagraph">
    <w:name w:val="List Paragraph"/>
    <w:aliases w:val="List angka"/>
    <w:basedOn w:val="Normal"/>
    <w:link w:val="ListParagraphChar"/>
    <w:uiPriority w:val="34"/>
    <w:qFormat/>
    <w:rsid w:val="00A064A3"/>
    <w:pPr>
      <w:spacing w:after="0" w:line="240" w:lineRule="auto"/>
      <w:ind w:left="720"/>
      <w:contextualSpacing/>
    </w:pPr>
    <w:rPr>
      <w:rFonts w:eastAsia="Times New Roman" w:cs="Times New Roman"/>
      <w:szCs w:val="24"/>
      <w:lang w:val="en-US"/>
    </w:rPr>
  </w:style>
  <w:style w:type="paragraph" w:customStyle="1" w:styleId="ApprovalTitle">
    <w:name w:val="Approval Title"/>
    <w:basedOn w:val="Normal"/>
    <w:qFormat/>
    <w:rsid w:val="009024DA"/>
    <w:pPr>
      <w:spacing w:after="0" w:line="360" w:lineRule="auto"/>
      <w:ind w:right="20"/>
      <w:jc w:val="center"/>
    </w:pPr>
    <w:rPr>
      <w:rFonts w:cs="Times New Roman"/>
      <w:b/>
      <w:noProof/>
      <w:color w:val="000000"/>
      <w:szCs w:val="24"/>
    </w:rPr>
  </w:style>
  <w:style w:type="paragraph" w:customStyle="1" w:styleId="Covertext">
    <w:name w:val="Cover text"/>
    <w:basedOn w:val="Normal"/>
    <w:qFormat/>
    <w:rsid w:val="005C05B8"/>
    <w:pPr>
      <w:spacing w:after="0" w:line="360" w:lineRule="auto"/>
      <w:ind w:left="1560"/>
    </w:pPr>
    <w:rPr>
      <w:rFonts w:ascii="Trebuchet MS" w:hAnsi="Trebuchet MS"/>
      <w:b/>
      <w:color w:val="FFFFFF" w:themeColor="background1"/>
      <w:sz w:val="28"/>
      <w:szCs w:val="32"/>
      <w:lang w:val="fi-FI" w:eastAsia="id-ID"/>
    </w:rPr>
  </w:style>
  <w:style w:type="paragraph" w:customStyle="1" w:styleId="CoverTitle">
    <w:name w:val="Cover Title"/>
    <w:basedOn w:val="Normal"/>
    <w:qFormat/>
    <w:rsid w:val="005C05B8"/>
    <w:pPr>
      <w:spacing w:after="0" w:line="276" w:lineRule="auto"/>
      <w:ind w:left="1560"/>
    </w:pPr>
    <w:rPr>
      <w:rFonts w:ascii="Trebuchet MS" w:hAnsi="Trebuchet MS"/>
      <w:b/>
      <w:color w:val="FFFFFF" w:themeColor="background1"/>
      <w:sz w:val="36"/>
      <w:szCs w:val="32"/>
      <w:lang w:val="sv-SE" w:eastAsia="id-ID"/>
    </w:rPr>
  </w:style>
  <w:style w:type="paragraph" w:customStyle="1" w:styleId="ApprovalText">
    <w:name w:val="Approval Text"/>
    <w:basedOn w:val="Normal"/>
    <w:qFormat/>
    <w:rsid w:val="009024DA"/>
    <w:pPr>
      <w:jc w:val="center"/>
    </w:pPr>
    <w:rPr>
      <w:rFonts w:cs="Times New Roman"/>
      <w:noProof/>
      <w:color w:val="000000"/>
      <w:szCs w:val="24"/>
    </w:rPr>
  </w:style>
  <w:style w:type="paragraph" w:customStyle="1" w:styleId="ApprovalSupervisor">
    <w:name w:val="Approval Supervisor"/>
    <w:basedOn w:val="ListParagraph"/>
    <w:qFormat/>
    <w:rsid w:val="00D741DC"/>
    <w:pPr>
      <w:numPr>
        <w:numId w:val="1"/>
      </w:numPr>
      <w:tabs>
        <w:tab w:val="left" w:pos="426"/>
        <w:tab w:val="right" w:leader="dot" w:pos="8505"/>
      </w:tabs>
      <w:spacing w:line="480" w:lineRule="auto"/>
    </w:pPr>
    <w:rPr>
      <w:color w:val="000000"/>
    </w:rPr>
  </w:style>
  <w:style w:type="paragraph" w:customStyle="1" w:styleId="AbstrakAuthor">
    <w:name w:val="Abstrak Author"/>
    <w:basedOn w:val="Normal"/>
    <w:qFormat/>
    <w:rsid w:val="00E67EC6"/>
    <w:pPr>
      <w:tabs>
        <w:tab w:val="left" w:pos="2268"/>
        <w:tab w:val="left" w:pos="2552"/>
      </w:tabs>
      <w:spacing w:after="0" w:line="360" w:lineRule="auto"/>
      <w:ind w:left="2552" w:hanging="2552"/>
    </w:pPr>
    <w:rPr>
      <w:rFonts w:cs="Times New Roman"/>
      <w:b/>
      <w:color w:val="000000"/>
      <w:szCs w:val="24"/>
    </w:rPr>
  </w:style>
  <w:style w:type="paragraph" w:customStyle="1" w:styleId="AbstractTitle">
    <w:name w:val="Abstract Title"/>
    <w:basedOn w:val="ApprovalTitle"/>
    <w:qFormat/>
    <w:rsid w:val="0003564E"/>
    <w:rPr>
      <w:sz w:val="28"/>
      <w:lang w:val="en-US"/>
    </w:rPr>
  </w:style>
  <w:style w:type="paragraph" w:customStyle="1" w:styleId="Abstract">
    <w:name w:val="Abstract"/>
    <w:basedOn w:val="AbstractTitle"/>
    <w:qFormat/>
    <w:rsid w:val="00E5282D"/>
    <w:pPr>
      <w:spacing w:before="240" w:line="240" w:lineRule="auto"/>
      <w:jc w:val="both"/>
    </w:pPr>
    <w:rPr>
      <w:b w:val="0"/>
      <w:sz w:val="24"/>
      <w:lang w:val="id-ID"/>
    </w:rPr>
  </w:style>
  <w:style w:type="paragraph" w:styleId="Title">
    <w:name w:val="Title"/>
    <w:basedOn w:val="AbstractTitle"/>
    <w:next w:val="Normal"/>
    <w:link w:val="TitleChar"/>
    <w:uiPriority w:val="10"/>
    <w:qFormat/>
    <w:rsid w:val="00EA62E9"/>
    <w:pPr>
      <w:spacing w:after="480"/>
      <w:ind w:right="23"/>
    </w:pPr>
  </w:style>
  <w:style w:type="character" w:customStyle="1" w:styleId="TitleChar">
    <w:name w:val="Title Char"/>
    <w:basedOn w:val="DefaultParagraphFont"/>
    <w:link w:val="Title"/>
    <w:uiPriority w:val="10"/>
    <w:rsid w:val="00EA62E9"/>
    <w:rPr>
      <w:rFonts w:ascii="Times New Roman" w:hAnsi="Times New Roman" w:cs="Times New Roman"/>
      <w:b/>
      <w:noProof/>
      <w:color w:val="000000"/>
      <w:sz w:val="28"/>
      <w:szCs w:val="24"/>
      <w:lang w:val="en-US"/>
    </w:rPr>
  </w:style>
  <w:style w:type="character" w:customStyle="1" w:styleId="Heading2Char">
    <w:name w:val="Heading 2 Char"/>
    <w:basedOn w:val="DefaultParagraphFont"/>
    <w:link w:val="Heading2"/>
    <w:uiPriority w:val="9"/>
    <w:rsid w:val="00F0124B"/>
    <w:rPr>
      <w:rFonts w:ascii="Times New Roman" w:eastAsiaTheme="majorEastAsia" w:hAnsi="Times New Roman" w:cs="Times New Roman"/>
      <w:b/>
      <w:sz w:val="24"/>
      <w:szCs w:val="26"/>
    </w:rPr>
  </w:style>
  <w:style w:type="character" w:customStyle="1" w:styleId="Heading3Char">
    <w:name w:val="Heading 3 Char"/>
    <w:basedOn w:val="DefaultParagraphFont"/>
    <w:link w:val="Heading3"/>
    <w:uiPriority w:val="9"/>
    <w:rsid w:val="00BC4BBC"/>
    <w:rPr>
      <w:rFonts w:ascii="Times New Roman" w:eastAsiaTheme="majorEastAsia" w:hAnsi="Times New Roman"/>
      <w:sz w:val="24"/>
      <w:szCs w:val="24"/>
    </w:rPr>
  </w:style>
  <w:style w:type="character" w:customStyle="1" w:styleId="Heading4Char">
    <w:name w:val="Heading 4 Char"/>
    <w:basedOn w:val="DefaultParagraphFont"/>
    <w:link w:val="Heading4"/>
    <w:uiPriority w:val="9"/>
    <w:rsid w:val="009C2331"/>
    <w:rPr>
      <w:rFonts w:ascii="Times New Roman" w:hAnsi="Times New Roman"/>
      <w:b/>
      <w:i/>
      <w:sz w:val="24"/>
    </w:rPr>
  </w:style>
  <w:style w:type="character" w:customStyle="1" w:styleId="Heading5Char">
    <w:name w:val="Heading 5 Char"/>
    <w:basedOn w:val="DefaultParagraphFont"/>
    <w:link w:val="Heading5"/>
    <w:uiPriority w:val="9"/>
    <w:rsid w:val="009C2331"/>
    <w:rPr>
      <w:rFonts w:ascii="Times New Roman" w:eastAsiaTheme="majorEastAsia" w:hAnsi="Times New Roman" w:cstheme="majorBidi"/>
      <w:i/>
      <w:color w:val="2E74B5" w:themeColor="accent1" w:themeShade="BF"/>
      <w:sz w:val="24"/>
    </w:rPr>
  </w:style>
  <w:style w:type="character" w:customStyle="1" w:styleId="Heading6Char">
    <w:name w:val="Heading 6 Char"/>
    <w:basedOn w:val="DefaultParagraphFont"/>
    <w:link w:val="Heading6"/>
    <w:uiPriority w:val="9"/>
    <w:semiHidden/>
    <w:rsid w:val="00D741DC"/>
    <w:rPr>
      <w:rFonts w:ascii="Times New Roman" w:eastAsiaTheme="majorEastAsia" w:hAnsi="Times New Roman" w:cstheme="majorBidi"/>
      <w:color w:val="1F4D78" w:themeColor="accent1" w:themeShade="7F"/>
      <w:sz w:val="24"/>
    </w:rPr>
  </w:style>
  <w:style w:type="character" w:customStyle="1" w:styleId="Heading7Char">
    <w:name w:val="Heading 7 Char"/>
    <w:basedOn w:val="DefaultParagraphFont"/>
    <w:link w:val="Heading7"/>
    <w:uiPriority w:val="9"/>
    <w:semiHidden/>
    <w:rsid w:val="00BB4ED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B4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4ED1"/>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B77491"/>
    <w:pPr>
      <w:spacing w:before="120" w:after="0" w:line="360" w:lineRule="auto"/>
      <w:ind w:firstLine="567"/>
      <w:jc w:val="both"/>
    </w:pPr>
    <w:rPr>
      <w:rFonts w:cs="Times New Roman"/>
      <w:color w:val="ED7D31" w:themeColor="accent2"/>
    </w:rPr>
  </w:style>
  <w:style w:type="character" w:customStyle="1" w:styleId="BodyTextChar">
    <w:name w:val="Body Text Char"/>
    <w:basedOn w:val="DefaultParagraphFont"/>
    <w:link w:val="BodyText"/>
    <w:uiPriority w:val="99"/>
    <w:rsid w:val="00B77491"/>
    <w:rPr>
      <w:rFonts w:ascii="Times New Roman" w:hAnsi="Times New Roman" w:cs="Times New Roman"/>
      <w:color w:val="ED7D31" w:themeColor="accent2"/>
      <w:sz w:val="24"/>
    </w:rPr>
  </w:style>
  <w:style w:type="paragraph" w:styleId="NoSpacing">
    <w:name w:val="No Spacing"/>
    <w:uiPriority w:val="1"/>
    <w:qFormat/>
    <w:rsid w:val="0062175E"/>
    <w:pPr>
      <w:spacing w:after="0" w:line="240" w:lineRule="auto"/>
    </w:pPr>
    <w:rPr>
      <w:rFonts w:ascii="Times New Roman" w:hAnsi="Times New Roman"/>
      <w:sz w:val="24"/>
    </w:rPr>
  </w:style>
  <w:style w:type="paragraph" w:styleId="TOC1">
    <w:name w:val="toc 1"/>
    <w:basedOn w:val="Normal"/>
    <w:next w:val="Normal"/>
    <w:uiPriority w:val="39"/>
    <w:unhideWhenUsed/>
    <w:qFormat/>
    <w:rsid w:val="003D78D0"/>
    <w:pPr>
      <w:tabs>
        <w:tab w:val="right" w:pos="8778"/>
      </w:tabs>
      <w:spacing w:after="100"/>
    </w:pPr>
    <w:rPr>
      <w:noProof/>
    </w:rPr>
  </w:style>
  <w:style w:type="paragraph" w:styleId="TOC2">
    <w:name w:val="toc 2"/>
    <w:basedOn w:val="Normal"/>
    <w:next w:val="Normal"/>
    <w:autoRedefine/>
    <w:uiPriority w:val="39"/>
    <w:unhideWhenUsed/>
    <w:rsid w:val="00161125"/>
    <w:pPr>
      <w:tabs>
        <w:tab w:val="left" w:pos="880"/>
        <w:tab w:val="right" w:leader="dot" w:pos="8778"/>
      </w:tabs>
      <w:spacing w:after="100"/>
      <w:ind w:left="240"/>
    </w:pPr>
    <w:rPr>
      <w:noProof/>
    </w:rPr>
  </w:style>
  <w:style w:type="character" w:styleId="Hyperlink">
    <w:name w:val="Hyperlink"/>
    <w:basedOn w:val="DefaultParagraphFont"/>
    <w:uiPriority w:val="99"/>
    <w:unhideWhenUsed/>
    <w:rsid w:val="00D26EA2"/>
    <w:rPr>
      <w:color w:val="0563C1" w:themeColor="hyperlink"/>
      <w:u w:val="single"/>
    </w:rPr>
  </w:style>
  <w:style w:type="paragraph" w:styleId="Caption">
    <w:name w:val="caption"/>
    <w:basedOn w:val="Normal"/>
    <w:next w:val="Normal"/>
    <w:uiPriority w:val="35"/>
    <w:unhideWhenUsed/>
    <w:qFormat/>
    <w:rsid w:val="00C34868"/>
    <w:pPr>
      <w:spacing w:after="200" w:line="240" w:lineRule="auto"/>
      <w:jc w:val="center"/>
    </w:pPr>
    <w:rPr>
      <w:b/>
      <w:iCs/>
      <w:szCs w:val="18"/>
    </w:rPr>
  </w:style>
  <w:style w:type="paragraph" w:styleId="TableofFigures">
    <w:name w:val="table of figures"/>
    <w:basedOn w:val="Normal"/>
    <w:next w:val="Normal"/>
    <w:uiPriority w:val="99"/>
    <w:unhideWhenUsed/>
    <w:rsid w:val="005058CF"/>
    <w:pPr>
      <w:spacing w:after="0" w:line="360" w:lineRule="auto"/>
    </w:pPr>
  </w:style>
  <w:style w:type="table" w:styleId="TableGrid">
    <w:name w:val="Table Grid"/>
    <w:basedOn w:val="TableNormal"/>
    <w:uiPriority w:val="39"/>
    <w:rsid w:val="00067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Spacing"/>
    <w:rsid w:val="00B344D7"/>
    <w:pPr>
      <w:tabs>
        <w:tab w:val="right" w:leader="dot" w:pos="8647"/>
      </w:tabs>
    </w:pPr>
    <w:rPr>
      <w:color w:val="000000" w:themeColor="text1"/>
    </w:rPr>
  </w:style>
  <w:style w:type="paragraph" w:styleId="TOC3">
    <w:name w:val="toc 3"/>
    <w:basedOn w:val="Normal"/>
    <w:next w:val="Normal"/>
    <w:autoRedefine/>
    <w:uiPriority w:val="39"/>
    <w:unhideWhenUsed/>
    <w:rsid w:val="005A27D6"/>
    <w:pPr>
      <w:spacing w:after="100"/>
      <w:ind w:left="480"/>
    </w:pPr>
  </w:style>
  <w:style w:type="paragraph" w:styleId="TOC4">
    <w:name w:val="toc 4"/>
    <w:basedOn w:val="TOC3"/>
    <w:next w:val="Normal"/>
    <w:autoRedefine/>
    <w:uiPriority w:val="39"/>
    <w:unhideWhenUsed/>
    <w:rsid w:val="003D78D0"/>
    <w:pPr>
      <w:tabs>
        <w:tab w:val="left" w:pos="1320"/>
        <w:tab w:val="right" w:leader="dot" w:pos="8778"/>
      </w:tabs>
    </w:pPr>
    <w:rPr>
      <w:i/>
      <w:noProof/>
    </w:rPr>
  </w:style>
  <w:style w:type="character" w:styleId="PlaceholderText">
    <w:name w:val="Placeholder Text"/>
    <w:basedOn w:val="DefaultParagraphFont"/>
    <w:uiPriority w:val="99"/>
    <w:semiHidden/>
    <w:rsid w:val="00AA73A9"/>
    <w:rPr>
      <w:color w:val="808080"/>
    </w:rPr>
  </w:style>
  <w:style w:type="paragraph" w:styleId="TOCHeading">
    <w:name w:val="TOC Heading"/>
    <w:basedOn w:val="Heading1"/>
    <w:next w:val="Normal"/>
    <w:uiPriority w:val="39"/>
    <w:unhideWhenUsed/>
    <w:qFormat/>
    <w:rsid w:val="007F65C2"/>
    <w:pPr>
      <w:keepNext/>
      <w:keepLines/>
      <w:pageBreakBefore w:val="0"/>
      <w:widowControl/>
      <w:numPr>
        <w:numId w:val="0"/>
      </w:numPr>
      <w:spacing w:before="240" w:after="0" w:line="240" w:lineRule="auto"/>
      <w:contextualSpacing w:val="0"/>
      <w:outlineLvl w:val="9"/>
    </w:pPr>
    <w:rPr>
      <w:rFonts w:eastAsiaTheme="majorEastAsia" w:cstheme="majorBidi"/>
      <w:color w:val="auto"/>
      <w:szCs w:val="32"/>
      <w:lang w:val="en-US"/>
    </w:rPr>
  </w:style>
  <w:style w:type="paragraph" w:customStyle="1" w:styleId="Reference">
    <w:name w:val="Reference"/>
    <w:basedOn w:val="BodyText"/>
    <w:rsid w:val="008A0206"/>
    <w:pPr>
      <w:spacing w:before="0" w:after="80" w:line="240" w:lineRule="auto"/>
    </w:pPr>
    <w:rPr>
      <w:color w:val="0D0D0D" w:themeColor="text1" w:themeTint="F2"/>
      <w:lang w:val="en-US"/>
    </w:rPr>
  </w:style>
  <w:style w:type="paragraph" w:customStyle="1" w:styleId="Gambar">
    <w:name w:val="Gambar"/>
    <w:basedOn w:val="BodyText"/>
    <w:next w:val="Caption"/>
    <w:rsid w:val="00C34868"/>
    <w:pPr>
      <w:jc w:val="center"/>
    </w:pPr>
    <w:rPr>
      <w:noProof/>
      <w:color w:val="auto"/>
      <w:lang w:eastAsia="id-ID"/>
    </w:rPr>
  </w:style>
  <w:style w:type="paragraph" w:customStyle="1" w:styleId="TableText">
    <w:name w:val="Table Text"/>
    <w:basedOn w:val="Normal"/>
    <w:rsid w:val="001E7DEE"/>
    <w:pPr>
      <w:spacing w:after="120" w:line="240" w:lineRule="auto"/>
    </w:pPr>
    <w:rPr>
      <w:rFonts w:ascii="Arial Narrow" w:hAnsi="Arial Narrow"/>
      <w:sz w:val="20"/>
    </w:rPr>
  </w:style>
  <w:style w:type="paragraph" w:styleId="BalloonText">
    <w:name w:val="Balloon Text"/>
    <w:basedOn w:val="Normal"/>
    <w:link w:val="BalloonTextChar"/>
    <w:uiPriority w:val="99"/>
    <w:semiHidden/>
    <w:unhideWhenUsed/>
    <w:rsid w:val="00C80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A1"/>
    <w:rPr>
      <w:rFonts w:ascii="Segoe UI" w:hAnsi="Segoe UI" w:cs="Segoe UI"/>
      <w:sz w:val="18"/>
      <w:szCs w:val="18"/>
    </w:rPr>
  </w:style>
  <w:style w:type="character" w:customStyle="1" w:styleId="ListParagraphChar">
    <w:name w:val="List Paragraph Char"/>
    <w:aliases w:val="List angka Char"/>
    <w:link w:val="ListParagraph"/>
    <w:uiPriority w:val="34"/>
    <w:locked/>
    <w:rsid w:val="00023210"/>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023210"/>
    <w:rPr>
      <w:color w:val="605E5C"/>
      <w:shd w:val="clear" w:color="auto" w:fill="E1DFDD"/>
    </w:rPr>
  </w:style>
  <w:style w:type="paragraph" w:styleId="Bibliography">
    <w:name w:val="Bibliography"/>
    <w:basedOn w:val="Normal"/>
    <w:next w:val="Normal"/>
    <w:uiPriority w:val="37"/>
    <w:unhideWhenUsed/>
    <w:rsid w:val="00696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87904">
      <w:bodyDiv w:val="1"/>
      <w:marLeft w:val="0"/>
      <w:marRight w:val="0"/>
      <w:marTop w:val="0"/>
      <w:marBottom w:val="0"/>
      <w:divBdr>
        <w:top w:val="none" w:sz="0" w:space="0" w:color="auto"/>
        <w:left w:val="none" w:sz="0" w:space="0" w:color="auto"/>
        <w:bottom w:val="none" w:sz="0" w:space="0" w:color="auto"/>
        <w:right w:val="none" w:sz="0" w:space="0" w:color="auto"/>
      </w:divBdr>
    </w:div>
    <w:div w:id="15431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Zha95</b:Tag>
    <b:SourceType>JournalArticle</b:SourceType>
    <b:Guid>{C407F4AE-B0B8-4591-8F2A-5A5F2E283057}</b:Guid>
    <b:Year>1995</b:Year>
    <b:JournalName>Phys. Rev.Le</b:JournalName>
    <b:Volume>74</b:Volume>
    <b:Author>
      <b:Author>
        <b:NameList>
          <b:Person>
            <b:Last>Zhang</b:Last>
            <b:First>Z</b:First>
          </b:Person>
          <b:Person>
            <b:Last>Wu</b:Last>
            <b:First>F</b:First>
          </b:Person>
          <b:Person>
            <b:Last>Zandvliet</b:Last>
            <b:Middle>H.J.W</b:Middle>
          </b:Person>
          <b:Person>
            <b:Last>Poelsema</b:Last>
            <b:Middle>B</b:Middle>
          </b:Person>
          <b:Person>
            <b:Last>Metiu</b:Last>
            <b:Middle>H</b:Middle>
          </b:Person>
          <b:Person>
            <b:Last>Lagally</b:Last>
            <b:Middle>M</b:Middle>
            <b:First>G</b:First>
          </b:Person>
        </b:NameList>
      </b:Author>
    </b:Author>
    <b:RefOrder>1</b:RefOrder>
  </b:Source>
  <b:Source>
    <b:Tag>Erd95</b:Tag>
    <b:SourceType>JournalArticle</b:SourceType>
    <b:Guid>{677E212C-BA7D-47F6-989E-C6830672BCDC}</b:Guid>
    <b:JournalName>Surf. Coat Technol.</b:JournalName>
    <b:Year>1995</b:Year>
    <b:Pages>76-77</b:Pages>
    <b:Volume>559</b:Volume>
    <b:Author>
      <b:Author>
        <b:NameList>
          <b:Person>
            <b:Last>Erdemir</b:Last>
            <b:Middle>A</b:Middle>
          </b:Person>
          <b:Person>
            <b:Last>Bindal</b:Last>
            <b:Middle>C</b:Middle>
          </b:Person>
          <b:Person>
            <b:Last>Pagan</b:Last>
            <b:Middle>J</b:Middle>
          </b:Person>
          <b:Person>
            <b:Last>Wilbur</b:Last>
            <b:Middle>P</b:Middle>
          </b:Person>
        </b:NameList>
      </b:Author>
    </b:Author>
    <b:RefOrder>2</b:RefOrder>
  </b:Source>
  <b:Source>
    <b:Tag>Auz97</b:Tag>
    <b:SourceType>JournalArticle</b:SourceType>
    <b:Guid>{7BD090E2-BEE1-4414-BF49-5602B98A2B2D}</b:Guid>
    <b:Author>
      <b:Author>
        <b:NameList>
          <b:Person>
            <b:Last>Auzary</b:Last>
            <b:Middle>S</b:Middle>
          </b:Person>
          <b:Person>
            <b:Last>Badawi</b:Last>
            <b:Middle>K</b:Middle>
            <b:First>F</b:First>
          </b:Person>
          <b:Person>
            <b:Last>Bimbault</b:Last>
            <b:Middle>L</b:Middle>
          </b:Person>
          <b:Person>
            <b:Last>Rabier</b:Last>
            <b:Middle>J</b:Middle>
          </b:Person>
          <b:Person>
            <b:Last>Gaboriaud</b:Last>
            <b:Middle>R</b:Middle>
            <b:First>J</b:First>
          </b:Person>
          <b:Person>
            <b:Last>Goudeau</b:Last>
            <b:Middle>P</b:Middle>
          </b:Person>
        </b:NameList>
      </b:Author>
    </b:Author>
    <b:JournalName>J. Phys. III</b:JournalName>
    <b:Year>1997</b:Year>
    <b:Volume>35</b:Volume>
    <b:RefOrder>3</b:RefOrder>
  </b:Source>
  <b:Source>
    <b:Tag>Wei99</b:Tag>
    <b:SourceType>InternetSite</b:SourceType>
    <b:Guid>{96CADF2F-3972-483D-A2BA-DAD4773EF75D}</b:Guid>
    <b:Title>Instruction to Authors</b:Title>
    <b:Year>1999</b:Year>
    <b:Author>
      <b:Author>
        <b:NameList>
          <b:Person>
            <b:Last>Weiss</b:Last>
            <b:Middle>L</b:Middle>
          </b:Person>
        </b:NameList>
      </b:Author>
    </b:Author>
    <b:URL>http://www.elsevier.com/authors.htm</b:URL>
    <b:RefOrder>4</b:RefOrder>
  </b:Source>
  <b:Source>
    <b:Tag>Per91</b:Tag>
    <b:SourceType>ConferenceProceedings</b:SourceType>
    <b:Guid>{C4A84486-7E89-45F9-8FAD-99401230671D}</b:Guid>
    <b:Title>Material Res. Soc. Symp. Proc. 256</b:Title>
    <b:Year>1991</b:Year>
    <b:City>Toronto</b:City>
    <b:Author>
      <b:Author>
        <b:NameList>
          <b:Person>
            <b:Last>Perry</b:Last>
            <b:Middle>H</b:Middle>
            <b:First>C</b:First>
          </b:Person>
          <b:Person>
            <b:Last>Lu</b:Last>
            <b:First>F</b:First>
          </b:Person>
          <b:Person>
            <b:Last>Namavar</b:Last>
            <b:First>F</b:First>
          </b:Person>
          <b:Person>
            <b:Last>Kalkhoran</b:Last>
            <b:Middle>M</b:Middle>
            <b:First>N</b:First>
          </b:Person>
          <b:Person>
            <b:Last>Soref</b:Last>
            <b:Middle>A</b:Middle>
            <b:First>R</b:First>
          </b:Person>
        </b:NameList>
      </b:Author>
    </b:Author>
    <b:Pages>153</b:Pages>
    <b:RefOrder>5</b:RefOrder>
  </b:Source>
  <b:Source>
    <b:Tag>Fav86</b:Tag>
    <b:SourceType>ConferenceProceedings</b:SourceType>
    <b:Guid>{60108734-5300-4835-844D-4126B0EA6EEF}</b:Guid>
    <b:Title>Proceeding of The Eight International Conference on Crystal Growth</b:Title>
    <b:Year>1986</b:Year>
    <b:City>York, UK</b:City>
    <b:Author>
      <b:Author>
        <b:NameList>
          <b:Person>
            <b:Last>Favier</b:Last>
            <b:Middle>J</b:Middle>
            <b:First>J</b:First>
          </b:Person>
          <b:Person>
            <b:Last>Camel</b:Last>
            <b:First>D</b:First>
          </b:Person>
        </b:NameList>
      </b:Author>
    </b:Author>
    <b:Pages>50</b:Pages>
    <b:RefOrder>6</b:RefOrder>
  </b:Source>
  <b:Source>
    <b:Tag>Sze81</b:Tag>
    <b:SourceType>Book</b:SourceType>
    <b:Guid>{578F89E0-C193-4A2E-900A-AD51A9CEE389}</b:Guid>
    <b:Title>The Physics of Semiconductor Devices</b:Title>
    <b:Year>1981</b:Year>
    <b:City>New York</b:City>
    <b:Publisher>Wiley</b:Publisher>
    <b:Author>
      <b:Author>
        <b:NameList>
          <b:Person>
            <b:Last>Sze</b:Last>
            <b:Middle>M</b:Middle>
            <b:First>S</b:First>
          </b:Person>
        </b:NameList>
      </b:Author>
    </b:Author>
    <b:Pages>245</b:Pages>
    <b:RefOrder>7</b:RefOrder>
  </b:Source>
  <b:Source>
    <b:Tag>Pal91</b:Tag>
    <b:SourceType>Book</b:SourceType>
    <b:Guid>{E43079BD-A512-42CD-BBB6-B8D00375E5E2}</b:Guid>
    <b:Title>Handbook of Optical Constant of Solids II</b:Title>
    <b:Year>1991</b:Year>
    <b:City>New York</b:City>
    <b:Publisher>Academic Press</b:Publisher>
    <b:Edition>3rd ed</b:Edition>
    <b:Author>
      <b:Author>
        <b:NameList>
          <b:Person>
            <b:Last>Palik (Ed)</b:Last>
            <b:First>D</b:First>
          </b:Person>
        </b:NameList>
      </b:Author>
    </b:Author>
    <b:Pages>191</b:Pages>
    <b:RefOrder>8</b:RefOrder>
  </b:Source>
  <b:Source>
    <b:Tag>Dal94</b:Tag>
    <b:SourceType>BookSection</b:SourceType>
    <b:Guid>{CA1D44FA-E951-4A40-9AE4-1B3F88440796}</b:Guid>
    <b:Title>Dissipative Processes in Tribology</b:Title>
    <b:Year>1994</b:Year>
    <b:City>Amsterdam</b:City>
    <b:Author>
      <b:Editor>
        <b:NameList>
          <b:Person>
            <b:Last>Dalmas</b:Last>
            <b:Middle>G</b:Middle>
            <b:First>Godet</b:First>
          </b:Person>
        </b:NameList>
      </b:Editor>
    </b:Author>
    <b:BookTitle>Tribology Series</b:BookTitle>
    <b:Pages>223</b:Pages>
    <b:RefOrder>9</b:RefOrder>
  </b:Source>
  <b:Source>
    <b:Tag>Yam93</b:Tag>
    <b:SourceType>Patent</b:SourceType>
    <b:Guid>{C0ABC8D5-6B5D-4E02-BBA3-42023D82B62F}</b:Guid>
    <b:Year>1993</b:Year>
    <b:CountryRegion>US</b:CountryRegion>
    <b:PatentNumber>5264710</b:PatentNumber>
    <b:Author>
      <b:Inventor>
        <b:NameList>
          <b:Person>
            <b:Last>Yamagishi</b:Last>
            <b:First>H</b:First>
          </b:Person>
          <b:Person>
            <b:Last>Hiroe</b:Last>
            <b:First>A</b:First>
          </b:Person>
          <b:Person>
            <b:Last>Nishio</b:Last>
            <b:First>H</b:First>
          </b:Person>
          <b:Person>
            <b:Last>Miki</b:Last>
            <b:First>K</b:First>
          </b:Person>
          <b:Person>
            <b:Last>Tsuge</b:Last>
            <b:First>K</b:First>
          </b:Person>
          <b:Person>
            <b:Last>Tawada</b:Last>
            <b:First>Y</b:First>
          </b:Person>
        </b:NameList>
      </b:Inventor>
    </b:Author>
    <b:RefOrder>10</b:RefOrder>
  </b:Source>
  <b:Source>
    <b:Tag>Bad90</b:Tag>
    <b:SourceType>Report</b:SourceType>
    <b:Guid>{970F361F-DA44-4635-A6A8-24360851470B}</b:Guid>
    <b:Title>Analisis ....</b:Title>
    <b:Year>1990</b:Year>
    <b:City>Jakarta</b:City>
    <b:Department>Chemistry</b:Department>
    <b:Institution>Universitas Indonesia</b:Institution>
    <b:Pages>123</b:Pages>
    <b:Author>
      <b:Author>
        <b:NameList>
          <b:Person>
            <b:Last>Badu</b:Last>
            <b:First>S</b:First>
          </b:Person>
        </b:NameList>
      </b:Author>
    </b:Author>
    <b:RefOrder>11</b:RefOrder>
  </b:Source>
</b:Sources>
</file>

<file path=customXml/itemProps1.xml><?xml version="1.0" encoding="utf-8"?>
<ds:datastoreItem xmlns:ds="http://schemas.openxmlformats.org/officeDocument/2006/customXml" ds:itemID="{B0A33A20-F35A-44C0-9365-FFFC91C5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32</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Template TA JTK ITS</vt:lpstr>
    </vt:vector>
  </TitlesOfParts>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TA JTK ITS</dc:title>
  <dc:subject/>
  <dc:creator>Haryo Dwito Armono</dc:creator>
  <cp:keywords/>
  <dc:description>Template ini untuk penulisan Tugas Akhir di Jurusan Teknik Kelautan FTK ITS</dc:description>
  <cp:lastModifiedBy>Dr. Eng. Shade Rahmawati, ST., MT.</cp:lastModifiedBy>
  <cp:revision>93</cp:revision>
  <dcterms:created xsi:type="dcterms:W3CDTF">2016-06-26T08:27:00Z</dcterms:created>
  <dcterms:modified xsi:type="dcterms:W3CDTF">2021-02-23T05:38:00Z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6ee4cec3-8236-34ed-a916-5171ee8ac7cb</vt:lpwstr>
  </property>
  <property fmtid="{D5CDD505-2E9C-101B-9397-08002B2CF9AE}" pid="24" name="Mendeley Citation Style_1">
    <vt:lpwstr>http://www.zotero.org/styles/american-political-science-association</vt:lpwstr>
  </property>
</Properties>
</file>