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0E0B" w14:textId="24AA8794" w:rsidR="003477B6" w:rsidRPr="003477B6" w:rsidRDefault="00D3342D" w:rsidP="003477B6">
      <w:pPr>
        <w:spacing w:after="0" w:line="240" w:lineRule="auto"/>
        <w:contextualSpacing/>
        <w:rPr>
          <w:rFonts w:ascii="Britannic Bold" w:hAnsi="Britannic Bold"/>
          <w:b/>
          <w:bCs/>
          <w:sz w:val="32"/>
          <w:szCs w:val="32"/>
        </w:rPr>
      </w:pPr>
      <w:r>
        <w:rPr>
          <w:rFonts w:ascii="Britannic Bold" w:hAnsi="Britannic 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94CFB" wp14:editId="22DB0BA7">
                <wp:simplePos x="0" y="0"/>
                <wp:positionH relativeFrom="column">
                  <wp:posOffset>2630905</wp:posOffset>
                </wp:positionH>
                <wp:positionV relativeFrom="paragraph">
                  <wp:posOffset>165559</wp:posOffset>
                </wp:positionV>
                <wp:extent cx="1665838" cy="557825"/>
                <wp:effectExtent l="0" t="0" r="0" b="0"/>
                <wp:wrapNone/>
                <wp:docPr id="20639209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838" cy="55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233D5" w14:textId="77777777" w:rsidR="003477B6" w:rsidRPr="00350BD2" w:rsidRDefault="003477B6" w:rsidP="003477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50B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Department of </w:t>
                            </w:r>
                          </w:p>
                          <w:p w14:paraId="39FC01C2" w14:textId="2193DFEC" w:rsidR="003477B6" w:rsidRPr="00350BD2" w:rsidRDefault="003477B6" w:rsidP="003477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50B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Electrical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94C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7.15pt;margin-top:13.05pt;width:131.15pt;height:43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ypFwIAACwEAAAOAAAAZHJzL2Uyb0RvYy54bWysU11v2yAUfZ+0/4B4X5ykcZ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" filled="f" stroked="f" strokeweight=".5pt">
                <v:textbox>
                  <w:txbxContent>
                    <w:p w14:paraId="410233D5" w14:textId="77777777" w:rsidR="003477B6" w:rsidRPr="00350BD2" w:rsidRDefault="003477B6" w:rsidP="003477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50BD2">
                        <w:rPr>
                          <w:rFonts w:ascii="Arial" w:hAnsi="Arial" w:cs="Arial"/>
                          <w:b/>
                          <w:bCs/>
                        </w:rPr>
                        <w:t xml:space="preserve">Department of </w:t>
                      </w:r>
                    </w:p>
                    <w:p w14:paraId="39FC01C2" w14:textId="2193DFEC" w:rsidR="003477B6" w:rsidRPr="00350BD2" w:rsidRDefault="003477B6" w:rsidP="003477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50BD2">
                        <w:rPr>
                          <w:rFonts w:ascii="Arial" w:hAnsi="Arial" w:cs="Arial"/>
                          <w:b/>
                          <w:bCs/>
                        </w:rPr>
                        <w:t>Electrical Engineering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F205D" wp14:editId="6C75CB1A">
                <wp:simplePos x="0" y="0"/>
                <wp:positionH relativeFrom="column">
                  <wp:posOffset>2628686</wp:posOffset>
                </wp:positionH>
                <wp:positionV relativeFrom="paragraph">
                  <wp:posOffset>192405</wp:posOffset>
                </wp:positionV>
                <wp:extent cx="0" cy="360000"/>
                <wp:effectExtent l="0" t="0" r="38100" b="21590"/>
                <wp:wrapNone/>
                <wp:docPr id="144483530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96066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15.15pt" to="207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" strokecolor="#7f7f7f [1612]" strokeweight="1pt">
                <v:stroke joinstyle="miter"/>
              </v:line>
            </w:pict>
          </mc:Fallback>
        </mc:AlternateContent>
      </w:r>
      <w:r w:rsidR="003477B6" w:rsidRPr="003477B6">
        <w:rPr>
          <w:rFonts w:ascii="Britannic Bold" w:hAnsi="Britannic Bold"/>
          <w:b/>
          <w:bCs/>
          <w:noProof/>
          <w:sz w:val="32"/>
          <w:szCs w:val="32"/>
        </w:rPr>
        <w:drawing>
          <wp:inline distT="0" distB="0" distL="0" distR="0" wp14:anchorId="5D1E3260" wp14:editId="3E7205A1">
            <wp:extent cx="2613248" cy="733877"/>
            <wp:effectExtent l="0" t="0" r="0" b="0"/>
            <wp:docPr id="1947918403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18403" name="Picture 3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8" t="2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15" cy="7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E07E8" w14:textId="77777777" w:rsidR="00D3342D" w:rsidRDefault="00D3342D" w:rsidP="00D3342D">
      <w:pPr>
        <w:spacing w:before="360" w:after="120" w:line="240" w:lineRule="auto"/>
        <w:contextualSpacing/>
        <w:rPr>
          <w:rFonts w:ascii="Britannic Bold" w:hAnsi="Britannic Bold"/>
          <w:b/>
          <w:bCs/>
          <w:sz w:val="24"/>
          <w:szCs w:val="24"/>
        </w:rPr>
      </w:pPr>
    </w:p>
    <w:p w14:paraId="481F64E9" w14:textId="4FD0E3A9" w:rsidR="00E501CA" w:rsidRDefault="00E501CA" w:rsidP="00D3342D">
      <w:pPr>
        <w:spacing w:after="0" w:line="240" w:lineRule="auto"/>
        <w:contextualSpacing/>
        <w:rPr>
          <w:rFonts w:ascii="Britannic Bold" w:hAnsi="Britannic Bold"/>
          <w:b/>
          <w:bCs/>
          <w:sz w:val="28"/>
          <w:szCs w:val="28"/>
        </w:rPr>
      </w:pPr>
      <w:r w:rsidRPr="00E501CA">
        <w:rPr>
          <w:rFonts w:ascii="Britannic Bold" w:hAnsi="Britannic Bold"/>
          <w:b/>
          <w:bCs/>
          <w:sz w:val="28"/>
          <w:szCs w:val="28"/>
        </w:rPr>
        <w:t>FORMULIR REGISTRASI UJIAN KUALIFIKASI</w:t>
      </w:r>
    </w:p>
    <w:p w14:paraId="3655E613" w14:textId="196B6571" w:rsidR="00B93FF6" w:rsidRPr="00E501CA" w:rsidRDefault="00E8582C" w:rsidP="00D3342D">
      <w:pPr>
        <w:spacing w:after="0" w:line="240" w:lineRule="auto"/>
        <w:contextualSpacing/>
        <w:rPr>
          <w:rFonts w:ascii="Britannic Bold" w:hAnsi="Britannic Bold"/>
          <w:b/>
          <w:bCs/>
          <w:color w:val="808080" w:themeColor="background1" w:themeShade="80"/>
          <w:sz w:val="28"/>
          <w:szCs w:val="28"/>
        </w:rPr>
      </w:pPr>
      <w:r w:rsidRPr="00E501CA">
        <w:rPr>
          <w:rFonts w:ascii="Britannic Bold" w:hAnsi="Britannic Bold"/>
          <w:b/>
          <w:bCs/>
          <w:color w:val="808080" w:themeColor="background1" w:themeShade="80"/>
          <w:sz w:val="28"/>
          <w:szCs w:val="28"/>
        </w:rPr>
        <w:t>QUALIFYING EXAMINATION REGISTRATION FORM</w:t>
      </w:r>
    </w:p>
    <w:p w14:paraId="3580FDFB" w14:textId="2254EC99" w:rsidR="00B93FF6" w:rsidRDefault="00B93FF6" w:rsidP="00912652">
      <w:pPr>
        <w:spacing w:after="0" w:line="33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92FFB" wp14:editId="60441D48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01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437A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65pt" to="47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309C529D" w14:textId="56AA1227" w:rsidR="00B93FF6" w:rsidRDefault="00E501CA" w:rsidP="00E501CA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Mahasiswa</w:t>
      </w:r>
      <w:proofErr w:type="spellEnd"/>
    </w:p>
    <w:p w14:paraId="05836C64" w14:textId="5243D34C" w:rsidR="00E501CA" w:rsidRPr="00E501CA" w:rsidRDefault="00E501CA" w:rsidP="00E501CA">
      <w:pPr>
        <w:tabs>
          <w:tab w:val="left" w:pos="1701"/>
        </w:tabs>
        <w:spacing w:after="120" w:line="240" w:lineRule="auto"/>
        <w:rPr>
          <w:rFonts w:ascii="Arial" w:hAnsi="Arial" w:cs="Arial"/>
          <w:b/>
          <w:bCs/>
          <w:i/>
          <w:iCs/>
          <w:color w:val="808080" w:themeColor="background1" w:themeShade="80"/>
        </w:rPr>
      </w:pPr>
      <w:r w:rsidRPr="00E501CA">
        <w:rPr>
          <w:rFonts w:ascii="Arial" w:hAnsi="Arial" w:cs="Arial"/>
          <w:b/>
          <w:bCs/>
          <w:i/>
          <w:iCs/>
          <w:color w:val="808080" w:themeColor="background1" w:themeShade="80"/>
        </w:rPr>
        <w:t>Student</w:t>
      </w:r>
    </w:p>
    <w:tbl>
      <w:tblPr>
        <w:tblStyle w:val="TableGrid"/>
        <w:tblW w:w="964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84"/>
        <w:gridCol w:w="7512"/>
      </w:tblGrid>
      <w:tr w:rsidR="00E501CA" w:rsidRPr="001D599E" w14:paraId="1AC7E50A" w14:textId="77777777" w:rsidTr="00167E41">
        <w:tc>
          <w:tcPr>
            <w:tcW w:w="1848" w:type="dxa"/>
          </w:tcPr>
          <w:p w14:paraId="6F9301D9" w14:textId="5356A9FC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284" w:type="dxa"/>
          </w:tcPr>
          <w:p w14:paraId="75BAC3AF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  <w:vAlign w:val="bottom"/>
          </w:tcPr>
          <w:p w14:paraId="18F21979" w14:textId="77777777" w:rsidR="00E501CA" w:rsidRPr="00350BD2" w:rsidRDefault="00E501CA" w:rsidP="00E501CA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501CA" w:rsidRPr="001D599E" w14:paraId="7D00E0BE" w14:textId="77777777" w:rsidTr="00167E41">
        <w:tc>
          <w:tcPr>
            <w:tcW w:w="1848" w:type="dxa"/>
          </w:tcPr>
          <w:p w14:paraId="01AA7F50" w14:textId="2CA73F2F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284" w:type="dxa"/>
          </w:tcPr>
          <w:p w14:paraId="04E2C8E7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B41F92D" w14:textId="77777777" w:rsidR="00E501CA" w:rsidRPr="00350BD2" w:rsidRDefault="00E501CA" w:rsidP="00E501CA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E501CA" w:rsidRPr="001D599E" w14:paraId="2AE03363" w14:textId="77777777" w:rsidTr="00167E41">
        <w:tc>
          <w:tcPr>
            <w:tcW w:w="1848" w:type="dxa"/>
          </w:tcPr>
          <w:p w14:paraId="25BACCD1" w14:textId="527C45DD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NRP</w:t>
            </w:r>
          </w:p>
        </w:tc>
        <w:tc>
          <w:tcPr>
            <w:tcW w:w="284" w:type="dxa"/>
          </w:tcPr>
          <w:p w14:paraId="0A50412D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7512" w:type="dxa"/>
            <w:vMerge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3E10741" w14:textId="77777777" w:rsidR="00E501CA" w:rsidRPr="00E501CA" w:rsidRDefault="00E501CA" w:rsidP="00E501CA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E501CA" w:rsidRPr="001D599E" w14:paraId="11AE1CAB" w14:textId="77777777" w:rsidTr="00167E41">
        <w:trPr>
          <w:trHeight w:val="97"/>
        </w:trPr>
        <w:tc>
          <w:tcPr>
            <w:tcW w:w="1848" w:type="dxa"/>
          </w:tcPr>
          <w:p w14:paraId="76203095" w14:textId="16F2F8AD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ID Number</w:t>
            </w:r>
          </w:p>
        </w:tc>
        <w:tc>
          <w:tcPr>
            <w:tcW w:w="284" w:type="dxa"/>
          </w:tcPr>
          <w:p w14:paraId="4BF4B93E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67355C5" w14:textId="34B113A9" w:rsidR="00E501CA" w:rsidRPr="00350BD2" w:rsidRDefault="00350BD2" w:rsidP="00E501CA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proofErr w:type="spellStart"/>
            <w:r w:rsidRPr="00350BD2">
              <w:rPr>
                <w:rFonts w:ascii="Arial" w:hAnsi="Arial" w:cs="Arial"/>
                <w:sz w:val="20"/>
                <w:szCs w:val="20"/>
              </w:rPr>
              <w:t>Reguler</w:t>
            </w:r>
            <w:proofErr w:type="spellEnd"/>
            <w:r w:rsidRPr="00350BD2">
              <w:rPr>
                <w:rFonts w:ascii="Arial" w:hAnsi="Arial" w:cs="Arial"/>
                <w:sz w:val="20"/>
                <w:szCs w:val="20"/>
              </w:rPr>
              <w:t xml:space="preserve"> / Riset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0BD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(Regular / By </w:t>
            </w:r>
            <w:proofErr w:type="gramStart"/>
            <w:r w:rsidRPr="00350BD2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Research)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*</w:t>
            </w:r>
            <w:proofErr w:type="gramEnd"/>
          </w:p>
        </w:tc>
      </w:tr>
      <w:tr w:rsidR="00E501CA" w:rsidRPr="001D599E" w14:paraId="52CF70AB" w14:textId="77777777" w:rsidTr="00167E41">
        <w:trPr>
          <w:trHeight w:val="96"/>
        </w:trPr>
        <w:tc>
          <w:tcPr>
            <w:tcW w:w="1848" w:type="dxa"/>
          </w:tcPr>
          <w:p w14:paraId="5F8E8524" w14:textId="6B264670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Jalur</w:t>
            </w:r>
          </w:p>
        </w:tc>
        <w:tc>
          <w:tcPr>
            <w:tcW w:w="284" w:type="dxa"/>
          </w:tcPr>
          <w:p w14:paraId="799698AE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501CA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7512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216C4CEA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E501CA" w:rsidRPr="001D599E" w14:paraId="30AC8F82" w14:textId="77777777" w:rsidTr="00167E41">
        <w:tc>
          <w:tcPr>
            <w:tcW w:w="1848" w:type="dxa"/>
          </w:tcPr>
          <w:p w14:paraId="7B222AC8" w14:textId="2B9BE28A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ind w:left="-108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Admission Track</w:t>
            </w:r>
          </w:p>
        </w:tc>
        <w:tc>
          <w:tcPr>
            <w:tcW w:w="284" w:type="dxa"/>
          </w:tcPr>
          <w:p w14:paraId="68D0329D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dashSmallGap" w:sz="4" w:space="0" w:color="auto"/>
            </w:tcBorders>
          </w:tcPr>
          <w:p w14:paraId="1632A9E6" w14:textId="77777777" w:rsidR="00E501CA" w:rsidRPr="00E501CA" w:rsidRDefault="00E501CA" w:rsidP="009050FB">
            <w:pPr>
              <w:tabs>
                <w:tab w:val="left" w:pos="3119"/>
              </w:tabs>
              <w:spacing w:line="288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66DF73A" w14:textId="7E8010FB" w:rsidR="00FF60EA" w:rsidRDefault="00EC4394" w:rsidP="009507FC">
      <w:pPr>
        <w:tabs>
          <w:tab w:val="left" w:pos="360"/>
          <w:tab w:val="left" w:pos="720"/>
        </w:tabs>
        <w:spacing w:before="120"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20"/>
            <w:szCs w:val="20"/>
          </w:rPr>
          <w:id w:val="117753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7F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93FF6" w:rsidRPr="00131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F60EA" w:rsidRPr="00FF60EA">
        <w:rPr>
          <w:rFonts w:ascii="Arial" w:hAnsi="Arial" w:cs="Arial"/>
          <w:sz w:val="20"/>
          <w:szCs w:val="20"/>
        </w:rPr>
        <w:t xml:space="preserve">Bagi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mahasiswa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Jalur Reguler: Telah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menyelesaikan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minimal 6 SKS (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termasuk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Filsafat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Ilmu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mata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kuliah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bidang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tidak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termasuk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mata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kuliah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Bahasa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Inggris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dengan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nilai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minimal B,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serta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sedang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atau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telah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mengambil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mata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kuliah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Penulisan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Proposal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Disertasi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wajib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melampirkan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transkrip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nilai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sementara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Formulir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Rencana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Studi semester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berjalan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>).</w:t>
      </w:r>
    </w:p>
    <w:p w14:paraId="37E5E046" w14:textId="4C2997BB" w:rsidR="00EC4394" w:rsidRPr="00FF60EA" w:rsidRDefault="00FF60EA" w:rsidP="009507FC">
      <w:pPr>
        <w:tabs>
          <w:tab w:val="left" w:pos="360"/>
          <w:tab w:val="left" w:pos="720"/>
        </w:tabs>
        <w:spacing w:before="120" w:after="0" w:line="240" w:lineRule="auto"/>
        <w:ind w:left="720" w:hanging="7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4394"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For Regular Track applicants: Has successfully completed Philosophy of Science</w:t>
      </w:r>
      <w:r w:rsidR="009507FC"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and compulsory courses totalling at least 6 credits with a minimum grade of B (English course credits are not included) and is either enrolled in or has completed Dissertation Proposal Writing (must attach temporary academic transcript and current Study Plan Form).</w:t>
      </w:r>
    </w:p>
    <w:p w14:paraId="35EC5C55" w14:textId="332FB4EB" w:rsidR="00FF60EA" w:rsidRDefault="009507FC" w:rsidP="009507FC">
      <w:pPr>
        <w:tabs>
          <w:tab w:val="left" w:pos="360"/>
          <w:tab w:val="left" w:pos="720"/>
        </w:tabs>
        <w:spacing w:before="120"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2630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507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F60EA" w:rsidRPr="00FF60EA">
        <w:rPr>
          <w:rFonts w:ascii="Arial" w:hAnsi="Arial" w:cs="Arial"/>
          <w:sz w:val="20"/>
          <w:szCs w:val="20"/>
        </w:rPr>
        <w:t xml:space="preserve">Telah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mengikuti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tes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TEFL di UPT Bahasa ITS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sebagai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mahasiswa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aktif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Doktor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Teknik Elektro (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tanpa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persyaratan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skor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minimum;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lampirkan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bukti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60EA" w:rsidRPr="00FF60EA">
        <w:rPr>
          <w:rFonts w:ascii="Arial" w:hAnsi="Arial" w:cs="Arial"/>
          <w:sz w:val="20"/>
          <w:szCs w:val="20"/>
        </w:rPr>
        <w:t>keikutsertaan</w:t>
      </w:r>
      <w:proofErr w:type="spellEnd"/>
      <w:r w:rsidR="00FF60EA" w:rsidRPr="00FF60EA">
        <w:rPr>
          <w:rFonts w:ascii="Arial" w:hAnsi="Arial" w:cs="Arial"/>
          <w:sz w:val="20"/>
          <w:szCs w:val="20"/>
        </w:rPr>
        <w:t>).</w:t>
      </w:r>
    </w:p>
    <w:p w14:paraId="024BCB8C" w14:textId="4FDFC784" w:rsidR="009507FC" w:rsidRPr="00FF60EA" w:rsidRDefault="00FF60EA" w:rsidP="009507FC">
      <w:pPr>
        <w:tabs>
          <w:tab w:val="left" w:pos="360"/>
          <w:tab w:val="left" w:pos="720"/>
        </w:tabs>
        <w:spacing w:before="120" w:after="0" w:line="240" w:lineRule="auto"/>
        <w:ind w:left="720" w:hanging="7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07FC"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Has taken the TEFL test at the ITS Language </w:t>
      </w:r>
      <w:proofErr w:type="spellStart"/>
      <w:r w:rsidR="009507FC"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Center</w:t>
      </w:r>
      <w:proofErr w:type="spellEnd"/>
      <w:r w:rsidR="009507FC"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(UPT Bahasa ITS) as a registered Doctoral student in Electrical Engineering (no minimum score required; attach proof of participation).</w:t>
      </w:r>
    </w:p>
    <w:p w14:paraId="6B6CECCD" w14:textId="77777777" w:rsidR="009507FC" w:rsidRPr="009507FC" w:rsidRDefault="009507FC" w:rsidP="009507FC">
      <w:pPr>
        <w:tabs>
          <w:tab w:val="left" w:pos="360"/>
          <w:tab w:val="left" w:pos="720"/>
        </w:tabs>
        <w:spacing w:before="120" w:after="0" w:line="240" w:lineRule="auto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3D09A611" w14:textId="5DEF3598" w:rsidR="00FF60EA" w:rsidRDefault="00FF60EA" w:rsidP="00FF60EA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Penguji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Diusulkan</w:t>
      </w:r>
      <w:proofErr w:type="spellEnd"/>
    </w:p>
    <w:p w14:paraId="0E8A31BF" w14:textId="76D0A2FC" w:rsidR="00B93FF6" w:rsidRPr="00FF60EA" w:rsidRDefault="00FF60EA" w:rsidP="00FF60EA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b/>
          <w:bCs/>
          <w:i/>
          <w:iCs/>
          <w:color w:val="808080" w:themeColor="background1" w:themeShade="80"/>
        </w:rPr>
      </w:pPr>
      <w:r w:rsidRPr="00FF60EA">
        <w:rPr>
          <w:rFonts w:ascii="Arial" w:hAnsi="Arial" w:cs="Arial"/>
          <w:b/>
          <w:bCs/>
          <w:i/>
          <w:iCs/>
          <w:color w:val="808080" w:themeColor="background1" w:themeShade="80"/>
        </w:rPr>
        <w:t>List of Proposed Examiner</w:t>
      </w:r>
    </w:p>
    <w:p w14:paraId="06BE09C0" w14:textId="7244E0C3" w:rsidR="00FF60EA" w:rsidRPr="00FF60EA" w:rsidRDefault="00FF60EA" w:rsidP="00FF60EA">
      <w:pPr>
        <w:tabs>
          <w:tab w:val="left" w:pos="360"/>
          <w:tab w:val="left" w:pos="72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FF60EA">
        <w:rPr>
          <w:rFonts w:ascii="Arial" w:hAnsi="Arial" w:cs="Arial"/>
          <w:sz w:val="20"/>
          <w:szCs w:val="20"/>
        </w:rPr>
        <w:t>Penguji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60EA">
        <w:rPr>
          <w:rFonts w:ascii="Arial" w:hAnsi="Arial" w:cs="Arial"/>
          <w:sz w:val="20"/>
          <w:szCs w:val="20"/>
        </w:rPr>
        <w:t>harus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60EA">
        <w:rPr>
          <w:rFonts w:ascii="Arial" w:hAnsi="Arial" w:cs="Arial"/>
          <w:sz w:val="20"/>
          <w:szCs w:val="20"/>
        </w:rPr>
        <w:t>merupakan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60EA">
        <w:rPr>
          <w:rFonts w:ascii="Arial" w:hAnsi="Arial" w:cs="Arial"/>
          <w:sz w:val="20"/>
          <w:szCs w:val="20"/>
        </w:rPr>
        <w:t>dosen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ITS, dan minimal 2 (dua) orang </w:t>
      </w:r>
      <w:proofErr w:type="spellStart"/>
      <w:r w:rsidRPr="00FF60EA">
        <w:rPr>
          <w:rFonts w:ascii="Arial" w:hAnsi="Arial" w:cs="Arial"/>
          <w:sz w:val="20"/>
          <w:szCs w:val="20"/>
        </w:rPr>
        <w:t>penguji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60EA">
        <w:rPr>
          <w:rFonts w:ascii="Arial" w:hAnsi="Arial" w:cs="Arial"/>
          <w:sz w:val="20"/>
          <w:szCs w:val="20"/>
        </w:rPr>
        <w:t>diusulkan</w:t>
      </w:r>
      <w:proofErr w:type="spellEnd"/>
      <w:r w:rsidRPr="00FF60EA">
        <w:rPr>
          <w:rFonts w:ascii="Arial" w:hAnsi="Arial" w:cs="Arial"/>
          <w:sz w:val="20"/>
          <w:szCs w:val="20"/>
        </w:rPr>
        <w:t xml:space="preserve"> oleh promotor</w:t>
      </w:r>
    </w:p>
    <w:p w14:paraId="25124536" w14:textId="3830EDBB" w:rsidR="00FF60EA" w:rsidRPr="00FF60EA" w:rsidRDefault="00FF60EA" w:rsidP="00FF60E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Arial" w:hAnsi="Arial" w:cs="Arial"/>
          <w:b/>
          <w:bCs/>
          <w:color w:val="808080" w:themeColor="background1" w:themeShade="80"/>
        </w:rPr>
      </w:pPr>
      <w:r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Examiners must be internal ITS staff, and minimum of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2 (</w:t>
      </w:r>
      <w:r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two</w:t>
      </w:r>
      <w:r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  <w:r w:rsidRPr="00FF60EA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examiners shall be proposed by the Promotor.</w:t>
      </w:r>
    </w:p>
    <w:tbl>
      <w:tblPr>
        <w:tblStyle w:val="TableGrid"/>
        <w:tblW w:w="9639" w:type="dxa"/>
        <w:tblInd w:w="284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706C5" w:rsidRPr="00893B2A" w14:paraId="15C01E6C" w14:textId="77777777" w:rsidTr="00167E41">
        <w:trPr>
          <w:trHeight w:val="510"/>
        </w:trPr>
        <w:tc>
          <w:tcPr>
            <w:tcW w:w="9639" w:type="dxa"/>
            <w:vAlign w:val="bottom"/>
          </w:tcPr>
          <w:p w14:paraId="67CF4612" w14:textId="41C8EF53" w:rsidR="004706C5" w:rsidRPr="00893B2A" w:rsidRDefault="004706C5" w:rsidP="00B93FF6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336" w:lineRule="auto"/>
              <w:ind w:left="358" w:hanging="358"/>
              <w:rPr>
                <w:rFonts w:ascii="Arial" w:hAnsi="Arial" w:cs="Arial"/>
              </w:rPr>
            </w:pPr>
          </w:p>
        </w:tc>
      </w:tr>
      <w:tr w:rsidR="004706C5" w:rsidRPr="00893B2A" w14:paraId="28A16761" w14:textId="77777777" w:rsidTr="00167E41">
        <w:trPr>
          <w:trHeight w:val="510"/>
        </w:trPr>
        <w:tc>
          <w:tcPr>
            <w:tcW w:w="9639" w:type="dxa"/>
            <w:vAlign w:val="bottom"/>
          </w:tcPr>
          <w:p w14:paraId="5ADE9906" w14:textId="631D411E" w:rsidR="004706C5" w:rsidRPr="00893B2A" w:rsidRDefault="004706C5" w:rsidP="00B93FF6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336" w:lineRule="auto"/>
              <w:ind w:left="358" w:hanging="358"/>
              <w:rPr>
                <w:rFonts w:ascii="Arial" w:hAnsi="Arial" w:cs="Arial"/>
              </w:rPr>
            </w:pPr>
          </w:p>
        </w:tc>
      </w:tr>
      <w:tr w:rsidR="004706C5" w:rsidRPr="00893B2A" w14:paraId="284DD830" w14:textId="77777777" w:rsidTr="00167E41">
        <w:trPr>
          <w:trHeight w:val="510"/>
        </w:trPr>
        <w:tc>
          <w:tcPr>
            <w:tcW w:w="9639" w:type="dxa"/>
            <w:vAlign w:val="bottom"/>
          </w:tcPr>
          <w:p w14:paraId="22E78E61" w14:textId="437A3B38" w:rsidR="004706C5" w:rsidRPr="00893B2A" w:rsidRDefault="004706C5" w:rsidP="00B93FF6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336" w:lineRule="auto"/>
              <w:ind w:left="358" w:hanging="358"/>
              <w:rPr>
                <w:rFonts w:ascii="Arial" w:hAnsi="Arial" w:cs="Arial"/>
              </w:rPr>
            </w:pPr>
          </w:p>
        </w:tc>
      </w:tr>
    </w:tbl>
    <w:p w14:paraId="722EC8F8" w14:textId="77777777" w:rsidR="00350BD2" w:rsidRDefault="00350BD2" w:rsidP="00A92E13">
      <w:pPr>
        <w:spacing w:after="0"/>
        <w:rPr>
          <w:rFonts w:ascii="Arial" w:hAnsi="Arial" w:cs="Arial"/>
        </w:rPr>
      </w:pPr>
    </w:p>
    <w:p w14:paraId="48F01C14" w14:textId="77777777" w:rsidR="002C232A" w:rsidRDefault="002C232A" w:rsidP="00A92E13">
      <w:pPr>
        <w:spacing w:after="0"/>
        <w:rPr>
          <w:rFonts w:ascii="Arial" w:hAnsi="Arial" w:cs="Arial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25"/>
        <w:gridCol w:w="4589"/>
        <w:gridCol w:w="236"/>
        <w:gridCol w:w="1267"/>
        <w:gridCol w:w="1280"/>
      </w:tblGrid>
      <w:tr w:rsidR="004706C5" w:rsidRPr="004706C5" w14:paraId="38A93EF3" w14:textId="77777777" w:rsidTr="00FF60EA">
        <w:tc>
          <w:tcPr>
            <w:tcW w:w="6856" w:type="dxa"/>
            <w:gridSpan w:val="3"/>
          </w:tcPr>
          <w:p w14:paraId="09936243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62D69A5" w14:textId="77777777" w:rsidR="004706C5" w:rsidRPr="004706C5" w:rsidRDefault="004706C5" w:rsidP="004706C5">
            <w:pPr>
              <w:tabs>
                <w:tab w:val="left" w:pos="3119"/>
              </w:tabs>
              <w:ind w:left="169"/>
              <w:rPr>
                <w:rFonts w:ascii="Arial" w:hAnsi="Arial" w:cs="Arial"/>
              </w:rPr>
            </w:pPr>
          </w:p>
        </w:tc>
        <w:tc>
          <w:tcPr>
            <w:tcW w:w="2547" w:type="dxa"/>
            <w:gridSpan w:val="2"/>
          </w:tcPr>
          <w:p w14:paraId="473ADFD1" w14:textId="77777777" w:rsidR="004706C5" w:rsidRPr="004706C5" w:rsidRDefault="004706C5" w:rsidP="004706C5">
            <w:pPr>
              <w:tabs>
                <w:tab w:val="left" w:pos="3119"/>
              </w:tabs>
              <w:ind w:left="169"/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 xml:space="preserve">     Tanda Tangan</w:t>
            </w:r>
          </w:p>
        </w:tc>
      </w:tr>
      <w:tr w:rsidR="004706C5" w:rsidRPr="004706C5" w14:paraId="7FADFABF" w14:textId="77777777" w:rsidTr="00FF60EA">
        <w:tc>
          <w:tcPr>
            <w:tcW w:w="6856" w:type="dxa"/>
            <w:gridSpan w:val="3"/>
          </w:tcPr>
          <w:p w14:paraId="4FE0CAF1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DD65125" w14:textId="77777777" w:rsidR="004706C5" w:rsidRPr="004706C5" w:rsidRDefault="004706C5" w:rsidP="004706C5">
            <w:pPr>
              <w:tabs>
                <w:tab w:val="left" w:pos="3119"/>
              </w:tabs>
              <w:ind w:left="169"/>
              <w:rPr>
                <w:rFonts w:ascii="Arial" w:hAnsi="Arial" w:cs="Arial"/>
                <w:i/>
                <w:iCs/>
                <w:color w:val="7F7F7F" w:themeColor="text1" w:themeTint="80"/>
              </w:rPr>
            </w:pPr>
          </w:p>
        </w:tc>
        <w:tc>
          <w:tcPr>
            <w:tcW w:w="2547" w:type="dxa"/>
            <w:gridSpan w:val="2"/>
          </w:tcPr>
          <w:p w14:paraId="21F3F13A" w14:textId="77777777" w:rsidR="004706C5" w:rsidRPr="004706C5" w:rsidRDefault="004706C5" w:rsidP="004706C5">
            <w:pPr>
              <w:tabs>
                <w:tab w:val="left" w:pos="3119"/>
              </w:tabs>
              <w:ind w:left="169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4706C5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    Signature</w:t>
            </w:r>
          </w:p>
          <w:p w14:paraId="267A106B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  <w:i/>
                <w:iCs/>
              </w:rPr>
            </w:pPr>
          </w:p>
          <w:p w14:paraId="33D4A440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  <w:i/>
                <w:iCs/>
              </w:rPr>
            </w:pPr>
          </w:p>
        </w:tc>
      </w:tr>
      <w:tr w:rsidR="004706C5" w:rsidRPr="004706C5" w14:paraId="4AD579E7" w14:textId="77777777" w:rsidTr="00FF60EA">
        <w:trPr>
          <w:trHeight w:val="113"/>
        </w:trPr>
        <w:tc>
          <w:tcPr>
            <w:tcW w:w="1842" w:type="dxa"/>
          </w:tcPr>
          <w:p w14:paraId="507966E0" w14:textId="55667FC5" w:rsidR="004706C5" w:rsidRPr="004706C5" w:rsidRDefault="00FF60EA" w:rsidP="004706C5">
            <w:pPr>
              <w:tabs>
                <w:tab w:val="left" w:pos="3119"/>
              </w:tabs>
              <w:ind w:left="-1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Mahasiswa</w:t>
            </w:r>
            <w:proofErr w:type="spellEnd"/>
          </w:p>
        </w:tc>
        <w:tc>
          <w:tcPr>
            <w:tcW w:w="425" w:type="dxa"/>
          </w:tcPr>
          <w:p w14:paraId="5C6C7205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:</w:t>
            </w: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475F1111" w14:textId="77777777" w:rsidR="004706C5" w:rsidRPr="004706C5" w:rsidRDefault="004706C5" w:rsidP="004706C5">
            <w:pPr>
              <w:tabs>
                <w:tab w:val="left" w:pos="3119"/>
              </w:tabs>
              <w:ind w:left="-10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51E9E8E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22B57E36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7B7A22E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4706C5" w:rsidRPr="004706C5" w14:paraId="56FDEE6C" w14:textId="77777777" w:rsidTr="00FF60EA">
        <w:trPr>
          <w:trHeight w:val="113"/>
        </w:trPr>
        <w:tc>
          <w:tcPr>
            <w:tcW w:w="1842" w:type="dxa"/>
          </w:tcPr>
          <w:p w14:paraId="7AB27FC9" w14:textId="4693AF40" w:rsidR="004706C5" w:rsidRPr="004706C5" w:rsidRDefault="00FF60EA" w:rsidP="004706C5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</w:rPr>
            </w:pPr>
            <w:r w:rsidRPr="00FF60EA">
              <w:rPr>
                <w:rFonts w:ascii="Arial" w:hAnsi="Arial" w:cs="Arial"/>
                <w:i/>
                <w:iCs/>
                <w:color w:val="808080" w:themeColor="background1" w:themeShade="80"/>
              </w:rPr>
              <w:t>Student</w:t>
            </w:r>
          </w:p>
        </w:tc>
        <w:tc>
          <w:tcPr>
            <w:tcW w:w="425" w:type="dxa"/>
          </w:tcPr>
          <w:p w14:paraId="2CDD3F4D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3ED23B6C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23E7EE5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5296D6CE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FBB7ED7" w14:textId="77777777" w:rsidR="004706C5" w:rsidRPr="004706C5" w:rsidRDefault="004706C5" w:rsidP="004706C5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7ED9F757" w14:textId="77777777" w:rsidTr="00FF60EA">
        <w:trPr>
          <w:trHeight w:val="113"/>
        </w:trPr>
        <w:tc>
          <w:tcPr>
            <w:tcW w:w="1842" w:type="dxa"/>
          </w:tcPr>
          <w:p w14:paraId="66B089DC" w14:textId="7CB23C6C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Promotor</w:t>
            </w:r>
          </w:p>
        </w:tc>
        <w:tc>
          <w:tcPr>
            <w:tcW w:w="425" w:type="dxa"/>
          </w:tcPr>
          <w:p w14:paraId="1DA5BAF4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:</w:t>
            </w: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7A01EA0B" w14:textId="77777777" w:rsidR="00FF60EA" w:rsidRPr="004706C5" w:rsidRDefault="00FF60EA" w:rsidP="00FF60EA">
            <w:pPr>
              <w:tabs>
                <w:tab w:val="left" w:pos="3119"/>
              </w:tabs>
              <w:ind w:left="-10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67CAC2C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67E5D758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7783301E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3DD12124" w14:textId="77777777" w:rsidTr="00FF60EA">
        <w:trPr>
          <w:trHeight w:val="113"/>
        </w:trPr>
        <w:tc>
          <w:tcPr>
            <w:tcW w:w="1842" w:type="dxa"/>
          </w:tcPr>
          <w:p w14:paraId="0AF2BBF8" w14:textId="09CCA203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</w:rPr>
            </w:pPr>
            <w:r w:rsidRPr="004706C5">
              <w:rPr>
                <w:rFonts w:ascii="Arial" w:hAnsi="Arial" w:cs="Arial"/>
                <w:i/>
                <w:iCs/>
                <w:color w:val="808080" w:themeColor="background1" w:themeShade="80"/>
              </w:rPr>
              <w:t>Supervisor</w:t>
            </w:r>
          </w:p>
        </w:tc>
        <w:tc>
          <w:tcPr>
            <w:tcW w:w="425" w:type="dxa"/>
          </w:tcPr>
          <w:p w14:paraId="1D21DA35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36BCF72D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0A633D9C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1C3F4F5C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dashSmallGap" w:sz="4" w:space="0" w:color="auto"/>
            </w:tcBorders>
          </w:tcPr>
          <w:p w14:paraId="43D42D0D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0212D7C2" w14:textId="77777777" w:rsidTr="00FF60EA">
        <w:trPr>
          <w:trHeight w:val="113"/>
        </w:trPr>
        <w:tc>
          <w:tcPr>
            <w:tcW w:w="1842" w:type="dxa"/>
          </w:tcPr>
          <w:p w14:paraId="1AF13E9E" w14:textId="03688828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Co-promotor 1</w:t>
            </w:r>
          </w:p>
        </w:tc>
        <w:tc>
          <w:tcPr>
            <w:tcW w:w="425" w:type="dxa"/>
          </w:tcPr>
          <w:p w14:paraId="33FBF363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4706C5">
              <w:rPr>
                <w:rFonts w:ascii="Arial" w:hAnsi="Arial" w:cs="Arial"/>
              </w:rPr>
              <w:t>:</w:t>
            </w: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63B4FB73" w14:textId="77777777" w:rsidR="00FF60EA" w:rsidRPr="004706C5" w:rsidRDefault="00FF60EA" w:rsidP="00FF60EA">
            <w:pPr>
              <w:tabs>
                <w:tab w:val="left" w:pos="3119"/>
              </w:tabs>
              <w:ind w:left="-10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11F467E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bottom w:val="dashSmallGap" w:sz="4" w:space="0" w:color="auto"/>
            </w:tcBorders>
          </w:tcPr>
          <w:p w14:paraId="17E00FD7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9CC6A33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275140F3" w14:textId="77777777" w:rsidTr="00FF60EA">
        <w:trPr>
          <w:trHeight w:val="113"/>
        </w:trPr>
        <w:tc>
          <w:tcPr>
            <w:tcW w:w="1842" w:type="dxa"/>
          </w:tcPr>
          <w:p w14:paraId="27EBEDEB" w14:textId="093A2AD7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</w:rPr>
            </w:pPr>
            <w:r w:rsidRPr="004706C5">
              <w:rPr>
                <w:rFonts w:ascii="Arial" w:hAnsi="Arial" w:cs="Arial"/>
                <w:i/>
                <w:iCs/>
                <w:color w:val="808080" w:themeColor="background1" w:themeShade="80"/>
              </w:rPr>
              <w:t>Co-supervisor 1</w:t>
            </w:r>
          </w:p>
        </w:tc>
        <w:tc>
          <w:tcPr>
            <w:tcW w:w="425" w:type="dxa"/>
          </w:tcPr>
          <w:p w14:paraId="21130BF2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72BDF689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CA7EBBD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dashSmallGap" w:sz="4" w:space="0" w:color="auto"/>
            </w:tcBorders>
          </w:tcPr>
          <w:p w14:paraId="510BA92C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4765CC09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4DA9EC92" w14:textId="77777777" w:rsidTr="00FF60EA">
        <w:trPr>
          <w:trHeight w:val="113"/>
        </w:trPr>
        <w:tc>
          <w:tcPr>
            <w:tcW w:w="1842" w:type="dxa"/>
          </w:tcPr>
          <w:p w14:paraId="7E8EA369" w14:textId="178A3BBF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4706C5">
              <w:rPr>
                <w:rFonts w:ascii="Arial" w:hAnsi="Arial" w:cs="Arial"/>
              </w:rPr>
              <w:t>Co-promotor 2</w:t>
            </w:r>
          </w:p>
        </w:tc>
        <w:tc>
          <w:tcPr>
            <w:tcW w:w="425" w:type="dxa"/>
          </w:tcPr>
          <w:p w14:paraId="411FE603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bottom w:val="dashSmallGap" w:sz="4" w:space="0" w:color="auto"/>
            </w:tcBorders>
          </w:tcPr>
          <w:p w14:paraId="7FC7C618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E079216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37C2A22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7D6959E0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FF60EA" w:rsidRPr="004706C5" w14:paraId="2D0ABEB5" w14:textId="77777777" w:rsidTr="00FF60EA">
        <w:trPr>
          <w:trHeight w:val="113"/>
        </w:trPr>
        <w:tc>
          <w:tcPr>
            <w:tcW w:w="1842" w:type="dxa"/>
          </w:tcPr>
          <w:p w14:paraId="5FBD5A9A" w14:textId="2D22C65C" w:rsidR="00FF60EA" w:rsidRPr="004706C5" w:rsidRDefault="00FF60EA" w:rsidP="00FF60EA">
            <w:pPr>
              <w:tabs>
                <w:tab w:val="left" w:pos="3119"/>
              </w:tabs>
              <w:ind w:left="-108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4706C5">
              <w:rPr>
                <w:rFonts w:ascii="Arial" w:hAnsi="Arial" w:cs="Arial"/>
                <w:i/>
                <w:iCs/>
                <w:color w:val="808080" w:themeColor="background1" w:themeShade="80"/>
              </w:rPr>
              <w:t>Co-supervisor 2</w:t>
            </w:r>
          </w:p>
        </w:tc>
        <w:tc>
          <w:tcPr>
            <w:tcW w:w="425" w:type="dxa"/>
          </w:tcPr>
          <w:p w14:paraId="7E49AF37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4589" w:type="dxa"/>
            <w:tcBorders>
              <w:top w:val="dashSmallGap" w:sz="4" w:space="0" w:color="auto"/>
            </w:tcBorders>
          </w:tcPr>
          <w:p w14:paraId="6BD3D90C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93A9C2B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1885EC60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dashSmallGap" w:sz="4" w:space="0" w:color="auto"/>
            </w:tcBorders>
          </w:tcPr>
          <w:p w14:paraId="64C9CEAD" w14:textId="77777777" w:rsidR="00FF60EA" w:rsidRPr="004706C5" w:rsidRDefault="00FF60EA" w:rsidP="00FF60EA">
            <w:pPr>
              <w:tabs>
                <w:tab w:val="left" w:pos="3119"/>
              </w:tabs>
              <w:rPr>
                <w:rFonts w:ascii="Arial" w:hAnsi="Arial" w:cs="Arial"/>
              </w:rPr>
            </w:pPr>
          </w:p>
        </w:tc>
      </w:tr>
    </w:tbl>
    <w:p w14:paraId="57073F8F" w14:textId="446CB00F" w:rsidR="00C51A07" w:rsidRPr="00893B2A" w:rsidRDefault="00C51A07" w:rsidP="00C51A07">
      <w:pPr>
        <w:tabs>
          <w:tab w:val="left" w:pos="2937"/>
        </w:tabs>
        <w:rPr>
          <w:rFonts w:ascii="Arial" w:hAnsi="Arial" w:cs="Arial"/>
        </w:rPr>
      </w:pPr>
    </w:p>
    <w:sectPr w:rsidR="00C51A07" w:rsidRPr="00893B2A" w:rsidSect="005C5290">
      <w:footerReference w:type="default" r:id="rId9"/>
      <w:pgSz w:w="11906" w:h="16838"/>
      <w:pgMar w:top="851" w:right="964" w:bottom="851" w:left="96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3CBB" w14:textId="77777777" w:rsidR="00FD2409" w:rsidRDefault="00FD2409" w:rsidP="00A92E13">
      <w:pPr>
        <w:spacing w:after="0" w:line="240" w:lineRule="auto"/>
      </w:pPr>
      <w:r>
        <w:separator/>
      </w:r>
    </w:p>
  </w:endnote>
  <w:endnote w:type="continuationSeparator" w:id="0">
    <w:p w14:paraId="750E30F1" w14:textId="77777777" w:rsidR="00FD2409" w:rsidRDefault="00FD2409" w:rsidP="00A9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21B4" w14:textId="26B84E61" w:rsidR="00350BD2" w:rsidRPr="005C5290" w:rsidRDefault="00350BD2" w:rsidP="00350BD2">
    <w:pPr>
      <w:pStyle w:val="Footer"/>
      <w:rPr>
        <w:sz w:val="20"/>
        <w:szCs w:val="20"/>
      </w:rPr>
    </w:pPr>
    <w:r w:rsidRPr="005C5290">
      <w:rPr>
        <w:sz w:val="20"/>
        <w:szCs w:val="20"/>
      </w:rPr>
      <w:t xml:space="preserve">*Coret yang </w:t>
    </w:r>
    <w:proofErr w:type="spellStart"/>
    <w:r w:rsidRPr="005C5290">
      <w:rPr>
        <w:sz w:val="20"/>
        <w:szCs w:val="20"/>
      </w:rPr>
      <w:t>tidak</w:t>
    </w:r>
    <w:proofErr w:type="spellEnd"/>
    <w:r w:rsidRPr="005C5290">
      <w:rPr>
        <w:sz w:val="20"/>
        <w:szCs w:val="20"/>
      </w:rPr>
      <w:t xml:space="preserve"> </w:t>
    </w:r>
    <w:proofErr w:type="spellStart"/>
    <w:r w:rsidRPr="005C5290">
      <w:rPr>
        <w:sz w:val="20"/>
        <w:szCs w:val="20"/>
      </w:rPr>
      <w:t>perlu</w:t>
    </w:r>
    <w:proofErr w:type="spellEnd"/>
    <w:r w:rsidRPr="005C5290">
      <w:rPr>
        <w:sz w:val="20"/>
        <w:szCs w:val="20"/>
      </w:rPr>
      <w:t xml:space="preserve"> </w:t>
    </w:r>
    <w:r w:rsidRPr="005C5290">
      <w:rPr>
        <w:i/>
        <w:iCs/>
        <w:color w:val="808080" w:themeColor="background1" w:themeShade="80"/>
        <w:sz w:val="20"/>
        <w:szCs w:val="20"/>
      </w:rPr>
      <w:t>(Strike out as applicable)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14A3" w14:textId="77777777" w:rsidR="00FD2409" w:rsidRDefault="00FD2409" w:rsidP="00A92E13">
      <w:pPr>
        <w:spacing w:after="0" w:line="240" w:lineRule="auto"/>
      </w:pPr>
      <w:r>
        <w:separator/>
      </w:r>
    </w:p>
  </w:footnote>
  <w:footnote w:type="continuationSeparator" w:id="0">
    <w:p w14:paraId="206AEC4A" w14:textId="77777777" w:rsidR="00FD2409" w:rsidRDefault="00FD2409" w:rsidP="00A9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6DD3"/>
    <w:multiLevelType w:val="hybridMultilevel"/>
    <w:tmpl w:val="1C86B3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45"/>
    <w:multiLevelType w:val="hybridMultilevel"/>
    <w:tmpl w:val="91C0E5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F1C7F"/>
    <w:multiLevelType w:val="hybridMultilevel"/>
    <w:tmpl w:val="69126B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573">
    <w:abstractNumId w:val="2"/>
  </w:num>
  <w:num w:numId="2" w16cid:durableId="7341099">
    <w:abstractNumId w:val="0"/>
  </w:num>
  <w:num w:numId="3" w16cid:durableId="201656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F6"/>
    <w:rsid w:val="001272FF"/>
    <w:rsid w:val="00131B4B"/>
    <w:rsid w:val="00167E41"/>
    <w:rsid w:val="001A49A7"/>
    <w:rsid w:val="002C232A"/>
    <w:rsid w:val="003334AE"/>
    <w:rsid w:val="00335813"/>
    <w:rsid w:val="003477B6"/>
    <w:rsid w:val="00350BD2"/>
    <w:rsid w:val="00394E49"/>
    <w:rsid w:val="00423D22"/>
    <w:rsid w:val="004706C5"/>
    <w:rsid w:val="0049401C"/>
    <w:rsid w:val="004E4223"/>
    <w:rsid w:val="00544348"/>
    <w:rsid w:val="005C1620"/>
    <w:rsid w:val="005C5290"/>
    <w:rsid w:val="005D0ED4"/>
    <w:rsid w:val="00686CA9"/>
    <w:rsid w:val="007232F2"/>
    <w:rsid w:val="0084085B"/>
    <w:rsid w:val="00893B2A"/>
    <w:rsid w:val="008F6C82"/>
    <w:rsid w:val="00912652"/>
    <w:rsid w:val="009507FC"/>
    <w:rsid w:val="00A17EFD"/>
    <w:rsid w:val="00A76567"/>
    <w:rsid w:val="00A92E13"/>
    <w:rsid w:val="00AF304E"/>
    <w:rsid w:val="00B1759C"/>
    <w:rsid w:val="00B239CE"/>
    <w:rsid w:val="00B9162E"/>
    <w:rsid w:val="00B93FF6"/>
    <w:rsid w:val="00BC6B5D"/>
    <w:rsid w:val="00BD2593"/>
    <w:rsid w:val="00C51A07"/>
    <w:rsid w:val="00D3168F"/>
    <w:rsid w:val="00D3342D"/>
    <w:rsid w:val="00D40297"/>
    <w:rsid w:val="00D563EA"/>
    <w:rsid w:val="00DA7568"/>
    <w:rsid w:val="00E501CA"/>
    <w:rsid w:val="00E57C82"/>
    <w:rsid w:val="00E8582C"/>
    <w:rsid w:val="00EC4394"/>
    <w:rsid w:val="00F923AC"/>
    <w:rsid w:val="00FC29AF"/>
    <w:rsid w:val="00FD2409"/>
    <w:rsid w:val="00FD5268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7F96"/>
  <w15:chartTrackingRefBased/>
  <w15:docId w15:val="{5EEB015B-B7D0-4883-910B-0BE7440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E13"/>
  </w:style>
  <w:style w:type="paragraph" w:styleId="Footer">
    <w:name w:val="footer"/>
    <w:basedOn w:val="Normal"/>
    <w:link w:val="FooterChar"/>
    <w:uiPriority w:val="99"/>
    <w:unhideWhenUsed/>
    <w:rsid w:val="00A9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4C77-2D4C-4608-82C7-710240D1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Yishar Kriswandono</dc:creator>
  <cp:keywords/>
  <dc:description/>
  <cp:lastModifiedBy>Yishar Kriswandono</cp:lastModifiedBy>
  <cp:revision>21</cp:revision>
  <cp:lastPrinted>2023-03-27T07:58:00Z</cp:lastPrinted>
  <dcterms:created xsi:type="dcterms:W3CDTF">2023-03-22T06:37:00Z</dcterms:created>
  <dcterms:modified xsi:type="dcterms:W3CDTF">2026-02-20T06:10:00Z</dcterms:modified>
</cp:coreProperties>
</file>