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72A7" w:rsidR="00B35683" w:rsidP="00B35683" w:rsidRDefault="00B35683" w14:paraId="320AB469" w14:textId="524B32EF">
      <w:pPr>
        <w:pStyle w:val="Title"/>
        <w:rPr>
          <w:rFonts w:cs="Calibri"/>
        </w:rPr>
      </w:pPr>
      <w:r w:rsidRPr="003172A7">
        <w:rPr>
          <w:rStyle w:val="jlqj4b"/>
        </w:rPr>
        <w:t xml:space="preserve">Permintaan untuk Pengaturan </w:t>
      </w:r>
      <w:r w:rsidR="008208CD">
        <w:rPr>
          <w:rStyle w:val="jlqj4b"/>
          <w:lang w:val="en-US"/>
        </w:rPr>
        <w:t xml:space="preserve">Kompensasi </w:t>
      </w:r>
      <w:r w:rsidRPr="003172A7">
        <w:rPr>
          <w:rStyle w:val="jlqj4b"/>
        </w:rPr>
        <w:t>Ujian: Ketidakmampuan Belajar Khusus</w:t>
      </w:r>
    </w:p>
    <w:p w:rsidRPr="003172A7" w:rsidR="007F0EB0" w:rsidP="00777B41" w:rsidRDefault="00867BD1" w14:paraId="6CED00A3" w14:textId="6A1E936D">
      <w:pPr>
        <w:jc w:val="center"/>
        <w:rPr>
          <w:rFonts w:cs="Calibri"/>
          <w:b/>
          <w:i/>
          <w:iCs/>
        </w:rPr>
      </w:pPr>
      <w:r w:rsidRPr="003172A7">
        <w:rPr>
          <w:rFonts w:cs="Calibri"/>
          <w:b/>
          <w:i/>
          <w:iCs/>
        </w:rPr>
        <w:t>R</w:t>
      </w:r>
      <w:r w:rsidRPr="003172A7" w:rsidR="00F413CF">
        <w:rPr>
          <w:rFonts w:cs="Calibri"/>
          <w:b/>
          <w:i/>
          <w:iCs/>
        </w:rPr>
        <w:t>equest for Additional Examination Arrangements: Specific Learning Disabilities</w:t>
      </w:r>
    </w:p>
    <w:p w:rsidRPr="003172A7" w:rsidR="00B35683" w:rsidP="00BB00CC" w:rsidRDefault="00B35683" w14:paraId="0C74948A" w14:textId="1EE56249">
      <w:pPr>
        <w:rPr>
          <w:rFonts w:cs="Calibri"/>
          <w:sz w:val="20"/>
          <w:szCs w:val="20"/>
        </w:rPr>
      </w:pPr>
      <w:r w:rsidRPr="37C9418D" w:rsidR="00B35683">
        <w:rPr>
          <w:rStyle w:val="jlqj4b"/>
        </w:rPr>
        <w:t>Departemen harus memastikan bahwa semua permintaan telah diterima oleh bagian administrasi akademik Departemen s</w:t>
      </w:r>
      <w:r w:rsidRPr="37C9418D" w:rsidR="5A80BF97">
        <w:rPr>
          <w:rStyle w:val="jlqj4b"/>
        </w:rPr>
        <w:t>egera</w:t>
      </w:r>
      <w:r w:rsidRPr="37C9418D" w:rsidR="00B35683">
        <w:rPr>
          <w:rStyle w:val="jlqj4b"/>
        </w:rPr>
        <w:t xml:space="preserve"> sebelum pelaksanaan ujian (kecuali dalam kasus kecelakaan atau sakit mendadak, di mana </w:t>
      </w:r>
      <w:r w:rsidRPr="37C9418D" w:rsidR="0066398C">
        <w:rPr>
          <w:rStyle w:val="jlqj4b"/>
        </w:rPr>
        <w:t xml:space="preserve">form </w:t>
      </w:r>
      <w:r w:rsidRPr="37C9418D" w:rsidR="00B35683">
        <w:rPr>
          <w:rStyle w:val="jlqj4b"/>
        </w:rPr>
        <w:t>aplikasi harus dibuat sesegera mungkin).</w:t>
      </w:r>
    </w:p>
    <w:p w:rsidRPr="0066398C" w:rsidR="00BB00CC" w:rsidP="00BB00CC" w:rsidRDefault="00BB00CC" w14:paraId="5B3E6CBE" w14:textId="4711EC51">
      <w:pPr>
        <w:rPr>
          <w:rFonts w:cs="Calibri"/>
          <w:i/>
          <w:iCs/>
          <w:sz w:val="20"/>
          <w:szCs w:val="20"/>
        </w:rPr>
      </w:pPr>
      <w:r w:rsidRPr="0066398C">
        <w:rPr>
          <w:rFonts w:cs="Calibri"/>
          <w:i/>
          <w:iCs/>
          <w:sz w:val="20"/>
          <w:szCs w:val="20"/>
        </w:rPr>
        <w:t xml:space="preserve">Departments should ensure that all such requests are received by the </w:t>
      </w:r>
      <w:r w:rsidRPr="0066398C" w:rsidR="00B35683">
        <w:rPr>
          <w:rFonts w:cs="Calibri"/>
          <w:i/>
          <w:iCs/>
          <w:sz w:val="20"/>
          <w:szCs w:val="20"/>
        </w:rPr>
        <w:t>Academic Secretariat</w:t>
      </w:r>
      <w:r w:rsidRPr="0066398C">
        <w:rPr>
          <w:rFonts w:cs="Calibri"/>
          <w:i/>
          <w:iCs/>
          <w:sz w:val="20"/>
          <w:szCs w:val="20"/>
        </w:rPr>
        <w:t xml:space="preserve"> at least </w:t>
      </w:r>
      <w:r w:rsidR="00F10229">
        <w:rPr>
          <w:rFonts w:cs="Calibri"/>
          <w:b/>
          <w:i/>
          <w:iCs/>
          <w:sz w:val="20"/>
          <w:szCs w:val="20"/>
          <w:u w:val="single"/>
          <w:lang w:val="en-US"/>
        </w:rPr>
        <w:t>Two</w:t>
      </w:r>
      <w:r w:rsidRPr="0066398C">
        <w:rPr>
          <w:rFonts w:cs="Calibri"/>
          <w:b/>
          <w:i/>
          <w:iCs/>
          <w:sz w:val="20"/>
          <w:szCs w:val="20"/>
          <w:u w:val="single"/>
        </w:rPr>
        <w:t xml:space="preserve"> weeks</w:t>
      </w:r>
      <w:r w:rsidRPr="0066398C">
        <w:rPr>
          <w:rFonts w:cs="Calibri"/>
          <w:i/>
          <w:iCs/>
          <w:sz w:val="20"/>
          <w:szCs w:val="20"/>
        </w:rPr>
        <w:t xml:space="preserve"> before a student’s </w:t>
      </w:r>
      <w:r w:rsidRPr="0066398C" w:rsidR="00B35683">
        <w:rPr>
          <w:rFonts w:cs="Calibri"/>
          <w:i/>
          <w:iCs/>
          <w:sz w:val="20"/>
          <w:szCs w:val="20"/>
        </w:rPr>
        <w:t>exam</w:t>
      </w:r>
      <w:r w:rsidRPr="0066398C">
        <w:rPr>
          <w:rFonts w:cs="Calibri"/>
          <w:i/>
          <w:iCs/>
          <w:sz w:val="20"/>
          <w:szCs w:val="20"/>
        </w:rPr>
        <w:t xml:space="preserve"> (except in the case of accident or sudden illness, where the application must be made as soon as possible after the event).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85"/>
        <w:gridCol w:w="6157"/>
      </w:tblGrid>
      <w:tr w:rsidRPr="003172A7" w:rsidR="00EF29B5" w:rsidTr="007F16B9" w14:paraId="55EFF8A5" w14:textId="77777777">
        <w:tc>
          <w:tcPr>
            <w:tcW w:w="3085" w:type="dxa"/>
            <w:shd w:val="clear" w:color="auto" w:fill="auto"/>
          </w:tcPr>
          <w:p w:rsidRPr="003172A7" w:rsidR="00EF29B5" w:rsidP="007F16B9" w:rsidRDefault="00EF29B5" w14:paraId="04DE94DC" w14:textId="77777777">
            <w:pPr>
              <w:spacing w:after="0" w:line="240" w:lineRule="auto"/>
              <w:rPr>
                <w:sz w:val="18"/>
                <w:szCs w:val="18"/>
              </w:rPr>
            </w:pPr>
            <w:r w:rsidRPr="003172A7">
              <w:rPr>
                <w:sz w:val="18"/>
                <w:szCs w:val="18"/>
              </w:rPr>
              <w:t>Name:</w:t>
            </w:r>
          </w:p>
        </w:tc>
        <w:tc>
          <w:tcPr>
            <w:tcW w:w="6157" w:type="dxa"/>
            <w:shd w:val="clear" w:color="auto" w:fill="auto"/>
          </w:tcPr>
          <w:p w:rsidRPr="003172A7" w:rsidR="00EF29B5" w:rsidP="007F16B9" w:rsidRDefault="00EF29B5" w14:paraId="6A017B9C" w14:textId="77777777">
            <w:pPr>
              <w:spacing w:after="0" w:line="240" w:lineRule="auto"/>
              <w:rPr>
                <w:sz w:val="18"/>
                <w:szCs w:val="18"/>
              </w:rPr>
            </w:pPr>
          </w:p>
        </w:tc>
      </w:tr>
      <w:tr w:rsidRPr="003172A7" w:rsidR="00EF29B5" w:rsidTr="007F16B9" w14:paraId="277B6C32" w14:textId="77777777">
        <w:tc>
          <w:tcPr>
            <w:tcW w:w="3085" w:type="dxa"/>
            <w:shd w:val="clear" w:color="auto" w:fill="auto"/>
          </w:tcPr>
          <w:p w:rsidRPr="003172A7" w:rsidR="00EF29B5" w:rsidP="007F16B9" w:rsidRDefault="00B35683" w14:paraId="7222BE23" w14:textId="200FD11D">
            <w:pPr>
              <w:spacing w:after="0" w:line="240" w:lineRule="auto"/>
              <w:rPr>
                <w:sz w:val="18"/>
                <w:szCs w:val="18"/>
              </w:rPr>
            </w:pPr>
            <w:r w:rsidRPr="003172A7">
              <w:rPr>
                <w:sz w:val="18"/>
                <w:szCs w:val="18"/>
              </w:rPr>
              <w:t>NRP</w:t>
            </w:r>
          </w:p>
        </w:tc>
        <w:tc>
          <w:tcPr>
            <w:tcW w:w="6157" w:type="dxa"/>
            <w:shd w:val="clear" w:color="auto" w:fill="auto"/>
          </w:tcPr>
          <w:p w:rsidRPr="003172A7" w:rsidR="00EF29B5" w:rsidP="007F16B9" w:rsidRDefault="00EF29B5" w14:paraId="39E529A5" w14:textId="77777777">
            <w:pPr>
              <w:spacing w:after="0" w:line="240" w:lineRule="auto"/>
              <w:rPr>
                <w:sz w:val="18"/>
                <w:szCs w:val="18"/>
              </w:rPr>
            </w:pPr>
          </w:p>
        </w:tc>
      </w:tr>
      <w:tr w:rsidRPr="003172A7" w:rsidR="00EF29B5" w:rsidTr="007F16B9" w14:paraId="54B63571" w14:textId="77777777">
        <w:tc>
          <w:tcPr>
            <w:tcW w:w="3085" w:type="dxa"/>
            <w:shd w:val="clear" w:color="auto" w:fill="auto"/>
          </w:tcPr>
          <w:p w:rsidRPr="003172A7" w:rsidR="00EF29B5" w:rsidP="007F16B9" w:rsidRDefault="00EF29B5" w14:paraId="44F2780E" w14:textId="5FAF4F87">
            <w:pPr>
              <w:spacing w:after="0" w:line="240" w:lineRule="auto"/>
              <w:rPr>
                <w:sz w:val="18"/>
                <w:szCs w:val="18"/>
              </w:rPr>
            </w:pPr>
            <w:r w:rsidRPr="003172A7">
              <w:rPr>
                <w:sz w:val="18"/>
                <w:szCs w:val="18"/>
              </w:rPr>
              <w:t>Department/</w:t>
            </w:r>
            <w:r w:rsidRPr="003172A7" w:rsidR="00B35683">
              <w:rPr>
                <w:sz w:val="18"/>
                <w:szCs w:val="18"/>
              </w:rPr>
              <w:t>Study program</w:t>
            </w:r>
          </w:p>
        </w:tc>
        <w:tc>
          <w:tcPr>
            <w:tcW w:w="6157" w:type="dxa"/>
            <w:shd w:val="clear" w:color="auto" w:fill="auto"/>
          </w:tcPr>
          <w:p w:rsidRPr="003172A7" w:rsidR="00EF29B5" w:rsidP="007F16B9" w:rsidRDefault="00EF29B5" w14:paraId="24F48C47" w14:textId="77777777">
            <w:pPr>
              <w:spacing w:after="0" w:line="240" w:lineRule="auto"/>
              <w:rPr>
                <w:sz w:val="18"/>
                <w:szCs w:val="18"/>
              </w:rPr>
            </w:pPr>
          </w:p>
        </w:tc>
      </w:tr>
      <w:tr w:rsidRPr="003172A7" w:rsidR="00EF29B5" w:rsidTr="007F16B9" w14:paraId="334E39FB" w14:textId="77777777">
        <w:tc>
          <w:tcPr>
            <w:tcW w:w="3085" w:type="dxa"/>
            <w:shd w:val="clear" w:color="auto" w:fill="auto"/>
          </w:tcPr>
          <w:p w:rsidRPr="003172A7" w:rsidR="00EF29B5" w:rsidP="007F16B9" w:rsidRDefault="00EF29B5" w14:paraId="6D2D0BFC" w14:textId="77777777">
            <w:pPr>
              <w:spacing w:after="0" w:line="240" w:lineRule="auto"/>
              <w:rPr>
                <w:sz w:val="18"/>
                <w:szCs w:val="18"/>
              </w:rPr>
            </w:pPr>
            <w:r w:rsidRPr="003172A7">
              <w:rPr>
                <w:sz w:val="18"/>
                <w:szCs w:val="18"/>
              </w:rPr>
              <w:t>Undergraduate/Postgraduate:</w:t>
            </w:r>
          </w:p>
        </w:tc>
        <w:tc>
          <w:tcPr>
            <w:tcW w:w="6157" w:type="dxa"/>
            <w:shd w:val="clear" w:color="auto" w:fill="auto"/>
          </w:tcPr>
          <w:p w:rsidRPr="003172A7" w:rsidR="00EF29B5" w:rsidP="007F16B9" w:rsidRDefault="00EF29B5" w14:paraId="7431BDE0" w14:textId="77777777">
            <w:pPr>
              <w:spacing w:after="0" w:line="240" w:lineRule="auto"/>
              <w:rPr>
                <w:sz w:val="18"/>
                <w:szCs w:val="18"/>
              </w:rPr>
            </w:pPr>
          </w:p>
        </w:tc>
      </w:tr>
    </w:tbl>
    <w:p w:rsidRPr="003172A7" w:rsidR="00EF29B5" w:rsidRDefault="00EF29B5" w14:paraId="5B13128C" w14:textId="77777777">
      <w:pPr>
        <w:rPr>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3172A7" w:rsidR="00EF29B5" w:rsidTr="007F16B9" w14:paraId="478942C7" w14:textId="77777777">
        <w:tc>
          <w:tcPr>
            <w:tcW w:w="9242" w:type="dxa"/>
            <w:shd w:val="clear" w:color="auto" w:fill="auto"/>
          </w:tcPr>
          <w:p w:rsidR="0066398C" w:rsidP="007F16B9" w:rsidRDefault="0066398C" w14:paraId="0679C321" w14:textId="77777777">
            <w:pPr>
              <w:spacing w:after="0" w:line="240" w:lineRule="auto"/>
              <w:rPr>
                <w:sz w:val="18"/>
                <w:szCs w:val="18"/>
                <w:lang w:val="en-US"/>
              </w:rPr>
            </w:pPr>
            <w:r>
              <w:rPr>
                <w:sz w:val="18"/>
                <w:szCs w:val="18"/>
                <w:lang w:val="en-US"/>
              </w:rPr>
              <w:t>Kondisi:</w:t>
            </w:r>
          </w:p>
          <w:p w:rsidRPr="0066398C" w:rsidR="00EF29B5" w:rsidP="007F16B9" w:rsidRDefault="00EF29B5" w14:paraId="05BB5FD4" w14:textId="1C7D1ACC">
            <w:pPr>
              <w:spacing w:after="0" w:line="240" w:lineRule="auto"/>
              <w:rPr>
                <w:i/>
                <w:iCs/>
                <w:sz w:val="18"/>
                <w:szCs w:val="18"/>
              </w:rPr>
            </w:pPr>
            <w:r w:rsidRPr="0066398C">
              <w:rPr>
                <w:i/>
                <w:iCs/>
                <w:sz w:val="18"/>
                <w:szCs w:val="18"/>
              </w:rPr>
              <w:t>Condition:</w:t>
            </w:r>
          </w:p>
          <w:p w:rsidRPr="003172A7" w:rsidR="00F1573D" w:rsidP="007F16B9" w:rsidRDefault="00F1573D" w14:paraId="0057E8C3" w14:textId="77777777">
            <w:pPr>
              <w:spacing w:after="0" w:line="240" w:lineRule="auto"/>
              <w:rPr>
                <w:sz w:val="18"/>
                <w:szCs w:val="18"/>
              </w:rPr>
            </w:pPr>
          </w:p>
        </w:tc>
      </w:tr>
    </w:tbl>
    <w:p w:rsidRPr="003172A7" w:rsidR="00EF29B5" w:rsidRDefault="00EF29B5" w14:paraId="77D3A023" w14:textId="77777777">
      <w:pPr>
        <w:rPr>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3172A7" w:rsidR="00F1573D" w:rsidTr="007F16B9" w14:paraId="3A1C24CB" w14:textId="77777777">
        <w:tc>
          <w:tcPr>
            <w:tcW w:w="9242" w:type="dxa"/>
            <w:shd w:val="clear" w:color="auto" w:fill="auto"/>
          </w:tcPr>
          <w:p w:rsidRPr="007A68CA" w:rsidR="0066398C" w:rsidP="007F16B9" w:rsidRDefault="0066398C" w14:paraId="5BAFD990" w14:textId="554431D6">
            <w:pPr>
              <w:spacing w:after="0" w:line="240" w:lineRule="auto"/>
              <w:rPr>
                <w:sz w:val="18"/>
                <w:szCs w:val="18"/>
                <w:lang w:val="de-DE"/>
              </w:rPr>
            </w:pPr>
            <w:r w:rsidRPr="007A68CA">
              <w:rPr>
                <w:sz w:val="18"/>
                <w:szCs w:val="18"/>
                <w:lang w:val="de-DE"/>
              </w:rPr>
              <w:t>Kapan pelaksanaan ujian yang pertama/berikutnya:</w:t>
            </w:r>
          </w:p>
          <w:p w:rsidRPr="003172A7" w:rsidR="00F1573D" w:rsidP="007F16B9" w:rsidRDefault="00F1573D" w14:paraId="0CB350C2" w14:textId="6F424076">
            <w:pPr>
              <w:spacing w:after="0" w:line="240" w:lineRule="auto"/>
              <w:rPr>
                <w:sz w:val="18"/>
                <w:szCs w:val="18"/>
              </w:rPr>
            </w:pPr>
            <w:r w:rsidRPr="003172A7">
              <w:rPr>
                <w:sz w:val="18"/>
                <w:szCs w:val="18"/>
              </w:rPr>
              <w:t xml:space="preserve">When is the first/next </w:t>
            </w:r>
            <w:r w:rsidRPr="003172A7" w:rsidR="00B35683">
              <w:rPr>
                <w:sz w:val="18"/>
                <w:szCs w:val="18"/>
              </w:rPr>
              <w:t>exam:</w:t>
            </w:r>
          </w:p>
          <w:p w:rsidRPr="003172A7" w:rsidR="00F1573D" w:rsidP="007F16B9" w:rsidRDefault="00F1573D" w14:paraId="562DE7A2" w14:textId="77777777">
            <w:pPr>
              <w:spacing w:after="0" w:line="240" w:lineRule="auto"/>
              <w:rPr>
                <w:sz w:val="18"/>
                <w:szCs w:val="18"/>
              </w:rPr>
            </w:pPr>
          </w:p>
        </w:tc>
      </w:tr>
    </w:tbl>
    <w:p w:rsidRPr="003172A7" w:rsidR="00F1573D" w:rsidRDefault="00F1573D" w14:paraId="64BC4BA6" w14:textId="77777777">
      <w:pPr>
        <w:rPr>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3172A7" w:rsidR="00F1573D" w:rsidTr="007F16B9" w14:paraId="30DEEB09" w14:textId="77777777">
        <w:tc>
          <w:tcPr>
            <w:tcW w:w="9242" w:type="dxa"/>
            <w:shd w:val="clear" w:color="auto" w:fill="auto"/>
          </w:tcPr>
          <w:p w:rsidRPr="007A68CA" w:rsidR="0066398C" w:rsidP="007F16B9" w:rsidRDefault="0066398C" w14:paraId="014A0412" w14:textId="5ED5465E">
            <w:pPr>
              <w:spacing w:after="0" w:line="240" w:lineRule="auto"/>
              <w:rPr>
                <w:sz w:val="18"/>
                <w:szCs w:val="18"/>
                <w:lang w:val="de-DE"/>
              </w:rPr>
            </w:pPr>
            <w:r w:rsidRPr="007A68CA">
              <w:rPr>
                <w:sz w:val="18"/>
                <w:szCs w:val="18"/>
                <w:lang w:val="de-DE"/>
              </w:rPr>
              <w:t>Apa jenis ujian: (beri tanda)</w:t>
            </w:r>
          </w:p>
          <w:p w:rsidRPr="003172A7" w:rsidR="00F1573D" w:rsidP="007F16B9" w:rsidRDefault="00F1573D" w14:paraId="26AEF938" w14:textId="3438C77E">
            <w:pPr>
              <w:spacing w:after="0" w:line="240" w:lineRule="auto"/>
              <w:rPr>
                <w:sz w:val="18"/>
                <w:szCs w:val="18"/>
              </w:rPr>
            </w:pPr>
            <w:r w:rsidRPr="003172A7">
              <w:rPr>
                <w:sz w:val="18"/>
                <w:szCs w:val="18"/>
              </w:rPr>
              <w:t>What is the nature of the examination(s): (tick all that apply)</w:t>
            </w:r>
          </w:p>
          <w:p w:rsidRPr="003172A7" w:rsidR="00F1573D" w:rsidP="007F16B9" w:rsidRDefault="00F1573D" w14:paraId="219BB1FC" w14:textId="77777777">
            <w:pPr>
              <w:spacing w:after="0" w:line="240" w:lineRule="auto"/>
              <w:rPr>
                <w:sz w:val="18"/>
                <w:szCs w:val="18"/>
              </w:rPr>
            </w:pPr>
          </w:p>
          <w:p w:rsidRPr="003172A7" w:rsidR="00B35683" w:rsidP="007F16B9" w:rsidRDefault="00F1573D" w14:paraId="78574003" w14:textId="77777777">
            <w:pPr>
              <w:spacing w:after="0" w:line="240" w:lineRule="auto"/>
              <w:rPr>
                <w:sz w:val="18"/>
                <w:szCs w:val="18"/>
              </w:rPr>
            </w:pPr>
            <w:r w:rsidRPr="003172A7">
              <w:rPr>
                <w:sz w:val="18"/>
                <w:szCs w:val="18"/>
              </w:rPr>
              <w:fldChar w:fldCharType="begin">
                <w:ffData>
                  <w:name w:val="Check1"/>
                  <w:enabled/>
                  <w:calcOnExit w:val="0"/>
                  <w:checkBox>
                    <w:sizeAuto/>
                    <w:default w:val="0"/>
                  </w:checkBox>
                </w:ffData>
              </w:fldChar>
            </w:r>
            <w:bookmarkStart w:name="Check1" w:id="0"/>
            <w:r w:rsidRPr="003172A7">
              <w:rPr>
                <w:sz w:val="18"/>
                <w:szCs w:val="18"/>
              </w:rPr>
              <w:instrText xml:space="preserve"> FORMCHECKBOX </w:instrText>
            </w:r>
            <w:r w:rsidR="00793AF5">
              <w:rPr>
                <w:sz w:val="18"/>
                <w:szCs w:val="18"/>
              </w:rPr>
            </w:r>
            <w:r w:rsidR="00793AF5">
              <w:rPr>
                <w:sz w:val="18"/>
                <w:szCs w:val="18"/>
              </w:rPr>
              <w:fldChar w:fldCharType="separate"/>
            </w:r>
            <w:r w:rsidRPr="003172A7">
              <w:rPr>
                <w:sz w:val="18"/>
                <w:szCs w:val="18"/>
              </w:rPr>
              <w:fldChar w:fldCharType="end"/>
            </w:r>
            <w:bookmarkEnd w:id="0"/>
            <w:r w:rsidRPr="003172A7">
              <w:rPr>
                <w:sz w:val="18"/>
                <w:szCs w:val="18"/>
              </w:rPr>
              <w:t xml:space="preserve"> essay type paper </w:t>
            </w:r>
          </w:p>
          <w:p w:rsidRPr="003172A7" w:rsidR="00B35683" w:rsidP="007F16B9" w:rsidRDefault="00F1573D" w14:paraId="14FC13ED" w14:textId="77777777">
            <w:pPr>
              <w:spacing w:after="0" w:line="240" w:lineRule="auto"/>
              <w:rPr>
                <w:sz w:val="18"/>
                <w:szCs w:val="18"/>
              </w:rPr>
            </w:pPr>
            <w:r w:rsidRPr="003172A7">
              <w:rPr>
                <w:sz w:val="18"/>
                <w:szCs w:val="18"/>
              </w:rPr>
              <w:fldChar w:fldCharType="begin">
                <w:ffData>
                  <w:name w:val="Check2"/>
                  <w:enabled/>
                  <w:calcOnExit w:val="0"/>
                  <w:checkBox>
                    <w:sizeAuto/>
                    <w:default w:val="0"/>
                  </w:checkBox>
                </w:ffData>
              </w:fldChar>
            </w:r>
            <w:bookmarkStart w:name="Check2" w:id="1"/>
            <w:r w:rsidRPr="003172A7">
              <w:rPr>
                <w:sz w:val="18"/>
                <w:szCs w:val="18"/>
              </w:rPr>
              <w:instrText xml:space="preserve"> FORMCHECKBOX </w:instrText>
            </w:r>
            <w:r w:rsidR="00793AF5">
              <w:rPr>
                <w:sz w:val="18"/>
                <w:szCs w:val="18"/>
              </w:rPr>
            </w:r>
            <w:r w:rsidR="00793AF5">
              <w:rPr>
                <w:sz w:val="18"/>
                <w:szCs w:val="18"/>
              </w:rPr>
              <w:fldChar w:fldCharType="separate"/>
            </w:r>
            <w:r w:rsidRPr="003172A7">
              <w:rPr>
                <w:sz w:val="18"/>
                <w:szCs w:val="18"/>
              </w:rPr>
              <w:fldChar w:fldCharType="end"/>
            </w:r>
            <w:bookmarkEnd w:id="1"/>
            <w:r w:rsidRPr="003172A7">
              <w:rPr>
                <w:sz w:val="18"/>
                <w:szCs w:val="18"/>
              </w:rPr>
              <w:t xml:space="preserve"> </w:t>
            </w:r>
            <w:r w:rsidRPr="003172A7" w:rsidR="00B35683">
              <w:rPr>
                <w:sz w:val="18"/>
                <w:szCs w:val="18"/>
              </w:rPr>
              <w:t xml:space="preserve">MCQ </w:t>
            </w:r>
            <w:r w:rsidRPr="003172A7">
              <w:rPr>
                <w:sz w:val="18"/>
                <w:szCs w:val="18"/>
              </w:rPr>
              <w:t xml:space="preserve"> </w:t>
            </w:r>
          </w:p>
          <w:p w:rsidRPr="003172A7" w:rsidR="00F1573D" w:rsidP="007F16B9" w:rsidRDefault="00F1573D" w14:paraId="6D07E5D0" w14:textId="36F95EE3">
            <w:pPr>
              <w:spacing w:after="0" w:line="240" w:lineRule="auto"/>
              <w:rPr>
                <w:sz w:val="18"/>
                <w:szCs w:val="18"/>
              </w:rPr>
            </w:pPr>
            <w:r w:rsidRPr="003172A7">
              <w:rPr>
                <w:sz w:val="18"/>
                <w:szCs w:val="18"/>
              </w:rPr>
              <w:fldChar w:fldCharType="begin">
                <w:ffData>
                  <w:name w:val="Check3"/>
                  <w:enabled/>
                  <w:calcOnExit w:val="0"/>
                  <w:checkBox>
                    <w:sizeAuto/>
                    <w:default w:val="0"/>
                  </w:checkBox>
                </w:ffData>
              </w:fldChar>
            </w:r>
            <w:bookmarkStart w:name="Check3" w:id="2"/>
            <w:r w:rsidRPr="003172A7">
              <w:rPr>
                <w:sz w:val="18"/>
                <w:szCs w:val="18"/>
              </w:rPr>
              <w:instrText xml:space="preserve"> FORMCHECKBOX </w:instrText>
            </w:r>
            <w:r w:rsidR="00793AF5">
              <w:rPr>
                <w:sz w:val="18"/>
                <w:szCs w:val="18"/>
              </w:rPr>
            </w:r>
            <w:r w:rsidR="00793AF5">
              <w:rPr>
                <w:sz w:val="18"/>
                <w:szCs w:val="18"/>
              </w:rPr>
              <w:fldChar w:fldCharType="separate"/>
            </w:r>
            <w:r w:rsidRPr="003172A7">
              <w:rPr>
                <w:sz w:val="18"/>
                <w:szCs w:val="18"/>
              </w:rPr>
              <w:fldChar w:fldCharType="end"/>
            </w:r>
            <w:bookmarkEnd w:id="2"/>
            <w:r w:rsidR="0066398C">
              <w:rPr>
                <w:sz w:val="18"/>
                <w:szCs w:val="18"/>
                <w:lang w:val="en-US"/>
              </w:rPr>
              <w:t xml:space="preserve"> </w:t>
            </w:r>
            <w:r w:rsidRPr="003172A7">
              <w:rPr>
                <w:sz w:val="18"/>
                <w:szCs w:val="18"/>
              </w:rPr>
              <w:t xml:space="preserve">short answer paper </w:t>
            </w:r>
          </w:p>
          <w:p w:rsidRPr="003172A7" w:rsidR="00F1573D" w:rsidP="007F16B9" w:rsidRDefault="00F1573D" w14:paraId="63085186" w14:textId="77777777">
            <w:pPr>
              <w:spacing w:after="0" w:line="240" w:lineRule="auto"/>
              <w:rPr>
                <w:sz w:val="18"/>
                <w:szCs w:val="18"/>
              </w:rPr>
            </w:pPr>
            <w:r w:rsidRPr="003172A7">
              <w:rPr>
                <w:sz w:val="18"/>
                <w:szCs w:val="18"/>
              </w:rPr>
              <w:fldChar w:fldCharType="begin">
                <w:ffData>
                  <w:name w:val="Check4"/>
                  <w:enabled/>
                  <w:calcOnExit w:val="0"/>
                  <w:checkBox>
                    <w:sizeAuto/>
                    <w:default w:val="0"/>
                  </w:checkBox>
                </w:ffData>
              </w:fldChar>
            </w:r>
            <w:bookmarkStart w:name="Check4" w:id="3"/>
            <w:r w:rsidRPr="003172A7">
              <w:rPr>
                <w:sz w:val="18"/>
                <w:szCs w:val="18"/>
              </w:rPr>
              <w:instrText xml:space="preserve"> FORMCHECKBOX </w:instrText>
            </w:r>
            <w:r w:rsidR="00793AF5">
              <w:rPr>
                <w:sz w:val="18"/>
                <w:szCs w:val="18"/>
              </w:rPr>
            </w:r>
            <w:r w:rsidR="00793AF5">
              <w:rPr>
                <w:sz w:val="18"/>
                <w:szCs w:val="18"/>
              </w:rPr>
              <w:fldChar w:fldCharType="separate"/>
            </w:r>
            <w:r w:rsidRPr="003172A7">
              <w:rPr>
                <w:sz w:val="18"/>
                <w:szCs w:val="18"/>
              </w:rPr>
              <w:fldChar w:fldCharType="end"/>
            </w:r>
            <w:bookmarkEnd w:id="3"/>
            <w:r w:rsidRPr="003172A7">
              <w:rPr>
                <w:sz w:val="18"/>
                <w:szCs w:val="18"/>
              </w:rPr>
              <w:t xml:space="preserve"> other (please specify):</w:t>
            </w:r>
          </w:p>
          <w:p w:rsidRPr="003172A7" w:rsidR="00F1573D" w:rsidP="007F16B9" w:rsidRDefault="00F1573D" w14:paraId="512C7059" w14:textId="77777777">
            <w:pPr>
              <w:spacing w:after="0" w:line="240" w:lineRule="auto"/>
              <w:rPr>
                <w:sz w:val="18"/>
                <w:szCs w:val="18"/>
              </w:rPr>
            </w:pPr>
          </w:p>
        </w:tc>
      </w:tr>
    </w:tbl>
    <w:p w:rsidRPr="003172A7" w:rsidR="00F1573D" w:rsidRDefault="00F1573D" w14:paraId="72EB96E7" w14:textId="77777777">
      <w:pPr>
        <w:rPr>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3172A7" w:rsidR="00F1573D" w:rsidTr="007F16B9" w14:paraId="58118E98" w14:textId="77777777">
        <w:tc>
          <w:tcPr>
            <w:tcW w:w="9242" w:type="dxa"/>
            <w:shd w:val="clear" w:color="auto" w:fill="auto"/>
          </w:tcPr>
          <w:p w:rsidRPr="0066398C" w:rsidR="0066398C" w:rsidP="007F16B9" w:rsidRDefault="0066398C" w14:paraId="56131835" w14:textId="406DD3AA">
            <w:pPr>
              <w:spacing w:after="0" w:line="240" w:lineRule="auto"/>
              <w:rPr>
                <w:sz w:val="18"/>
                <w:szCs w:val="18"/>
                <w:lang w:val="en-US"/>
              </w:rPr>
            </w:pPr>
            <w:r>
              <w:rPr>
                <w:sz w:val="18"/>
                <w:szCs w:val="18"/>
                <w:lang w:val="en-US"/>
              </w:rPr>
              <w:t>Apa permintaan nya: (beri tanda yang sesuai)</w:t>
            </w:r>
          </w:p>
          <w:p w:rsidRPr="003172A7" w:rsidR="00BB00CC" w:rsidP="007F16B9" w:rsidRDefault="00F1573D" w14:paraId="53090591" w14:textId="17BA0308">
            <w:pPr>
              <w:spacing w:after="0" w:line="240" w:lineRule="auto"/>
              <w:rPr>
                <w:rFonts w:ascii="Arial" w:hAnsi="Arial" w:cs="Arial"/>
                <w:b/>
                <w:sz w:val="18"/>
                <w:szCs w:val="18"/>
              </w:rPr>
            </w:pPr>
            <w:r w:rsidRPr="003172A7">
              <w:rPr>
                <w:sz w:val="18"/>
                <w:szCs w:val="18"/>
              </w:rPr>
              <w:t>What is being requested: (tick all that apply)</w:t>
            </w:r>
            <w:r w:rsidRPr="003172A7" w:rsidR="00BB00CC">
              <w:rPr>
                <w:rFonts w:ascii="Arial" w:hAnsi="Arial" w:cs="Arial"/>
                <w:b/>
                <w:sz w:val="18"/>
                <w:szCs w:val="18"/>
              </w:rPr>
              <w:t xml:space="preserve"> </w:t>
            </w:r>
          </w:p>
          <w:p w:rsidR="0066398C" w:rsidP="0066398C" w:rsidRDefault="0066398C" w14:paraId="42159DBA" w14:textId="77777777">
            <w:pPr>
              <w:spacing w:after="0" w:line="240" w:lineRule="auto"/>
            </w:pPr>
          </w:p>
          <w:p w:rsidRPr="0066398C" w:rsidR="00B35683" w:rsidP="0066398C" w:rsidRDefault="00B35683" w14:paraId="22FF0B50" w14:textId="505E05E9">
            <w:pPr>
              <w:spacing w:after="0" w:line="240" w:lineRule="auto"/>
              <w:rPr>
                <w:sz w:val="20"/>
                <w:szCs w:val="20"/>
              </w:rPr>
            </w:pPr>
            <w:r w:rsidRPr="0066398C">
              <w:rPr>
                <w:sz w:val="20"/>
                <w:szCs w:val="20"/>
              </w:rPr>
              <w:t xml:space="preserve">Pemberian kompensasi waktu / waktu ekstra dan </w:t>
            </w:r>
            <w:r w:rsidRPr="0066398C" w:rsidR="003172A7">
              <w:rPr>
                <w:sz w:val="20"/>
                <w:szCs w:val="20"/>
              </w:rPr>
              <w:t>kompensasi lain, kecuali dalam keadaan luar biasa</w:t>
            </w:r>
            <w:r w:rsidRPr="0066398C">
              <w:rPr>
                <w:sz w:val="20"/>
                <w:szCs w:val="20"/>
              </w:rPr>
              <w:t xml:space="preserve"> </w:t>
            </w:r>
          </w:p>
          <w:p w:rsidRPr="0066398C" w:rsidR="003172A7" w:rsidP="0066398C" w:rsidRDefault="003172A7" w14:paraId="2F4E9987" w14:textId="097468FB">
            <w:pPr>
              <w:spacing w:after="0" w:line="240" w:lineRule="auto"/>
              <w:rPr>
                <w:i/>
                <w:iCs/>
                <w:sz w:val="20"/>
                <w:szCs w:val="20"/>
              </w:rPr>
            </w:pPr>
            <w:r w:rsidRPr="0066398C">
              <w:rPr>
                <w:rStyle w:val="jlqj4b"/>
                <w:i/>
                <w:iCs/>
                <w:sz w:val="20"/>
                <w:szCs w:val="20"/>
                <w:lang w:val="en"/>
              </w:rPr>
              <w:t>Provision of extra time/ compensation and other compensation, except in exceptional circumstances</w:t>
            </w:r>
          </w:p>
          <w:p w:rsidRPr="003172A7" w:rsidR="00F1573D" w:rsidP="007F16B9" w:rsidRDefault="00F1573D" w14:paraId="2F1AC2DE" w14:textId="77777777">
            <w:pPr>
              <w:spacing w:after="0" w:line="240" w:lineRule="auto"/>
              <w:rPr>
                <w:sz w:val="18"/>
                <w:szCs w:val="18"/>
              </w:rPr>
            </w:pPr>
          </w:p>
          <w:p w:rsidR="003172A7" w:rsidP="007F16B9" w:rsidRDefault="00F1573D" w14:paraId="3A8A8183" w14:textId="10C4DFC7">
            <w:pPr>
              <w:spacing w:after="0" w:line="240" w:lineRule="auto"/>
              <w:rPr>
                <w:sz w:val="18"/>
                <w:szCs w:val="18"/>
              </w:rPr>
            </w:pPr>
            <w:r w:rsidRPr="003172A7">
              <w:rPr>
                <w:sz w:val="18"/>
                <w:szCs w:val="18"/>
              </w:rPr>
              <w:fldChar w:fldCharType="begin">
                <w:ffData>
                  <w:name w:val="Check5"/>
                  <w:enabled/>
                  <w:calcOnExit w:val="0"/>
                  <w:checkBox>
                    <w:sizeAuto/>
                    <w:default w:val="0"/>
                  </w:checkBox>
                </w:ffData>
              </w:fldChar>
            </w:r>
            <w:bookmarkStart w:name="Check5" w:id="4"/>
            <w:r w:rsidRPr="003172A7">
              <w:rPr>
                <w:sz w:val="18"/>
                <w:szCs w:val="18"/>
              </w:rPr>
              <w:instrText xml:space="preserve"> FORMCHECKBOX </w:instrText>
            </w:r>
            <w:r w:rsidR="00793AF5">
              <w:rPr>
                <w:sz w:val="18"/>
                <w:szCs w:val="18"/>
              </w:rPr>
            </w:r>
            <w:r w:rsidR="00793AF5">
              <w:rPr>
                <w:sz w:val="18"/>
                <w:szCs w:val="18"/>
              </w:rPr>
              <w:fldChar w:fldCharType="separate"/>
            </w:r>
            <w:r w:rsidRPr="003172A7">
              <w:rPr>
                <w:sz w:val="18"/>
                <w:szCs w:val="18"/>
              </w:rPr>
              <w:fldChar w:fldCharType="end"/>
            </w:r>
            <w:bookmarkEnd w:id="4"/>
            <w:r w:rsidR="003172A7">
              <w:rPr>
                <w:sz w:val="18"/>
                <w:szCs w:val="18"/>
                <w:lang w:val="en-US"/>
              </w:rPr>
              <w:t xml:space="preserve"> </w:t>
            </w:r>
            <w:r w:rsidRPr="003172A7">
              <w:rPr>
                <w:sz w:val="18"/>
                <w:szCs w:val="18"/>
              </w:rPr>
              <w:t>extra time     __ minutes per hour</w:t>
            </w:r>
          </w:p>
          <w:p w:rsidRPr="003172A7" w:rsidR="00F1573D" w:rsidP="007F16B9" w:rsidRDefault="00F1573D" w14:paraId="30B286F5" w14:textId="6BC98FE2">
            <w:pPr>
              <w:spacing w:after="0" w:line="240" w:lineRule="auto"/>
              <w:rPr>
                <w:sz w:val="18"/>
                <w:szCs w:val="18"/>
              </w:rPr>
            </w:pPr>
            <w:r w:rsidRPr="003172A7">
              <w:rPr>
                <w:sz w:val="18"/>
                <w:szCs w:val="18"/>
              </w:rPr>
              <w:fldChar w:fldCharType="begin">
                <w:ffData>
                  <w:name w:val="Check6"/>
                  <w:enabled/>
                  <w:calcOnExit w:val="0"/>
                  <w:checkBox>
                    <w:sizeAuto/>
                    <w:default w:val="0"/>
                  </w:checkBox>
                </w:ffData>
              </w:fldChar>
            </w:r>
            <w:bookmarkStart w:name="Check6" w:id="5"/>
            <w:r w:rsidRPr="003172A7">
              <w:rPr>
                <w:sz w:val="18"/>
                <w:szCs w:val="18"/>
              </w:rPr>
              <w:instrText xml:space="preserve"> FORMCHECKBOX </w:instrText>
            </w:r>
            <w:r w:rsidR="00793AF5">
              <w:rPr>
                <w:sz w:val="18"/>
                <w:szCs w:val="18"/>
              </w:rPr>
            </w:r>
            <w:r w:rsidR="00793AF5">
              <w:rPr>
                <w:sz w:val="18"/>
                <w:szCs w:val="18"/>
              </w:rPr>
              <w:fldChar w:fldCharType="separate"/>
            </w:r>
            <w:r w:rsidRPr="003172A7">
              <w:rPr>
                <w:sz w:val="18"/>
                <w:szCs w:val="18"/>
              </w:rPr>
              <w:fldChar w:fldCharType="end"/>
            </w:r>
            <w:bookmarkEnd w:id="5"/>
            <w:r w:rsidR="003172A7">
              <w:rPr>
                <w:sz w:val="18"/>
                <w:szCs w:val="18"/>
                <w:lang w:val="en-US"/>
              </w:rPr>
              <w:t xml:space="preserve"> </w:t>
            </w:r>
            <w:r w:rsidRPr="003172A7">
              <w:rPr>
                <w:sz w:val="18"/>
                <w:szCs w:val="18"/>
              </w:rPr>
              <w:t>use of a pc/laptop</w:t>
            </w:r>
          </w:p>
          <w:p w:rsidR="003172A7" w:rsidP="007F16B9" w:rsidRDefault="00F1573D" w14:paraId="13AA7296" w14:textId="77777777">
            <w:pPr>
              <w:spacing w:after="0" w:line="240" w:lineRule="auto"/>
              <w:rPr>
                <w:sz w:val="18"/>
                <w:szCs w:val="18"/>
              </w:rPr>
            </w:pPr>
            <w:r w:rsidRPr="003172A7">
              <w:rPr>
                <w:sz w:val="18"/>
                <w:szCs w:val="18"/>
              </w:rPr>
              <w:fldChar w:fldCharType="begin">
                <w:ffData>
                  <w:name w:val="Check7"/>
                  <w:enabled/>
                  <w:calcOnExit w:val="0"/>
                  <w:checkBox>
                    <w:sizeAuto/>
                    <w:default w:val="0"/>
                  </w:checkBox>
                </w:ffData>
              </w:fldChar>
            </w:r>
            <w:bookmarkStart w:name="Check7" w:id="6"/>
            <w:r w:rsidRPr="003172A7">
              <w:rPr>
                <w:sz w:val="18"/>
                <w:szCs w:val="18"/>
              </w:rPr>
              <w:instrText xml:space="preserve"> FORMCHECKBOX </w:instrText>
            </w:r>
            <w:r w:rsidR="00793AF5">
              <w:rPr>
                <w:sz w:val="18"/>
                <w:szCs w:val="18"/>
              </w:rPr>
            </w:r>
            <w:r w:rsidR="00793AF5">
              <w:rPr>
                <w:sz w:val="18"/>
                <w:szCs w:val="18"/>
              </w:rPr>
              <w:fldChar w:fldCharType="separate"/>
            </w:r>
            <w:r w:rsidRPr="003172A7">
              <w:rPr>
                <w:sz w:val="18"/>
                <w:szCs w:val="18"/>
              </w:rPr>
              <w:fldChar w:fldCharType="end"/>
            </w:r>
            <w:bookmarkEnd w:id="6"/>
            <w:r w:rsidR="003172A7">
              <w:rPr>
                <w:sz w:val="18"/>
                <w:szCs w:val="18"/>
                <w:lang w:val="en-US"/>
              </w:rPr>
              <w:t xml:space="preserve"> </w:t>
            </w:r>
            <w:r w:rsidRPr="003172A7">
              <w:rPr>
                <w:sz w:val="18"/>
                <w:szCs w:val="18"/>
              </w:rPr>
              <w:t xml:space="preserve">rest breaks                                          </w:t>
            </w:r>
          </w:p>
          <w:p w:rsidRPr="003172A7" w:rsidR="00F1573D" w:rsidP="007F16B9" w:rsidRDefault="00F1573D" w14:paraId="4BF02358" w14:textId="1126AC3E">
            <w:pPr>
              <w:spacing w:after="0" w:line="240" w:lineRule="auto"/>
              <w:rPr>
                <w:sz w:val="18"/>
                <w:szCs w:val="18"/>
              </w:rPr>
            </w:pPr>
            <w:r w:rsidRPr="003172A7">
              <w:rPr>
                <w:sz w:val="18"/>
                <w:szCs w:val="18"/>
              </w:rPr>
              <w:fldChar w:fldCharType="begin">
                <w:ffData>
                  <w:name w:val="Check8"/>
                  <w:enabled/>
                  <w:calcOnExit w:val="0"/>
                  <w:checkBox>
                    <w:sizeAuto/>
                    <w:default w:val="0"/>
                  </w:checkBox>
                </w:ffData>
              </w:fldChar>
            </w:r>
            <w:bookmarkStart w:name="Check8" w:id="7"/>
            <w:r w:rsidRPr="003172A7">
              <w:rPr>
                <w:sz w:val="18"/>
                <w:szCs w:val="18"/>
              </w:rPr>
              <w:instrText xml:space="preserve"> FORMCHECKBOX </w:instrText>
            </w:r>
            <w:r w:rsidR="00793AF5">
              <w:rPr>
                <w:sz w:val="18"/>
                <w:szCs w:val="18"/>
              </w:rPr>
            </w:r>
            <w:r w:rsidR="00793AF5">
              <w:rPr>
                <w:sz w:val="18"/>
                <w:szCs w:val="18"/>
              </w:rPr>
              <w:fldChar w:fldCharType="separate"/>
            </w:r>
            <w:r w:rsidRPr="003172A7">
              <w:rPr>
                <w:sz w:val="18"/>
                <w:szCs w:val="18"/>
              </w:rPr>
              <w:fldChar w:fldCharType="end"/>
            </w:r>
            <w:bookmarkEnd w:id="7"/>
            <w:r w:rsidRPr="003172A7">
              <w:rPr>
                <w:sz w:val="18"/>
                <w:szCs w:val="18"/>
              </w:rPr>
              <w:t xml:space="preserve"> other (please specify):</w:t>
            </w:r>
          </w:p>
          <w:p w:rsidRPr="003172A7" w:rsidR="00F1573D" w:rsidP="007F16B9" w:rsidRDefault="00F1573D" w14:paraId="5688C59A" w14:textId="77777777">
            <w:pPr>
              <w:spacing w:after="0" w:line="240" w:lineRule="auto"/>
              <w:rPr>
                <w:sz w:val="18"/>
                <w:szCs w:val="18"/>
              </w:rPr>
            </w:pPr>
          </w:p>
        </w:tc>
      </w:tr>
    </w:tbl>
    <w:p w:rsidRPr="003172A7" w:rsidR="00F1573D" w:rsidRDefault="00F1573D" w14:paraId="34983B68" w14:textId="77777777">
      <w:pPr>
        <w:rPr>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3172A7" w:rsidR="00F1573D" w:rsidTr="007F16B9" w14:paraId="1CD132A8" w14:textId="77777777">
        <w:tc>
          <w:tcPr>
            <w:tcW w:w="9242" w:type="dxa"/>
            <w:shd w:val="clear" w:color="auto" w:fill="auto"/>
          </w:tcPr>
          <w:p w:rsidRPr="007A68CA" w:rsidR="003172A7" w:rsidP="007F16B9" w:rsidRDefault="003172A7" w14:paraId="2231F0A5" w14:textId="694853FA">
            <w:pPr>
              <w:spacing w:after="0" w:line="240" w:lineRule="auto"/>
              <w:rPr>
                <w:rStyle w:val="jlqj4b"/>
                <w:sz w:val="20"/>
                <w:szCs w:val="20"/>
              </w:rPr>
            </w:pPr>
            <w:r w:rsidRPr="0066398C">
              <w:rPr>
                <w:rStyle w:val="jlqj4b"/>
                <w:sz w:val="20"/>
                <w:szCs w:val="20"/>
              </w:rPr>
              <w:t xml:space="preserve">Apakah ada bukti </w:t>
            </w:r>
            <w:r w:rsidRPr="007A68CA">
              <w:rPr>
                <w:rStyle w:val="jlqj4b"/>
                <w:sz w:val="20"/>
                <w:szCs w:val="20"/>
              </w:rPr>
              <w:t xml:space="preserve">dilakukan </w:t>
            </w:r>
            <w:r w:rsidRPr="0066398C">
              <w:rPr>
                <w:rStyle w:val="jlqj4b"/>
                <w:sz w:val="20"/>
                <w:szCs w:val="20"/>
              </w:rPr>
              <w:t xml:space="preserve">perbedaan antara kinerja </w:t>
            </w:r>
            <w:r w:rsidRPr="007A68CA">
              <w:rPr>
                <w:rStyle w:val="jlqj4b"/>
                <w:sz w:val="20"/>
                <w:szCs w:val="20"/>
              </w:rPr>
              <w:t>maha</w:t>
            </w:r>
            <w:r w:rsidRPr="0066398C">
              <w:rPr>
                <w:rStyle w:val="jlqj4b"/>
                <w:sz w:val="20"/>
                <w:szCs w:val="20"/>
              </w:rPr>
              <w:t xml:space="preserve">siswa dalam </w:t>
            </w:r>
            <w:r w:rsidRPr="007A68CA">
              <w:rPr>
                <w:rStyle w:val="jlqj4b"/>
                <w:sz w:val="20"/>
                <w:szCs w:val="20"/>
              </w:rPr>
              <w:t>MK atau seminar / ujian yang dilakukan?</w:t>
            </w:r>
          </w:p>
          <w:p w:rsidR="00F1573D" w:rsidP="007F16B9" w:rsidRDefault="00F1573D" w14:paraId="4F2BC49F" w14:textId="60DAF49A">
            <w:pPr>
              <w:spacing w:after="0" w:line="240" w:lineRule="auto"/>
              <w:rPr>
                <w:sz w:val="18"/>
                <w:szCs w:val="18"/>
              </w:rPr>
            </w:pPr>
            <w:r w:rsidRPr="003172A7">
              <w:rPr>
                <w:sz w:val="18"/>
                <w:szCs w:val="18"/>
              </w:rPr>
              <w:lastRenderedPageBreak/>
              <w:t xml:space="preserve">Is there evidence of a discrepancy between the student’s </w:t>
            </w:r>
            <w:r w:rsidRPr="003172A7" w:rsidR="00BB00CC">
              <w:rPr>
                <w:sz w:val="18"/>
                <w:szCs w:val="18"/>
              </w:rPr>
              <w:t>performance</w:t>
            </w:r>
            <w:r w:rsidRPr="003172A7">
              <w:rPr>
                <w:sz w:val="18"/>
                <w:szCs w:val="18"/>
              </w:rPr>
              <w:t xml:space="preserve"> in coursework/seminars/written examinations?</w:t>
            </w:r>
          </w:p>
          <w:p w:rsidRPr="003172A7" w:rsidR="003172A7" w:rsidP="007F16B9" w:rsidRDefault="003172A7" w14:paraId="396EF052" w14:textId="77777777">
            <w:pPr>
              <w:spacing w:after="0" w:line="240" w:lineRule="auto"/>
              <w:rPr>
                <w:sz w:val="18"/>
                <w:szCs w:val="18"/>
              </w:rPr>
            </w:pPr>
          </w:p>
          <w:p w:rsidR="003172A7" w:rsidP="007F16B9" w:rsidRDefault="00F1573D" w14:paraId="7801FCDB" w14:textId="77777777">
            <w:pPr>
              <w:spacing w:after="0" w:line="240" w:lineRule="auto"/>
              <w:rPr>
                <w:sz w:val="18"/>
                <w:szCs w:val="18"/>
              </w:rPr>
            </w:pPr>
            <w:r w:rsidRPr="003172A7">
              <w:rPr>
                <w:sz w:val="18"/>
                <w:szCs w:val="18"/>
              </w:rPr>
              <w:fldChar w:fldCharType="begin">
                <w:ffData>
                  <w:name w:val="Check9"/>
                  <w:enabled/>
                  <w:calcOnExit w:val="0"/>
                  <w:checkBox>
                    <w:sizeAuto/>
                    <w:default w:val="0"/>
                  </w:checkBox>
                </w:ffData>
              </w:fldChar>
            </w:r>
            <w:bookmarkStart w:name="Check9" w:id="8"/>
            <w:r w:rsidRPr="003172A7">
              <w:rPr>
                <w:sz w:val="18"/>
                <w:szCs w:val="18"/>
              </w:rPr>
              <w:instrText xml:space="preserve"> FORMCHECKBOX </w:instrText>
            </w:r>
            <w:r w:rsidR="00793AF5">
              <w:rPr>
                <w:sz w:val="18"/>
                <w:szCs w:val="18"/>
              </w:rPr>
            </w:r>
            <w:r w:rsidR="00793AF5">
              <w:rPr>
                <w:sz w:val="18"/>
                <w:szCs w:val="18"/>
              </w:rPr>
              <w:fldChar w:fldCharType="separate"/>
            </w:r>
            <w:r w:rsidRPr="003172A7">
              <w:rPr>
                <w:sz w:val="18"/>
                <w:szCs w:val="18"/>
              </w:rPr>
              <w:fldChar w:fldCharType="end"/>
            </w:r>
            <w:bookmarkEnd w:id="8"/>
            <w:r w:rsidRPr="003172A7">
              <w:rPr>
                <w:sz w:val="18"/>
                <w:szCs w:val="18"/>
              </w:rPr>
              <w:t xml:space="preserve">Yes                                    </w:t>
            </w:r>
          </w:p>
          <w:p w:rsidR="003172A7" w:rsidP="007F16B9" w:rsidRDefault="00F1573D" w14:paraId="7BF71904" w14:textId="77777777">
            <w:pPr>
              <w:spacing w:after="0" w:line="240" w:lineRule="auto"/>
              <w:rPr>
                <w:sz w:val="18"/>
                <w:szCs w:val="18"/>
              </w:rPr>
            </w:pPr>
            <w:r w:rsidRPr="003172A7">
              <w:rPr>
                <w:sz w:val="18"/>
                <w:szCs w:val="18"/>
              </w:rPr>
              <w:fldChar w:fldCharType="begin">
                <w:ffData>
                  <w:name w:val="Check10"/>
                  <w:enabled/>
                  <w:calcOnExit w:val="0"/>
                  <w:checkBox>
                    <w:sizeAuto/>
                    <w:default w:val="0"/>
                  </w:checkBox>
                </w:ffData>
              </w:fldChar>
            </w:r>
            <w:bookmarkStart w:name="Check10" w:id="9"/>
            <w:r w:rsidRPr="003172A7">
              <w:rPr>
                <w:sz w:val="18"/>
                <w:szCs w:val="18"/>
              </w:rPr>
              <w:instrText xml:space="preserve"> FORMCHECKBOX </w:instrText>
            </w:r>
            <w:r w:rsidR="00793AF5">
              <w:rPr>
                <w:sz w:val="18"/>
                <w:szCs w:val="18"/>
              </w:rPr>
            </w:r>
            <w:r w:rsidR="00793AF5">
              <w:rPr>
                <w:sz w:val="18"/>
                <w:szCs w:val="18"/>
              </w:rPr>
              <w:fldChar w:fldCharType="separate"/>
            </w:r>
            <w:r w:rsidRPr="003172A7">
              <w:rPr>
                <w:sz w:val="18"/>
                <w:szCs w:val="18"/>
              </w:rPr>
              <w:fldChar w:fldCharType="end"/>
            </w:r>
            <w:bookmarkEnd w:id="9"/>
            <w:r w:rsidRPr="003172A7">
              <w:rPr>
                <w:sz w:val="18"/>
                <w:szCs w:val="18"/>
              </w:rPr>
              <w:t xml:space="preserve">No                         </w:t>
            </w:r>
          </w:p>
          <w:p w:rsidR="00F1573D" w:rsidP="007F16B9" w:rsidRDefault="00F1573D" w14:paraId="698EFC29" w14:textId="7F4E5A9C">
            <w:pPr>
              <w:spacing w:after="0" w:line="240" w:lineRule="auto"/>
              <w:rPr>
                <w:sz w:val="18"/>
                <w:szCs w:val="18"/>
              </w:rPr>
            </w:pPr>
            <w:r w:rsidRPr="003172A7">
              <w:rPr>
                <w:sz w:val="18"/>
                <w:szCs w:val="18"/>
              </w:rPr>
              <w:fldChar w:fldCharType="begin">
                <w:ffData>
                  <w:name w:val="Check11"/>
                  <w:enabled/>
                  <w:calcOnExit w:val="0"/>
                  <w:checkBox>
                    <w:sizeAuto/>
                    <w:default w:val="0"/>
                  </w:checkBox>
                </w:ffData>
              </w:fldChar>
            </w:r>
            <w:bookmarkStart w:name="Check11" w:id="10"/>
            <w:r w:rsidRPr="003172A7">
              <w:rPr>
                <w:sz w:val="18"/>
                <w:szCs w:val="18"/>
              </w:rPr>
              <w:instrText xml:space="preserve"> FORMCHECKBOX </w:instrText>
            </w:r>
            <w:r w:rsidR="00793AF5">
              <w:rPr>
                <w:sz w:val="18"/>
                <w:szCs w:val="18"/>
              </w:rPr>
            </w:r>
            <w:r w:rsidR="00793AF5">
              <w:rPr>
                <w:sz w:val="18"/>
                <w:szCs w:val="18"/>
              </w:rPr>
              <w:fldChar w:fldCharType="separate"/>
            </w:r>
            <w:r w:rsidRPr="003172A7">
              <w:rPr>
                <w:sz w:val="18"/>
                <w:szCs w:val="18"/>
              </w:rPr>
              <w:fldChar w:fldCharType="end"/>
            </w:r>
            <w:bookmarkEnd w:id="10"/>
            <w:r w:rsidRPr="003172A7">
              <w:rPr>
                <w:sz w:val="18"/>
                <w:szCs w:val="18"/>
              </w:rPr>
              <w:t>Not known</w:t>
            </w:r>
          </w:p>
          <w:p w:rsidRPr="003172A7" w:rsidR="003172A7" w:rsidP="007F16B9" w:rsidRDefault="003172A7" w14:paraId="5D22D84F" w14:textId="51EC192F">
            <w:pPr>
              <w:spacing w:after="0" w:line="240" w:lineRule="auto"/>
              <w:rPr>
                <w:sz w:val="18"/>
                <w:szCs w:val="18"/>
              </w:rPr>
            </w:pPr>
          </w:p>
        </w:tc>
      </w:tr>
    </w:tbl>
    <w:p w:rsidRPr="003172A7" w:rsidR="00F1573D" w:rsidRDefault="00F1573D" w14:paraId="20911659" w14:textId="77777777">
      <w:pPr>
        <w:rPr>
          <w:sz w:val="18"/>
          <w:szCs w:val="18"/>
        </w:rPr>
      </w:pPr>
    </w:p>
    <w:p w:rsidRPr="003172A7" w:rsidR="00BB00CC" w:rsidRDefault="00BB00CC" w14:paraId="79131A76" w14:textId="77777777">
      <w:pPr>
        <w:rPr>
          <w:b/>
          <w:sz w:val="18"/>
          <w:szCs w:val="18"/>
        </w:rPr>
      </w:pPr>
      <w:r w:rsidRPr="003172A7">
        <w:rPr>
          <w:b/>
          <w:sz w:val="18"/>
          <w:szCs w:val="18"/>
        </w:rPr>
        <w:t>If the student has not already been to the Disability Advisory Service, please encourage them to make an appointment as soon as possible as this will enable us to process the request sooner.</w:t>
      </w:r>
    </w:p>
    <w:p w:rsidRPr="007A68CA" w:rsidR="003172A7" w:rsidRDefault="003172A7" w14:paraId="27BA429B" w14:textId="1F8B0599">
      <w:pPr>
        <w:rPr>
          <w:b/>
          <w:sz w:val="18"/>
          <w:szCs w:val="18"/>
        </w:rPr>
      </w:pPr>
      <w:r>
        <w:rPr>
          <w:rStyle w:val="jlqj4b"/>
        </w:rPr>
        <w:t xml:space="preserve">Selama kebutuhan </w:t>
      </w:r>
      <w:r w:rsidRPr="007A68CA">
        <w:rPr>
          <w:rStyle w:val="jlqj4b"/>
        </w:rPr>
        <w:t>maha</w:t>
      </w:r>
      <w:r>
        <w:rPr>
          <w:rStyle w:val="jlqj4b"/>
        </w:rPr>
        <w:t xml:space="preserve">siswa tidak berubah, hanya satu aplikasi yang perlu diajukan, dan ini dapat tetap berlaku selama </w:t>
      </w:r>
      <w:r w:rsidRPr="007A68CA">
        <w:rPr>
          <w:rStyle w:val="jlqj4b"/>
        </w:rPr>
        <w:t>studi di ITS</w:t>
      </w:r>
    </w:p>
    <w:p w:rsidRPr="003172A7" w:rsidR="00EF7208" w:rsidRDefault="00EF7208" w14:paraId="6CEB21AB" w14:textId="000019F5">
      <w:pPr>
        <w:rPr>
          <w:b/>
          <w:sz w:val="18"/>
          <w:szCs w:val="18"/>
          <w:lang w:val="en-US"/>
        </w:rPr>
      </w:pPr>
      <w:r w:rsidRPr="003172A7">
        <w:rPr>
          <w:b/>
          <w:sz w:val="18"/>
          <w:szCs w:val="18"/>
        </w:rPr>
        <w:t xml:space="preserve">As long as the student’s needs do not change only one application will need to be submitted, and this can remain in place for the duration of their </w:t>
      </w:r>
      <w:r w:rsidR="003172A7">
        <w:rPr>
          <w:b/>
          <w:sz w:val="18"/>
          <w:szCs w:val="18"/>
          <w:lang w:val="en-US"/>
        </w:rPr>
        <w:t>study at ITS</w:t>
      </w:r>
    </w:p>
    <w:p w:rsidRPr="003172A7" w:rsidR="00027A29" w:rsidRDefault="00027A29" w14:paraId="13778041" w14:textId="77777777">
      <w:pPr>
        <w:rPr>
          <w:sz w:val="18"/>
          <w:szCs w:val="18"/>
        </w:rPr>
      </w:pPr>
      <w:r w:rsidRPr="003172A7">
        <w:rPr>
          <w:sz w:val="18"/>
          <w:szCs w:val="18"/>
        </w:rPr>
        <w:t xml:space="preserve">Report attached/enclosed </w:t>
      </w:r>
      <w:r w:rsidRPr="003172A7">
        <w:rPr>
          <w:sz w:val="18"/>
          <w:szCs w:val="18"/>
        </w:rPr>
        <w:fldChar w:fldCharType="begin">
          <w:ffData>
            <w:name w:val="Check12"/>
            <w:enabled/>
            <w:calcOnExit w:val="0"/>
            <w:checkBox>
              <w:sizeAuto/>
              <w:default w:val="0"/>
            </w:checkBox>
          </w:ffData>
        </w:fldChar>
      </w:r>
      <w:bookmarkStart w:name="Check12" w:id="11"/>
      <w:r w:rsidRPr="003172A7">
        <w:rPr>
          <w:sz w:val="18"/>
          <w:szCs w:val="18"/>
        </w:rPr>
        <w:instrText xml:space="preserve"> FORMCHECKBOX </w:instrText>
      </w:r>
      <w:r w:rsidR="00793AF5">
        <w:rPr>
          <w:sz w:val="18"/>
          <w:szCs w:val="18"/>
        </w:rPr>
      </w:r>
      <w:r w:rsidR="00793AF5">
        <w:rPr>
          <w:sz w:val="18"/>
          <w:szCs w:val="18"/>
        </w:rPr>
        <w:fldChar w:fldCharType="separate"/>
      </w:r>
      <w:r w:rsidRPr="003172A7">
        <w:rPr>
          <w:sz w:val="18"/>
          <w:szCs w:val="18"/>
        </w:rPr>
        <w:fldChar w:fldCharType="end"/>
      </w:r>
      <w:bookmarkEnd w:id="11"/>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7"/>
        <w:gridCol w:w="6015"/>
      </w:tblGrid>
      <w:tr w:rsidRPr="003172A7" w:rsidR="00027A29" w:rsidTr="007F16B9" w14:paraId="28720171" w14:textId="77777777">
        <w:tc>
          <w:tcPr>
            <w:tcW w:w="3227" w:type="dxa"/>
            <w:shd w:val="clear" w:color="auto" w:fill="auto"/>
          </w:tcPr>
          <w:p w:rsidRPr="003172A7" w:rsidR="00027A29" w:rsidP="007F16B9" w:rsidRDefault="00027A29" w14:paraId="6A7FFD13" w14:textId="77777777">
            <w:pPr>
              <w:spacing w:after="0" w:line="240" w:lineRule="auto"/>
              <w:rPr>
                <w:sz w:val="18"/>
                <w:szCs w:val="18"/>
              </w:rPr>
            </w:pPr>
            <w:r w:rsidRPr="003172A7">
              <w:rPr>
                <w:sz w:val="18"/>
                <w:szCs w:val="18"/>
              </w:rPr>
              <w:t>Name:</w:t>
            </w:r>
          </w:p>
        </w:tc>
        <w:tc>
          <w:tcPr>
            <w:tcW w:w="6015" w:type="dxa"/>
            <w:shd w:val="clear" w:color="auto" w:fill="auto"/>
          </w:tcPr>
          <w:p w:rsidRPr="003172A7" w:rsidR="00027A29" w:rsidP="007F16B9" w:rsidRDefault="00027A29" w14:paraId="4B1CBC56" w14:textId="77777777">
            <w:pPr>
              <w:spacing w:after="0" w:line="240" w:lineRule="auto"/>
              <w:rPr>
                <w:sz w:val="18"/>
                <w:szCs w:val="18"/>
              </w:rPr>
            </w:pPr>
          </w:p>
        </w:tc>
      </w:tr>
      <w:tr w:rsidRPr="003172A7" w:rsidR="00027A29" w:rsidTr="007F16B9" w14:paraId="5F66DC54" w14:textId="77777777">
        <w:tc>
          <w:tcPr>
            <w:tcW w:w="3227" w:type="dxa"/>
            <w:shd w:val="clear" w:color="auto" w:fill="auto"/>
          </w:tcPr>
          <w:p w:rsidRPr="003172A7" w:rsidR="00027A29" w:rsidP="007F16B9" w:rsidRDefault="00027A29" w14:paraId="38AE097E" w14:textId="644EAE7F">
            <w:pPr>
              <w:spacing w:after="0" w:line="240" w:lineRule="auto"/>
              <w:rPr>
                <w:sz w:val="18"/>
                <w:szCs w:val="18"/>
              </w:rPr>
            </w:pPr>
            <w:r w:rsidRPr="003172A7">
              <w:rPr>
                <w:sz w:val="18"/>
                <w:szCs w:val="18"/>
              </w:rPr>
              <w:t>Position in Department</w:t>
            </w:r>
          </w:p>
        </w:tc>
        <w:tc>
          <w:tcPr>
            <w:tcW w:w="6015" w:type="dxa"/>
            <w:shd w:val="clear" w:color="auto" w:fill="auto"/>
          </w:tcPr>
          <w:p w:rsidRPr="003172A7" w:rsidR="00027A29" w:rsidP="007F16B9" w:rsidRDefault="00027A29" w14:paraId="07AEFE85" w14:textId="77777777">
            <w:pPr>
              <w:spacing w:after="0" w:line="240" w:lineRule="auto"/>
              <w:rPr>
                <w:sz w:val="18"/>
                <w:szCs w:val="18"/>
              </w:rPr>
            </w:pPr>
          </w:p>
        </w:tc>
      </w:tr>
      <w:tr w:rsidRPr="003172A7" w:rsidR="00027A29" w:rsidTr="007F16B9" w14:paraId="2FFB6B8B" w14:textId="77777777">
        <w:tc>
          <w:tcPr>
            <w:tcW w:w="3227" w:type="dxa"/>
            <w:shd w:val="clear" w:color="auto" w:fill="auto"/>
          </w:tcPr>
          <w:p w:rsidRPr="003172A7" w:rsidR="00027A29" w:rsidP="007F16B9" w:rsidRDefault="00027A29" w14:paraId="081F5C35" w14:textId="77777777">
            <w:pPr>
              <w:spacing w:after="0" w:line="240" w:lineRule="auto"/>
              <w:rPr>
                <w:sz w:val="18"/>
                <w:szCs w:val="18"/>
              </w:rPr>
            </w:pPr>
            <w:r w:rsidRPr="003172A7">
              <w:rPr>
                <w:sz w:val="18"/>
                <w:szCs w:val="18"/>
              </w:rPr>
              <w:t>Signature:</w:t>
            </w:r>
          </w:p>
        </w:tc>
        <w:tc>
          <w:tcPr>
            <w:tcW w:w="6015" w:type="dxa"/>
            <w:shd w:val="clear" w:color="auto" w:fill="auto"/>
          </w:tcPr>
          <w:p w:rsidRPr="003172A7" w:rsidR="00027A29" w:rsidP="007F16B9" w:rsidRDefault="00027A29" w14:paraId="362120FD" w14:textId="77777777">
            <w:pPr>
              <w:spacing w:after="0" w:line="240" w:lineRule="auto"/>
              <w:rPr>
                <w:sz w:val="18"/>
                <w:szCs w:val="18"/>
              </w:rPr>
            </w:pPr>
          </w:p>
        </w:tc>
      </w:tr>
      <w:tr w:rsidRPr="003172A7" w:rsidR="00027A29" w:rsidTr="007F16B9" w14:paraId="3A44C370" w14:textId="77777777">
        <w:tc>
          <w:tcPr>
            <w:tcW w:w="3227" w:type="dxa"/>
            <w:shd w:val="clear" w:color="auto" w:fill="auto"/>
          </w:tcPr>
          <w:p w:rsidRPr="003172A7" w:rsidR="00027A29" w:rsidP="007F16B9" w:rsidRDefault="00027A29" w14:paraId="5B5980F8" w14:textId="77777777">
            <w:pPr>
              <w:spacing w:after="0" w:line="240" w:lineRule="auto"/>
              <w:rPr>
                <w:sz w:val="18"/>
                <w:szCs w:val="18"/>
              </w:rPr>
            </w:pPr>
            <w:r w:rsidRPr="003172A7">
              <w:rPr>
                <w:sz w:val="18"/>
                <w:szCs w:val="18"/>
              </w:rPr>
              <w:t>Date:</w:t>
            </w:r>
          </w:p>
        </w:tc>
        <w:tc>
          <w:tcPr>
            <w:tcW w:w="6015" w:type="dxa"/>
            <w:shd w:val="clear" w:color="auto" w:fill="auto"/>
          </w:tcPr>
          <w:p w:rsidRPr="003172A7" w:rsidR="00027A29" w:rsidP="007F16B9" w:rsidRDefault="00027A29" w14:paraId="13B5A341" w14:textId="77777777">
            <w:pPr>
              <w:spacing w:after="0" w:line="240" w:lineRule="auto"/>
              <w:rPr>
                <w:sz w:val="18"/>
                <w:szCs w:val="18"/>
              </w:rPr>
            </w:pPr>
          </w:p>
        </w:tc>
      </w:tr>
    </w:tbl>
    <w:p w:rsidR="00867BD1" w:rsidRDefault="00867BD1" w14:paraId="7B0A7CD2" w14:textId="39891DAC">
      <w:pPr>
        <w:rPr>
          <w:sz w:val="18"/>
          <w:szCs w:val="18"/>
        </w:rPr>
      </w:pPr>
    </w:p>
    <w:p w:rsidRPr="00360B0D" w:rsidR="0066398C" w:rsidP="00631079" w:rsidRDefault="0066398C" w14:paraId="5C4419A9" w14:textId="3DA47498">
      <w:pPr>
        <w:jc w:val="both"/>
        <w:rPr>
          <w:sz w:val="18"/>
          <w:szCs w:val="18"/>
          <w:lang w:val="en-ID"/>
        </w:rPr>
      </w:pPr>
      <w:r w:rsidRPr="00C95851">
        <w:rPr>
          <w:sz w:val="18"/>
          <w:szCs w:val="18"/>
        </w:rPr>
        <w:t>Silahkan kirimkan for</w:t>
      </w:r>
      <w:r w:rsidRPr="00360B0D" w:rsidR="00360B0D">
        <w:rPr>
          <w:sz w:val="18"/>
          <w:szCs w:val="18"/>
        </w:rPr>
        <w:t>m yang te</w:t>
      </w:r>
      <w:r w:rsidR="00360B0D">
        <w:rPr>
          <w:sz w:val="18"/>
          <w:szCs w:val="18"/>
          <w:lang w:val="en-US"/>
        </w:rPr>
        <w:t xml:space="preserve">lah diisi </w:t>
      </w:r>
      <w:r w:rsidRPr="00C95851">
        <w:rPr>
          <w:sz w:val="18"/>
          <w:szCs w:val="18"/>
        </w:rPr>
        <w:t xml:space="preserve"> ke </w:t>
      </w:r>
      <w:r w:rsidRPr="00C95851" w:rsidR="00603AE0">
        <w:rPr>
          <w:sz w:val="18"/>
          <w:szCs w:val="18"/>
        </w:rPr>
        <w:t>Servi</w:t>
      </w:r>
      <w:r w:rsidRPr="00360B0D" w:rsidR="008328B1">
        <w:rPr>
          <w:sz w:val="18"/>
          <w:szCs w:val="18"/>
        </w:rPr>
        <w:t>c</w:t>
      </w:r>
      <w:r w:rsidRPr="00C95851" w:rsidR="00603AE0">
        <w:rPr>
          <w:sz w:val="18"/>
          <w:szCs w:val="18"/>
        </w:rPr>
        <w:t xml:space="preserve">e Desk ITS </w:t>
      </w:r>
      <w:r w:rsidRPr="00C95851" w:rsidR="00C95851">
        <w:rPr>
          <w:sz w:val="18"/>
          <w:szCs w:val="18"/>
        </w:rPr>
        <w:t>(</w:t>
      </w:r>
      <w:hyperlink w:history="1" r:id="rId9">
        <w:r w:rsidRPr="00C95851" w:rsidR="00C95851">
          <w:rPr>
            <w:rStyle w:val="Hyperlink"/>
            <w:sz w:val="18"/>
            <w:szCs w:val="18"/>
          </w:rPr>
          <w:t>https://servicedesk.its.ac.id</w:t>
        </w:r>
      </w:hyperlink>
      <w:r w:rsidRPr="00C95851" w:rsidR="00C95851">
        <w:rPr>
          <w:sz w:val="18"/>
          <w:szCs w:val="18"/>
        </w:rPr>
        <w:t xml:space="preserve">) </w:t>
      </w:r>
      <w:r w:rsidRPr="00C95851" w:rsidR="00603AE0">
        <w:rPr>
          <w:sz w:val="18"/>
          <w:szCs w:val="18"/>
        </w:rPr>
        <w:t xml:space="preserve">dengan memilih Unit </w:t>
      </w:r>
      <w:r w:rsidRPr="00C95851" w:rsidR="00C95851">
        <w:rPr>
          <w:sz w:val="18"/>
          <w:szCs w:val="18"/>
        </w:rPr>
        <w:t xml:space="preserve">of Destination </w:t>
      </w:r>
      <w:r w:rsidR="00631079">
        <w:rPr>
          <w:sz w:val="18"/>
          <w:szCs w:val="18"/>
          <w:lang w:val="en-US"/>
        </w:rPr>
        <w:t>“</w:t>
      </w:r>
      <w:r w:rsidRPr="00C95851" w:rsidR="00C95851">
        <w:rPr>
          <w:sz w:val="18"/>
          <w:szCs w:val="18"/>
        </w:rPr>
        <w:t>Departemen Teknik Biomedik</w:t>
      </w:r>
      <w:r w:rsidR="00631079">
        <w:rPr>
          <w:sz w:val="18"/>
          <w:szCs w:val="18"/>
          <w:lang w:val="en-US"/>
        </w:rPr>
        <w:t>”</w:t>
      </w:r>
      <w:r w:rsidRPr="00C95851" w:rsidR="00C95851">
        <w:rPr>
          <w:sz w:val="18"/>
          <w:szCs w:val="18"/>
        </w:rPr>
        <w:t xml:space="preserve">. </w:t>
      </w:r>
      <w:r w:rsidR="000A670C">
        <w:rPr>
          <w:sz w:val="18"/>
          <w:szCs w:val="18"/>
          <w:lang w:val="en-US"/>
        </w:rPr>
        <w:t xml:space="preserve">Buat ticket dengan subject “Kompensasi Ujian” </w:t>
      </w:r>
      <w:r w:rsidR="00285CDE">
        <w:rPr>
          <w:sz w:val="18"/>
          <w:szCs w:val="18"/>
          <w:lang w:val="en-US"/>
        </w:rPr>
        <w:t xml:space="preserve">dan </w:t>
      </w:r>
      <w:r w:rsidR="000A670C">
        <w:rPr>
          <w:sz w:val="18"/>
          <w:szCs w:val="18"/>
          <w:lang w:val="en-US"/>
        </w:rPr>
        <w:t>ticket kategori “Layanan Akademik”.</w:t>
      </w:r>
    </w:p>
    <w:p w:rsidRPr="000A670C" w:rsidR="008328B1" w:rsidP="00793AF5" w:rsidRDefault="00027A29" w14:paraId="28E46D04" w14:textId="1C0E0A0E">
      <w:pPr>
        <w:jc w:val="both"/>
        <w:rPr>
          <w:sz w:val="18"/>
          <w:szCs w:val="18"/>
          <w:lang w:val="en-ID"/>
        </w:rPr>
      </w:pPr>
      <w:r w:rsidRPr="003172A7">
        <w:rPr>
          <w:sz w:val="18"/>
          <w:szCs w:val="18"/>
        </w:rPr>
        <w:t xml:space="preserve">Please return completed form to the </w:t>
      </w:r>
      <w:r w:rsidR="008328B1">
        <w:rPr>
          <w:sz w:val="18"/>
          <w:szCs w:val="18"/>
          <w:lang w:val="en-US"/>
        </w:rPr>
        <w:t xml:space="preserve">Service Desk ITS </w:t>
      </w:r>
      <w:r w:rsidRPr="00C95851" w:rsidR="008328B1">
        <w:rPr>
          <w:sz w:val="18"/>
          <w:szCs w:val="18"/>
        </w:rPr>
        <w:t>(</w:t>
      </w:r>
      <w:hyperlink w:history="1" r:id="rId10">
        <w:r w:rsidRPr="00C95851" w:rsidR="008328B1">
          <w:rPr>
            <w:rStyle w:val="Hyperlink"/>
            <w:sz w:val="18"/>
            <w:szCs w:val="18"/>
          </w:rPr>
          <w:t>https://servicedesk.its.ac.id</w:t>
        </w:r>
      </w:hyperlink>
      <w:r w:rsidRPr="00C95851" w:rsidR="008328B1">
        <w:rPr>
          <w:sz w:val="18"/>
          <w:szCs w:val="18"/>
        </w:rPr>
        <w:t xml:space="preserve">) </w:t>
      </w:r>
      <w:r w:rsidR="008328B1">
        <w:rPr>
          <w:sz w:val="18"/>
          <w:szCs w:val="18"/>
          <w:lang w:val="en-US"/>
        </w:rPr>
        <w:t xml:space="preserve">by chosing </w:t>
      </w:r>
      <w:r w:rsidRPr="00C95851" w:rsidR="008328B1">
        <w:rPr>
          <w:sz w:val="18"/>
          <w:szCs w:val="18"/>
        </w:rPr>
        <w:t xml:space="preserve">Unit of Destination </w:t>
      </w:r>
      <w:r w:rsidR="00285CDE">
        <w:rPr>
          <w:sz w:val="18"/>
          <w:szCs w:val="18"/>
          <w:lang w:val="en-US"/>
        </w:rPr>
        <w:t>“</w:t>
      </w:r>
      <w:r w:rsidRPr="00C95851" w:rsidR="008328B1">
        <w:rPr>
          <w:sz w:val="18"/>
          <w:szCs w:val="18"/>
        </w:rPr>
        <w:t>Departemen Teknik Biomedik</w:t>
      </w:r>
      <w:r w:rsidR="00285CDE">
        <w:rPr>
          <w:sz w:val="18"/>
          <w:szCs w:val="18"/>
          <w:lang w:val="en-US"/>
        </w:rPr>
        <w:t>”</w:t>
      </w:r>
      <w:r w:rsidRPr="00C95851" w:rsidR="008328B1">
        <w:rPr>
          <w:sz w:val="18"/>
          <w:szCs w:val="18"/>
        </w:rPr>
        <w:t xml:space="preserve">. </w:t>
      </w:r>
      <w:r w:rsidR="00793AF5">
        <w:rPr>
          <w:sz w:val="18"/>
          <w:szCs w:val="18"/>
          <w:lang w:val="en-US"/>
        </w:rPr>
        <w:t xml:space="preserve">Pleas make </w:t>
      </w:r>
      <w:r w:rsidR="008328B1">
        <w:rPr>
          <w:sz w:val="18"/>
          <w:szCs w:val="18"/>
          <w:lang w:val="en-US"/>
        </w:rPr>
        <w:t xml:space="preserve">ticket </w:t>
      </w:r>
      <w:r w:rsidR="008328B1">
        <w:rPr>
          <w:sz w:val="18"/>
          <w:szCs w:val="18"/>
          <w:lang w:val="en-US"/>
        </w:rPr>
        <w:t xml:space="preserve">with </w:t>
      </w:r>
      <w:r w:rsidR="008328B1">
        <w:rPr>
          <w:sz w:val="18"/>
          <w:szCs w:val="18"/>
          <w:lang w:val="en-US"/>
        </w:rPr>
        <w:t>subject “</w:t>
      </w:r>
      <w:r w:rsidRPr="003C2CFA" w:rsidR="003C2CFA">
        <w:rPr>
          <w:sz w:val="18"/>
          <w:szCs w:val="18"/>
          <w:lang w:val="en-US"/>
        </w:rPr>
        <w:t>Request for Additional Examination Arrangements</w:t>
      </w:r>
      <w:r w:rsidR="008328B1">
        <w:rPr>
          <w:sz w:val="18"/>
          <w:szCs w:val="18"/>
          <w:lang w:val="en-US"/>
        </w:rPr>
        <w:t xml:space="preserve">” </w:t>
      </w:r>
      <w:r w:rsidR="00793AF5">
        <w:rPr>
          <w:sz w:val="18"/>
          <w:szCs w:val="18"/>
          <w:lang w:val="en-US"/>
        </w:rPr>
        <w:t xml:space="preserve">and </w:t>
      </w:r>
      <w:r w:rsidR="008328B1">
        <w:rPr>
          <w:sz w:val="18"/>
          <w:szCs w:val="18"/>
          <w:lang w:val="en-US"/>
        </w:rPr>
        <w:t xml:space="preserve">ticket </w:t>
      </w:r>
      <w:r w:rsidR="003C2CFA">
        <w:rPr>
          <w:sz w:val="18"/>
          <w:szCs w:val="18"/>
          <w:lang w:val="en-US"/>
        </w:rPr>
        <w:t xml:space="preserve">Category </w:t>
      </w:r>
      <w:r w:rsidR="008328B1">
        <w:rPr>
          <w:sz w:val="18"/>
          <w:szCs w:val="18"/>
          <w:lang w:val="en-US"/>
        </w:rPr>
        <w:t>“Layanan Akademik”.</w:t>
      </w:r>
    </w:p>
    <w:p w:rsidRPr="008328B1" w:rsidR="00867BD1" w:rsidRDefault="00867BD1" w14:paraId="5C637C06" w14:textId="5E36FECE">
      <w:pPr>
        <w:rPr>
          <w:sz w:val="18"/>
          <w:szCs w:val="18"/>
          <w:lang w:val="en-ID"/>
        </w:rPr>
      </w:pPr>
    </w:p>
    <w:p w:rsidRPr="003172A7" w:rsidR="00BB00CC" w:rsidP="00BB00CC" w:rsidRDefault="00BB00CC" w14:paraId="7BBB9BE6" w14:textId="77777777">
      <w:pPr>
        <w:rPr>
          <w:sz w:val="18"/>
          <w:szCs w:val="18"/>
        </w:rPr>
      </w:pPr>
    </w:p>
    <w:p w:rsidRPr="003172A7" w:rsidR="00867BD1" w:rsidP="00BB00CC" w:rsidRDefault="00867BD1" w14:paraId="6758AF14" w14:textId="77777777">
      <w:pPr>
        <w:rPr>
          <w:sz w:val="18"/>
          <w:szCs w:val="18"/>
        </w:rPr>
      </w:pPr>
    </w:p>
    <w:sectPr w:rsidRPr="003172A7" w:rsidR="00867BD1" w:rsidSect="007A68CA">
      <w:headerReference w:type="default" r:id="rId11"/>
      <w:pgSz w:w="11906" w:h="16838" w:orient="portrait"/>
      <w:pgMar w:top="2552"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448F" w:rsidP="007F16B9" w:rsidRDefault="00E9448F" w14:paraId="2C1E9A77" w14:textId="77777777">
      <w:pPr>
        <w:spacing w:after="0" w:line="240" w:lineRule="auto"/>
      </w:pPr>
      <w:r>
        <w:separator/>
      </w:r>
    </w:p>
  </w:endnote>
  <w:endnote w:type="continuationSeparator" w:id="0">
    <w:p w:rsidR="00E9448F" w:rsidP="007F16B9" w:rsidRDefault="00E9448F" w14:paraId="217B48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448F" w:rsidP="007F16B9" w:rsidRDefault="00E9448F" w14:paraId="6B96CC8D" w14:textId="77777777">
      <w:pPr>
        <w:spacing w:after="0" w:line="240" w:lineRule="auto"/>
      </w:pPr>
      <w:r>
        <w:separator/>
      </w:r>
    </w:p>
  </w:footnote>
  <w:footnote w:type="continuationSeparator" w:id="0">
    <w:p w:rsidR="00E9448F" w:rsidP="007F16B9" w:rsidRDefault="00E9448F" w14:paraId="0588BD1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34823" w:rsidR="00C34823" w:rsidP="00C34823" w:rsidRDefault="00793AF5" w14:paraId="79F21305" w14:textId="3AF0A10B">
    <w:pPr>
      <w:spacing w:after="0" w:line="240" w:lineRule="auto"/>
      <w:ind w:left="142" w:right="-1440"/>
      <w:jc w:val="center"/>
      <w:rPr>
        <w:rFonts w:ascii="Times New Roman" w:hAnsi="Times New Roman"/>
        <w:b/>
        <w:noProof w:val="0"/>
        <w:color w:val="17365D"/>
        <w:sz w:val="24"/>
        <w:szCs w:val="24"/>
        <w:lang w:val="en-US"/>
      </w:rPr>
    </w:pPr>
    <w:r>
      <w:pict w14:anchorId="1FCDF30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0" style="position:absolute;left:0;text-align:left;margin-left:-59.55pt;margin-top:-4.55pt;width:84pt;height:88.5pt;z-index:251658240;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alt="logo_lama.gif" o:spid="_x0000_s1036" type="#_x0000_t75">
          <v:imagedata o:title="logo_lama" r:id="rId1"/>
          <w10:wrap anchorx="margin"/>
        </v:shape>
      </w:pict>
    </w:r>
    <w:bookmarkStart w:name="_Hlk77151906" w:id="12"/>
    <w:r w:rsidRPr="00C34823" w:rsidR="00C34823">
      <w:rPr>
        <w:rFonts w:ascii="Times New Roman" w:hAnsi="Times New Roman"/>
        <w:b/>
        <w:noProof w:val="0"/>
        <w:color w:val="17365D"/>
        <w:sz w:val="24"/>
        <w:szCs w:val="24"/>
      </w:rPr>
      <w:t>MINISTRY OF EDUCATION, CULTURE, RESEARCH, AND TECHNOLOGY</w:t>
    </w:r>
    <w:bookmarkEnd w:id="12"/>
    <w:r w:rsidRPr="00C34823" w:rsidR="00C34823">
      <w:rPr>
        <w:rFonts w:ascii="Times New Roman" w:hAnsi="Times New Roman"/>
        <w:b/>
        <w:color w:val="17365D"/>
        <w:sz w:val="24"/>
        <w:szCs w:val="24"/>
        <w:lang w:val="en-GB" w:eastAsia="en-GB"/>
      </w:rPr>
      <w:t xml:space="preserve"> </w:t>
    </w:r>
  </w:p>
  <w:p w:rsidRPr="00C34823" w:rsidR="00C34823" w:rsidP="00C34823" w:rsidRDefault="00C34823" w14:paraId="56D09A48" w14:textId="77777777">
    <w:pPr>
      <w:spacing w:after="0" w:line="240" w:lineRule="auto"/>
      <w:ind w:left="142" w:right="-1440"/>
      <w:jc w:val="center"/>
      <w:rPr>
        <w:rFonts w:ascii="Times New Roman" w:hAnsi="Times New Roman"/>
        <w:b/>
        <w:noProof w:val="0"/>
        <w:color w:val="0F243E"/>
        <w:sz w:val="28"/>
        <w:szCs w:val="28"/>
        <w:lang w:val="en-US"/>
      </w:rPr>
    </w:pPr>
    <w:r w:rsidRPr="00C34823">
      <w:rPr>
        <w:rFonts w:ascii="Times New Roman" w:hAnsi="Times New Roman"/>
        <w:b/>
        <w:noProof w:val="0"/>
        <w:color w:val="0F243E"/>
        <w:sz w:val="28"/>
        <w:szCs w:val="28"/>
        <w:lang w:val="en-US"/>
      </w:rPr>
      <w:t>INSTITUT TEKNOLOGI SEPULUH NOPEMBER</w:t>
    </w:r>
  </w:p>
  <w:p w:rsidRPr="00C34823" w:rsidR="00C34823" w:rsidP="00C34823" w:rsidRDefault="00C34823" w14:paraId="1BBB928D" w14:textId="77777777">
    <w:pPr>
      <w:spacing w:after="0" w:line="240" w:lineRule="auto"/>
      <w:ind w:left="142" w:right="-1440" w:hanging="294"/>
      <w:jc w:val="center"/>
      <w:rPr>
        <w:rFonts w:ascii="Times New Roman" w:hAnsi="Times New Roman"/>
        <w:b/>
        <w:noProof w:val="0"/>
        <w:color w:val="0F243E"/>
        <w:sz w:val="24"/>
        <w:szCs w:val="24"/>
        <w:lang w:val="en-US"/>
      </w:rPr>
    </w:pPr>
    <w:r w:rsidRPr="00C34823">
      <w:rPr>
        <w:rFonts w:ascii="Times New Roman" w:hAnsi="Times New Roman"/>
        <w:b/>
        <w:noProof w:val="0"/>
        <w:color w:val="0F243E"/>
        <w:sz w:val="24"/>
        <w:szCs w:val="24"/>
        <w:lang w:val="en-US"/>
      </w:rPr>
      <w:t xml:space="preserve">FACULTY OF </w:t>
    </w:r>
    <w:r w:rsidRPr="00C34823">
      <w:rPr>
        <w:rFonts w:ascii="Times New Roman" w:hAnsi="Times New Roman"/>
        <w:b/>
        <w:noProof w:val="0"/>
        <w:color w:val="0F243E"/>
        <w:sz w:val="24"/>
        <w:szCs w:val="24"/>
      </w:rPr>
      <w:t>INTELLIGENT ELECTRICAL AND INFORMATI</w:t>
    </w:r>
    <w:r w:rsidRPr="00C34823">
      <w:rPr>
        <w:rFonts w:ascii="Times New Roman" w:hAnsi="Times New Roman"/>
        <w:b/>
        <w:noProof w:val="0"/>
        <w:color w:val="0F243E"/>
        <w:sz w:val="24"/>
        <w:szCs w:val="24"/>
        <w:lang w:val="en-ID"/>
      </w:rPr>
      <w:t>CS</w:t>
    </w:r>
    <w:r w:rsidRPr="00C34823">
      <w:rPr>
        <w:rFonts w:ascii="Times New Roman" w:hAnsi="Times New Roman"/>
        <w:b/>
        <w:noProof w:val="0"/>
        <w:color w:val="0F243E"/>
        <w:sz w:val="24"/>
        <w:szCs w:val="24"/>
        <w:lang w:val="en-US"/>
      </w:rPr>
      <w:t xml:space="preserve"> TECHNOLOGY</w:t>
    </w:r>
  </w:p>
  <w:p w:rsidRPr="00C34823" w:rsidR="00C34823" w:rsidP="00C34823" w:rsidRDefault="00C34823" w14:paraId="05F1EF43" w14:textId="77777777">
    <w:pPr>
      <w:spacing w:after="0" w:line="240" w:lineRule="auto"/>
      <w:ind w:left="142" w:right="-1440"/>
      <w:jc w:val="center"/>
      <w:rPr>
        <w:rFonts w:ascii="Times New Roman" w:hAnsi="Times New Roman"/>
        <w:b/>
        <w:noProof w:val="0"/>
        <w:color w:val="0F243E"/>
        <w:sz w:val="24"/>
        <w:szCs w:val="24"/>
      </w:rPr>
    </w:pPr>
    <w:r w:rsidRPr="00C34823">
      <w:rPr>
        <w:rFonts w:ascii="Times New Roman" w:hAnsi="Times New Roman"/>
        <w:b/>
        <w:noProof w:val="0"/>
        <w:color w:val="0F243E"/>
        <w:sz w:val="24"/>
        <w:szCs w:val="24"/>
        <w:lang w:val="en-US"/>
      </w:rPr>
      <w:t>BIOMEDICAL ENGINEERING DEPARTMENT</w:t>
    </w:r>
  </w:p>
  <w:p w:rsidRPr="00C34823" w:rsidR="00C34823" w:rsidP="00C34823" w:rsidRDefault="00C34823" w14:paraId="2D748E1F" w14:textId="77777777">
    <w:pPr>
      <w:spacing w:after="0" w:line="240" w:lineRule="auto"/>
      <w:ind w:left="142" w:right="-1440"/>
      <w:jc w:val="center"/>
      <w:rPr>
        <w:rFonts w:ascii="Times New Roman" w:hAnsi="Times New Roman"/>
        <w:b/>
        <w:noProof w:val="0"/>
        <w:color w:val="000000"/>
        <w:sz w:val="20"/>
        <w:szCs w:val="20"/>
        <w:lang w:val="en-US"/>
      </w:rPr>
    </w:pPr>
    <w:r w:rsidRPr="00C34823">
      <w:rPr>
        <w:rFonts w:ascii="Times New Roman" w:hAnsi="Times New Roman"/>
        <w:b/>
        <w:noProof w:val="0"/>
        <w:color w:val="000000"/>
        <w:sz w:val="20"/>
        <w:szCs w:val="20"/>
      </w:rPr>
      <w:t xml:space="preserve">Gedung A, B, C, dan AJ, </w:t>
    </w:r>
    <w:proofErr w:type="spellStart"/>
    <w:r w:rsidRPr="00C34823">
      <w:rPr>
        <w:rFonts w:ascii="Times New Roman" w:hAnsi="Times New Roman"/>
        <w:b/>
        <w:noProof w:val="0"/>
        <w:color w:val="000000"/>
        <w:sz w:val="20"/>
        <w:szCs w:val="20"/>
        <w:lang w:val="en-US"/>
      </w:rPr>
      <w:t>Kampus</w:t>
    </w:r>
    <w:proofErr w:type="spellEnd"/>
    <w:r w:rsidRPr="00C34823">
      <w:rPr>
        <w:rFonts w:ascii="Times New Roman" w:hAnsi="Times New Roman"/>
        <w:b/>
        <w:noProof w:val="0"/>
        <w:color w:val="000000"/>
        <w:sz w:val="20"/>
        <w:szCs w:val="20"/>
        <w:lang w:val="en-US"/>
      </w:rPr>
      <w:t xml:space="preserve"> ITS </w:t>
    </w:r>
    <w:proofErr w:type="spellStart"/>
    <w:r w:rsidRPr="00C34823">
      <w:rPr>
        <w:rFonts w:ascii="Times New Roman" w:hAnsi="Times New Roman"/>
        <w:b/>
        <w:noProof w:val="0"/>
        <w:color w:val="000000"/>
        <w:sz w:val="20"/>
        <w:szCs w:val="20"/>
        <w:lang w:val="en-US"/>
      </w:rPr>
      <w:t>Sukolilo</w:t>
    </w:r>
    <w:proofErr w:type="spellEnd"/>
    <w:r w:rsidRPr="00C34823">
      <w:rPr>
        <w:rFonts w:ascii="Times New Roman" w:hAnsi="Times New Roman"/>
        <w:b/>
        <w:noProof w:val="0"/>
        <w:color w:val="000000"/>
        <w:sz w:val="20"/>
        <w:szCs w:val="20"/>
        <w:lang w:val="en-US"/>
      </w:rPr>
      <w:t xml:space="preserve"> - Surabaya 60111</w:t>
    </w:r>
  </w:p>
  <w:p w:rsidRPr="00C34823" w:rsidR="00C34823" w:rsidP="00C34823" w:rsidRDefault="00C34823" w14:paraId="6B7CF840" w14:textId="77777777">
    <w:pPr>
      <w:spacing w:after="0" w:line="240" w:lineRule="auto"/>
      <w:ind w:left="142" w:right="-1440"/>
      <w:jc w:val="center"/>
      <w:rPr>
        <w:rFonts w:ascii="Times New Roman" w:hAnsi="Times New Roman"/>
        <w:b/>
        <w:noProof w:val="0"/>
        <w:color w:val="000000"/>
        <w:sz w:val="20"/>
        <w:szCs w:val="20"/>
      </w:rPr>
    </w:pPr>
    <w:r w:rsidRPr="00C34823">
      <w:rPr>
        <w:rFonts w:ascii="Times New Roman" w:hAnsi="Times New Roman"/>
        <w:b/>
        <w:noProof w:val="0"/>
        <w:color w:val="000000"/>
        <w:sz w:val="20"/>
        <w:szCs w:val="20"/>
        <w:lang w:val="en-US"/>
      </w:rPr>
      <w:t>Telp. (031) 5923644</w:t>
    </w:r>
    <w:r w:rsidRPr="00C34823">
      <w:rPr>
        <w:rFonts w:ascii="Times New Roman" w:hAnsi="Times New Roman"/>
        <w:b/>
        <w:noProof w:val="0"/>
        <w:color w:val="000000"/>
        <w:sz w:val="20"/>
        <w:szCs w:val="20"/>
      </w:rPr>
      <w:t xml:space="preserve"> (Ext.1081) Fax. (031) 5923644</w:t>
    </w:r>
  </w:p>
  <w:p w:rsidRPr="00C34823" w:rsidR="00C34823" w:rsidP="00C34823" w:rsidRDefault="00793AF5" w14:paraId="344CA9E9" w14:textId="14A67841">
    <w:pPr>
      <w:tabs>
        <w:tab w:val="left" w:pos="720"/>
        <w:tab w:val="center" w:pos="4680"/>
        <w:tab w:val="right" w:pos="9360"/>
      </w:tabs>
      <w:spacing w:after="0" w:line="240" w:lineRule="auto"/>
      <w:ind w:left="142" w:right="-1440"/>
      <w:jc w:val="center"/>
      <w:rPr>
        <w:rFonts w:ascii="Times New Roman" w:hAnsi="Times New Roman"/>
        <w:b/>
        <w:noProof w:val="0"/>
        <w:color w:val="000000"/>
        <w:sz w:val="20"/>
        <w:szCs w:val="20"/>
        <w:lang w:val="en-US"/>
      </w:rPr>
    </w:pPr>
    <w:r>
      <w:pict w14:anchorId="18BFE44F">
        <v:shapetype id="_x0000_t32" coordsize="21600,21600" o:oned="t" filled="f" o:spt="32" path="m,l21600,21600e">
          <v:path fillok="f" arrowok="t" o:connecttype="none"/>
          <o:lock v:ext="edit" shapetype="t"/>
        </v:shapetype>
        <v:shape id="AutoShape 3" style="position:absolute;left:0;text-align:left;margin-left:-52.8pt;margin-top:19.4pt;width:561.25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35"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">
          <v:shadow color="#203864" opacity=".5" offset="1pt"/>
          <w10:wrap anchorx="margin"/>
        </v:shape>
      </w:pict>
    </w:r>
    <w:r w:rsidRPr="00C34823" w:rsidR="00C34823">
      <w:rPr>
        <w:rFonts w:ascii="Times New Roman" w:hAnsi="Times New Roman"/>
        <w:b/>
        <w:noProof w:val="0"/>
        <w:color w:val="000000"/>
        <w:sz w:val="20"/>
        <w:szCs w:val="20"/>
        <w:lang w:val="en-US"/>
      </w:rPr>
      <w:t>Web: http://</w:t>
    </w:r>
    <w:r w:rsidRPr="00C34823" w:rsidR="00C34823">
      <w:rPr>
        <w:rFonts w:ascii="Times New Roman" w:hAnsi="Times New Roman"/>
        <w:b/>
        <w:noProof w:val="0"/>
        <w:sz w:val="20"/>
        <w:szCs w:val="20"/>
        <w:lang w:val="en-US"/>
      </w:rPr>
      <w:t>www.its.ac.id/tbiomedik  Email : biomedik@bme.its.ac.id</w:t>
    </w:r>
  </w:p>
  <w:p w:rsidRPr="007A68CA" w:rsidR="007A68CA" w:rsidP="007A68CA" w:rsidRDefault="007A68CA" w14:paraId="45F63A0B" w14:textId="77777777">
    <w:pPr>
      <w:tabs>
        <w:tab w:val="center" w:pos="4680"/>
        <w:tab w:val="right" w:pos="9360"/>
      </w:tabs>
      <w:spacing w:after="0" w:line="240" w:lineRule="auto"/>
      <w:ind w:left="720"/>
      <w:jc w:val="center"/>
      <w:rPr>
        <w:noProof w:val="0"/>
        <w:color w:val="3333FF"/>
        <w:lang w:val="en-US"/>
      </w:rPr>
    </w:pPr>
  </w:p>
  <w:p w:rsidRPr="007A68CA" w:rsidR="007F16B9" w:rsidP="007A68CA" w:rsidRDefault="007F16B9" w14:paraId="4FB07B86" w14:textId="78407AF2">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oNotTrackMoves/>
  <w:defaultTabStop w:val="720"/>
  <w:characterSpacingControl w:val="doNotCompress"/>
  <w:hdrShapeDefaults>
    <o:shapedefaults v:ext="edit" spidmax="2050"/>
    <o:shapelayout v:ext="edit">
      <o:idmap v:ext="edit" data="1"/>
      <o:rules v:ext="edit">
        <o:r id="V:Rule2" type="connector" idref="#AutoShape 3"/>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822"/>
    <w:rsid w:val="00027A29"/>
    <w:rsid w:val="00050C2E"/>
    <w:rsid w:val="000A670C"/>
    <w:rsid w:val="000D6717"/>
    <w:rsid w:val="0010519C"/>
    <w:rsid w:val="00195B20"/>
    <w:rsid w:val="001B4953"/>
    <w:rsid w:val="001D26A6"/>
    <w:rsid w:val="001F4BD5"/>
    <w:rsid w:val="0020310E"/>
    <w:rsid w:val="00285CDE"/>
    <w:rsid w:val="002F3483"/>
    <w:rsid w:val="003172A7"/>
    <w:rsid w:val="00360B0D"/>
    <w:rsid w:val="0037596A"/>
    <w:rsid w:val="003760AB"/>
    <w:rsid w:val="003C2CFA"/>
    <w:rsid w:val="005A016F"/>
    <w:rsid w:val="005E521B"/>
    <w:rsid w:val="005F5548"/>
    <w:rsid w:val="00603AE0"/>
    <w:rsid w:val="00631079"/>
    <w:rsid w:val="00647858"/>
    <w:rsid w:val="0066398C"/>
    <w:rsid w:val="006D5EEE"/>
    <w:rsid w:val="00776673"/>
    <w:rsid w:val="00777B41"/>
    <w:rsid w:val="00793AF5"/>
    <w:rsid w:val="007A68CA"/>
    <w:rsid w:val="007F0EB0"/>
    <w:rsid w:val="007F16B9"/>
    <w:rsid w:val="008208CD"/>
    <w:rsid w:val="008328B1"/>
    <w:rsid w:val="00867BD1"/>
    <w:rsid w:val="009E0517"/>
    <w:rsid w:val="00AA237F"/>
    <w:rsid w:val="00AB3F4A"/>
    <w:rsid w:val="00AD52BD"/>
    <w:rsid w:val="00AF5822"/>
    <w:rsid w:val="00B35683"/>
    <w:rsid w:val="00BB00CC"/>
    <w:rsid w:val="00BE5EAD"/>
    <w:rsid w:val="00C34823"/>
    <w:rsid w:val="00C95851"/>
    <w:rsid w:val="00D066EF"/>
    <w:rsid w:val="00D82135"/>
    <w:rsid w:val="00D86D70"/>
    <w:rsid w:val="00E071A9"/>
    <w:rsid w:val="00E7403F"/>
    <w:rsid w:val="00E9448F"/>
    <w:rsid w:val="00EA1799"/>
    <w:rsid w:val="00EF29B5"/>
    <w:rsid w:val="00EF7208"/>
    <w:rsid w:val="00F10229"/>
    <w:rsid w:val="00F1573D"/>
    <w:rsid w:val="00F413CF"/>
    <w:rsid w:val="37C9418D"/>
    <w:rsid w:val="5A80BF97"/>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7C4C5"/>
  <w15:chartTrackingRefBased/>
  <w15:docId w15:val="{C8FF356D-E36E-437E-BCB6-E29AD5BB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noProof/>
      <w:sz w:val="22"/>
      <w:szCs w:val="22"/>
      <w:lang w:val="id-ID"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F29B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F1573D"/>
    <w:rPr>
      <w:color w:val="808080"/>
    </w:rPr>
  </w:style>
  <w:style w:type="paragraph" w:styleId="BalloonText">
    <w:name w:val="Balloon Text"/>
    <w:basedOn w:val="Normal"/>
    <w:link w:val="BalloonTextChar"/>
    <w:uiPriority w:val="99"/>
    <w:semiHidden/>
    <w:unhideWhenUsed/>
    <w:rsid w:val="00F1573D"/>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F1573D"/>
    <w:rPr>
      <w:rFonts w:ascii="Tahoma" w:hAnsi="Tahoma" w:cs="Tahoma"/>
      <w:sz w:val="16"/>
      <w:szCs w:val="16"/>
    </w:rPr>
  </w:style>
  <w:style w:type="character" w:styleId="Hyperlink">
    <w:name w:val="Hyperlink"/>
    <w:uiPriority w:val="99"/>
    <w:unhideWhenUsed/>
    <w:rsid w:val="00027A29"/>
    <w:rPr>
      <w:color w:val="0000FF"/>
      <w:u w:val="single"/>
    </w:rPr>
  </w:style>
  <w:style w:type="paragraph" w:styleId="Header">
    <w:name w:val="header"/>
    <w:basedOn w:val="Normal"/>
    <w:link w:val="HeaderChar"/>
    <w:uiPriority w:val="99"/>
    <w:unhideWhenUsed/>
    <w:rsid w:val="007F16B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16B9"/>
  </w:style>
  <w:style w:type="paragraph" w:styleId="Footer">
    <w:name w:val="footer"/>
    <w:basedOn w:val="Normal"/>
    <w:link w:val="FooterChar"/>
    <w:uiPriority w:val="99"/>
    <w:unhideWhenUsed/>
    <w:rsid w:val="007F16B9"/>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16B9"/>
  </w:style>
  <w:style w:type="character" w:styleId="FollowedHyperlink">
    <w:name w:val="FollowedHyperlink"/>
    <w:uiPriority w:val="99"/>
    <w:semiHidden/>
    <w:unhideWhenUsed/>
    <w:rsid w:val="00867BD1"/>
    <w:rPr>
      <w:color w:val="954F72"/>
      <w:u w:val="single"/>
    </w:rPr>
  </w:style>
  <w:style w:type="character" w:styleId="jlqj4b" w:customStyle="1">
    <w:name w:val="jlqj4b"/>
    <w:basedOn w:val="DefaultParagraphFont"/>
    <w:rsid w:val="00B35683"/>
  </w:style>
  <w:style w:type="paragraph" w:styleId="Title">
    <w:name w:val="Title"/>
    <w:basedOn w:val="Normal"/>
    <w:next w:val="Normal"/>
    <w:link w:val="TitleChar"/>
    <w:uiPriority w:val="10"/>
    <w:qFormat/>
    <w:rsid w:val="00B35683"/>
    <w:pPr>
      <w:spacing w:after="0"/>
      <w:jc w:val="center"/>
      <w:outlineLvl w:val="0"/>
    </w:pPr>
    <w:rPr>
      <w:rFonts w:ascii="Segoe UI" w:hAnsi="Segoe UI" w:eastAsia="Times New Roman"/>
      <w:b/>
      <w:bCs/>
      <w:kern w:val="28"/>
      <w:sz w:val="24"/>
      <w:szCs w:val="32"/>
    </w:rPr>
  </w:style>
  <w:style w:type="character" w:styleId="TitleChar" w:customStyle="1">
    <w:name w:val="Title Char"/>
    <w:link w:val="Title"/>
    <w:uiPriority w:val="10"/>
    <w:rsid w:val="00B35683"/>
    <w:rPr>
      <w:rFonts w:ascii="Segoe UI" w:hAnsi="Segoe UI" w:eastAsia="Times New Roman" w:cs="Times New Roman"/>
      <w:b/>
      <w:bCs/>
      <w:kern w:val="28"/>
      <w:sz w:val="24"/>
      <w:szCs w:val="32"/>
      <w:lang w:val="en-GB" w:eastAsia="en-US"/>
    </w:rPr>
  </w:style>
  <w:style w:type="character" w:styleId="UnresolvedMention">
    <w:name w:val="Unresolved Mention"/>
    <w:basedOn w:val="DefaultParagraphFont"/>
    <w:uiPriority w:val="99"/>
    <w:semiHidden/>
    <w:unhideWhenUsed/>
    <w:rsid w:val="00C95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15133">
      <w:bodyDiv w:val="1"/>
      <w:marLeft w:val="0"/>
      <w:marRight w:val="0"/>
      <w:marTop w:val="0"/>
      <w:marBottom w:val="0"/>
      <w:divBdr>
        <w:top w:val="none" w:sz="0" w:space="0" w:color="auto"/>
        <w:left w:val="none" w:sz="0" w:space="0" w:color="auto"/>
        <w:bottom w:val="none" w:sz="0" w:space="0" w:color="auto"/>
        <w:right w:val="none" w:sz="0" w:space="0" w:color="auto"/>
      </w:divBdr>
    </w:div>
    <w:div w:id="107192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https://servicedesk.its.ac.id" TargetMode="External" Id="rId10" /><Relationship Type="http://schemas.openxmlformats.org/officeDocument/2006/relationships/styles" Target="styles.xml" Id="rId4" /><Relationship Type="http://schemas.openxmlformats.org/officeDocument/2006/relationships/hyperlink" Target="https://servicedesk.its.ac.id"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 ma:contentTypeID="0x0101001F66846A57FFDC49839579E30FF14733" ma:contentTypeVersion="14" ma:contentTypeDescription="Buat sebuah dokumen baru." ma:contentTypeScope="" ma:versionID="64f631d700ed4b4bd270e1b863785307">
  <xsd:schema xmlns:xsd="http://www.w3.org/2001/XMLSchema" xmlns:xs="http://www.w3.org/2001/XMLSchema" xmlns:p="http://schemas.microsoft.com/office/2006/metadata/properties" xmlns:ns2="87a5b843-aaaa-4e25-8c42-21a03706c6ad" xmlns:ns3="4331b336-5e74-46ed-93ee-31974a246aa1" targetNamespace="http://schemas.microsoft.com/office/2006/metadata/properties" ma:root="true" ma:fieldsID="274add0554c21cc512471e0ad29dedc6" ns2:_="" ns3:_="">
    <xsd:import namespace="87a5b843-aaaa-4e25-8c42-21a03706c6ad"/>
    <xsd:import namespace="4331b336-5e74-46ed-93ee-31974a246a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5b843-aaaa-4e25-8c42-21a03706c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1b336-5e74-46ed-93ee-31974a246aa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25b8d0-b59d-45da-a55e-c6802de69d87}" ma:internalName="TaxCatchAll" ma:showField="CatchAllData" ma:web="4331b336-5e74-46ed-93ee-31974a246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a5b843-aaaa-4e25-8c42-21a03706c6ad">
      <Terms xmlns="http://schemas.microsoft.com/office/infopath/2007/PartnerControls"/>
    </lcf76f155ced4ddcb4097134ff3c332f>
    <TaxCatchAll xmlns="4331b336-5e74-46ed-93ee-31974a246aa1" xsi:nil="true"/>
  </documentManagement>
</p:properties>
</file>

<file path=customXml/itemProps1.xml><?xml version="1.0" encoding="utf-8"?>
<ds:datastoreItem xmlns:ds="http://schemas.openxmlformats.org/officeDocument/2006/customXml" ds:itemID="{A8C3B9C4-1C65-4E2F-B44B-52A8BDCE347E}"/>
</file>

<file path=customXml/itemProps2.xml><?xml version="1.0" encoding="utf-8"?>
<ds:datastoreItem xmlns:ds="http://schemas.openxmlformats.org/officeDocument/2006/customXml" ds:itemID="{DF250A41-BDC8-4E31-87BE-26C6E807A5E0}">
  <ds:schemaRefs>
    <ds:schemaRef ds:uri="http://schemas.microsoft.com/sharepoint/v3/contenttype/forms"/>
  </ds:schemaRefs>
</ds:datastoreItem>
</file>

<file path=customXml/itemProps3.xml><?xml version="1.0" encoding="utf-8"?>
<ds:datastoreItem xmlns:ds="http://schemas.openxmlformats.org/officeDocument/2006/customXml" ds:itemID="{1A416132-560D-41F9-806D-DA797EA419E7}">
  <ds:schemaRef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4331b336-5e74-46ed-93ee-31974a246aa1"/>
    <ds:schemaRef ds:uri="87a5b843-aaaa-4e25-8c42-21a03706c6a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Imperial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Sally H</dc:creator>
  <keywords/>
  <lastModifiedBy>Nada Fitrieyatul Hikmah</lastModifiedBy>
  <revision>14</revision>
  <lastPrinted>2013-05-10T09:25:00.0000000Z</lastPrinted>
  <dcterms:created xsi:type="dcterms:W3CDTF">2022-03-24T04:47:00.0000000Z</dcterms:created>
  <dcterms:modified xsi:type="dcterms:W3CDTF">2022-08-30T07:31:06.3121683Z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0x0101001F66846A57FFDC49839579E30FF14733</vt:lpwstr>
  </property>
  <property fmtid="{D5CDD505-2E9C-101B-9397-08002B2CF9AE}" pid="3" name="MediaServiceImageTags">
    <vt:lpwstr/>
  </property>
</Properties>
</file>