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6896" w14:textId="721868CA" w:rsidR="001340B7" w:rsidRDefault="001340B7"/>
    <w:p w14:paraId="2D791169" w14:textId="6A4470D6" w:rsidR="00824333" w:rsidRDefault="00824333" w:rsidP="00824333"/>
    <w:p w14:paraId="09374C12" w14:textId="2EE552DF" w:rsidR="00824333" w:rsidRDefault="00824333" w:rsidP="00824333">
      <w:pPr>
        <w:pStyle w:val="Title"/>
        <w:rPr>
          <w:lang w:val="en-US"/>
        </w:rPr>
      </w:pPr>
      <w:r>
        <w:rPr>
          <w:lang w:val="en-US"/>
        </w:rPr>
        <w:t>APPLICATION FORM</w:t>
      </w:r>
    </w:p>
    <w:p w14:paraId="2EA8F706" w14:textId="4BAD2541" w:rsidR="003F4819" w:rsidRDefault="003F4819" w:rsidP="003F4819">
      <w:pPr>
        <w:pStyle w:val="Title"/>
        <w:rPr>
          <w:lang w:val="en-US"/>
        </w:rPr>
      </w:pPr>
      <w:r>
        <w:rPr>
          <w:lang w:val="en-US"/>
        </w:rPr>
        <w:t>(PROGRAMME ACCREDITATION)</w:t>
      </w:r>
    </w:p>
    <w:p w14:paraId="4C7B0515" w14:textId="77777777" w:rsidR="003F4819" w:rsidRPr="003F4819" w:rsidRDefault="003F4819" w:rsidP="003F4819">
      <w:pPr>
        <w:rPr>
          <w:sz w:val="24"/>
          <w:szCs w:val="24"/>
          <w:lang w:val="en-US"/>
        </w:rPr>
      </w:pPr>
    </w:p>
    <w:p w14:paraId="179E1441" w14:textId="5B28EA30" w:rsidR="003F4819" w:rsidRPr="003F4819" w:rsidRDefault="003F4819" w:rsidP="003F4819">
      <w:pPr>
        <w:jc w:val="center"/>
        <w:rPr>
          <w:sz w:val="24"/>
          <w:szCs w:val="24"/>
          <w:lang w:val="en-US"/>
        </w:rPr>
      </w:pPr>
      <w:r w:rsidRPr="003F4819">
        <w:rPr>
          <w:sz w:val="24"/>
          <w:szCs w:val="24"/>
          <w:lang w:val="en-US"/>
        </w:rPr>
        <w:t>General Information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088"/>
        <w:gridCol w:w="2610"/>
        <w:gridCol w:w="4230"/>
      </w:tblGrid>
      <w:tr w:rsidR="003F4819" w14:paraId="3211DAB2" w14:textId="77777777" w:rsidTr="003F4819">
        <w:tc>
          <w:tcPr>
            <w:tcW w:w="2088" w:type="dxa"/>
            <w:shd w:val="clear" w:color="auto" w:fill="0099FF"/>
          </w:tcPr>
          <w:p w14:paraId="34EF46AF" w14:textId="234BBD03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Name of Institution</w:t>
            </w:r>
          </w:p>
        </w:tc>
        <w:tc>
          <w:tcPr>
            <w:tcW w:w="6840" w:type="dxa"/>
            <w:gridSpan w:val="2"/>
          </w:tcPr>
          <w:p w14:paraId="5A77695C" w14:textId="01317EBF" w:rsidR="003F4819" w:rsidRDefault="00464AD2" w:rsidP="003F4819">
            <w:pPr>
              <w:rPr>
                <w:lang w:val="en-US"/>
              </w:rPr>
            </w:pPr>
            <w:r>
              <w:rPr>
                <w:lang w:val="en-US"/>
              </w:rPr>
              <w:t>INSTITUT TEKNOLOGI SEPULUH NOPEMBER (ITS)</w:t>
            </w:r>
          </w:p>
        </w:tc>
      </w:tr>
      <w:tr w:rsidR="003F4819" w14:paraId="13888EDE" w14:textId="77777777" w:rsidTr="003F4819">
        <w:tc>
          <w:tcPr>
            <w:tcW w:w="2088" w:type="dxa"/>
            <w:shd w:val="clear" w:color="auto" w:fill="0099FF"/>
          </w:tcPr>
          <w:p w14:paraId="71FFA432" w14:textId="77777777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</w:p>
        </w:tc>
        <w:tc>
          <w:tcPr>
            <w:tcW w:w="6840" w:type="dxa"/>
            <w:gridSpan w:val="2"/>
          </w:tcPr>
          <w:p w14:paraId="774B0194" w14:textId="77777777" w:rsidR="003F4819" w:rsidRDefault="003F4819" w:rsidP="003F4819">
            <w:pPr>
              <w:rPr>
                <w:lang w:val="en-US"/>
              </w:rPr>
            </w:pPr>
          </w:p>
        </w:tc>
      </w:tr>
      <w:tr w:rsidR="003F4819" w14:paraId="28986708" w14:textId="77777777" w:rsidTr="003F4819">
        <w:tc>
          <w:tcPr>
            <w:tcW w:w="2088" w:type="dxa"/>
            <w:shd w:val="clear" w:color="auto" w:fill="0099FF"/>
          </w:tcPr>
          <w:p w14:paraId="78DD971D" w14:textId="0A8C907B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Status: </w:t>
            </w:r>
          </w:p>
        </w:tc>
        <w:tc>
          <w:tcPr>
            <w:tcW w:w="2610" w:type="dxa"/>
          </w:tcPr>
          <w:p w14:paraId="54CA9FB0" w14:textId="335E9A49" w:rsidR="003F4819" w:rsidRDefault="00000000" w:rsidP="003F4819">
            <w:pPr>
              <w:rPr>
                <w:lang w:val="en-US"/>
              </w:rPr>
            </w:pPr>
            <w:r>
              <w:rPr>
                <w:lang w:val="en-US"/>
              </w:rPr>
              <w:pict w14:anchorId="18CFB3A5">
                <v:rect id="_x0000_s1026" style="position:absolute;margin-left:93.2pt;margin-top:2.85pt;width:26pt;height:17.5pt;z-index:251658240;mso-position-horizontal-relative:text;mso-position-vertical-relative:text" fillcolor="#a5a5a5 [2092]"/>
              </w:pict>
            </w:r>
            <w:r w:rsidR="003F4819">
              <w:rPr>
                <w:lang w:val="en-US"/>
              </w:rPr>
              <w:t>State Institution</w:t>
            </w:r>
          </w:p>
          <w:p w14:paraId="47F718D0" w14:textId="31A9D8B7" w:rsidR="003F4819" w:rsidRDefault="003F4819" w:rsidP="003F4819">
            <w:pPr>
              <w:rPr>
                <w:lang w:val="en-US"/>
              </w:rPr>
            </w:pPr>
          </w:p>
        </w:tc>
        <w:tc>
          <w:tcPr>
            <w:tcW w:w="4230" w:type="dxa"/>
          </w:tcPr>
          <w:p w14:paraId="67FB23C7" w14:textId="5BEBBB19" w:rsidR="003F4819" w:rsidRDefault="00000000" w:rsidP="003F4819">
            <w:pPr>
              <w:rPr>
                <w:lang w:val="en-US"/>
              </w:rPr>
            </w:pPr>
            <w:r>
              <w:rPr>
                <w:lang w:val="en-US"/>
              </w:rPr>
              <w:pict w14:anchorId="18CFB3A5">
                <v:rect id="_x0000_s1027" style="position:absolute;margin-left:175.2pt;margin-top:2.85pt;width:26pt;height:17.5pt;z-index:251659264;mso-position-horizontal-relative:text;mso-position-vertical-relative:text"/>
              </w:pict>
            </w:r>
            <w:r w:rsidR="003F4819">
              <w:rPr>
                <w:lang w:val="en-US"/>
              </w:rPr>
              <w:t xml:space="preserve">Private (State regognised) Institution </w:t>
            </w:r>
          </w:p>
        </w:tc>
      </w:tr>
    </w:tbl>
    <w:p w14:paraId="763C8AA1" w14:textId="0B9F4085" w:rsidR="003F4819" w:rsidRDefault="003F4819"/>
    <w:p w14:paraId="777AF5DF" w14:textId="2A67C14E" w:rsidR="003F4819" w:rsidRPr="003F4819" w:rsidRDefault="003F4819">
      <w:pPr>
        <w:rPr>
          <w:lang w:val="en-US"/>
        </w:rPr>
      </w:pPr>
      <w:r>
        <w:rPr>
          <w:lang w:val="en-US"/>
        </w:rPr>
        <w:t>Authorized Signatory/Contractual Signatory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088"/>
        <w:gridCol w:w="6840"/>
      </w:tblGrid>
      <w:tr w:rsidR="003F4819" w14:paraId="272005E3" w14:textId="77777777" w:rsidTr="003F4819">
        <w:tc>
          <w:tcPr>
            <w:tcW w:w="2088" w:type="dxa"/>
            <w:shd w:val="clear" w:color="auto" w:fill="0099FF"/>
          </w:tcPr>
          <w:p w14:paraId="79B55A4C" w14:textId="78BBECAE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Name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3D55FEE2" w14:textId="46300F2D" w:rsidR="003F4819" w:rsidRDefault="00464AD2" w:rsidP="003F4819">
            <w:pPr>
              <w:rPr>
                <w:lang w:val="en-US"/>
              </w:rPr>
            </w:pPr>
            <w:r>
              <w:rPr>
                <w:lang w:val="en-US"/>
              </w:rPr>
              <w:t>Prof. Dr. Ir. Mochamad Ashari, M.Eng</w:t>
            </w:r>
          </w:p>
        </w:tc>
      </w:tr>
      <w:tr w:rsidR="003F4819" w14:paraId="0F6DAECE" w14:textId="77777777" w:rsidTr="003F4819">
        <w:tc>
          <w:tcPr>
            <w:tcW w:w="2088" w:type="dxa"/>
            <w:shd w:val="clear" w:color="auto" w:fill="0099FF"/>
          </w:tcPr>
          <w:p w14:paraId="128E8A84" w14:textId="5C73D722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Posititon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0164B483" w14:textId="53E1DBA9" w:rsidR="003F4819" w:rsidRDefault="00464AD2" w:rsidP="003F4819">
            <w:pPr>
              <w:rPr>
                <w:lang w:val="en-US"/>
              </w:rPr>
            </w:pPr>
            <w:r>
              <w:rPr>
                <w:lang w:val="en-US"/>
              </w:rPr>
              <w:t>Rector</w:t>
            </w:r>
          </w:p>
        </w:tc>
      </w:tr>
      <w:tr w:rsidR="003F4819" w14:paraId="6ECC7156" w14:textId="77777777" w:rsidTr="003F4819">
        <w:tc>
          <w:tcPr>
            <w:tcW w:w="2088" w:type="dxa"/>
            <w:shd w:val="clear" w:color="auto" w:fill="0099FF"/>
          </w:tcPr>
          <w:p w14:paraId="7DD7C490" w14:textId="631110EF" w:rsidR="003F4819" w:rsidRPr="003F4819" w:rsidRDefault="003F4819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Address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599CC8B3" w14:textId="42F84D75" w:rsidR="003F4819" w:rsidRDefault="009F4DFD" w:rsidP="003F4819">
            <w:pPr>
              <w:rPr>
                <w:lang w:val="en-US"/>
              </w:rPr>
            </w:pPr>
            <w:r>
              <w:rPr>
                <w:lang w:val="en-US"/>
              </w:rPr>
              <w:t>Kampus ITS, Sukolilo - Surabaya, Indonesia, 60111</w:t>
            </w:r>
          </w:p>
        </w:tc>
      </w:tr>
      <w:tr w:rsidR="003F4819" w14:paraId="62BF20BA" w14:textId="77777777" w:rsidTr="003F4819">
        <w:tc>
          <w:tcPr>
            <w:tcW w:w="2088" w:type="dxa"/>
            <w:shd w:val="clear" w:color="auto" w:fill="0099FF"/>
          </w:tcPr>
          <w:p w14:paraId="3424E92D" w14:textId="20C39C02" w:rsidR="003F4819" w:rsidRPr="003F4819" w:rsidRDefault="00116CD8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Telephone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071243C9" w14:textId="00D9B1D0" w:rsidR="009F4DFD" w:rsidRDefault="009F4DFD" w:rsidP="00335FC4">
            <w:pPr>
              <w:rPr>
                <w:lang w:val="en-US"/>
              </w:rPr>
            </w:pPr>
            <w:r>
              <w:rPr>
                <w:lang w:val="en-US"/>
              </w:rPr>
              <w:t xml:space="preserve">+62(31) </w:t>
            </w:r>
            <w:r w:rsidR="00335FC4">
              <w:t>-5994251-54, 5947274, 5945472</w:t>
            </w:r>
          </w:p>
        </w:tc>
      </w:tr>
      <w:tr w:rsidR="00116CD8" w14:paraId="61332D1A" w14:textId="77777777" w:rsidTr="003F4819">
        <w:tc>
          <w:tcPr>
            <w:tcW w:w="2088" w:type="dxa"/>
            <w:shd w:val="clear" w:color="auto" w:fill="0099FF"/>
          </w:tcPr>
          <w:p w14:paraId="14B4E1DA" w14:textId="0B44C3E2" w:rsidR="00116CD8" w:rsidRDefault="00116CD8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Fax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7A491839" w14:textId="484EACB1" w:rsidR="00116CD8" w:rsidRDefault="00335FC4" w:rsidP="003F4819">
            <w:pPr>
              <w:rPr>
                <w:lang w:val="en-US"/>
              </w:rPr>
            </w:pPr>
            <w:r>
              <w:rPr>
                <w:lang w:val="en-US"/>
              </w:rPr>
              <w:t>+62(</w:t>
            </w:r>
            <w:r>
              <w:t>31</w:t>
            </w:r>
            <w:r>
              <w:rPr>
                <w:lang w:val="en-US"/>
              </w:rPr>
              <w:t>)</w:t>
            </w:r>
            <w:r>
              <w:t>-5923465, 5947845</w:t>
            </w:r>
          </w:p>
        </w:tc>
      </w:tr>
      <w:tr w:rsidR="00116CD8" w14:paraId="5613F4F0" w14:textId="77777777" w:rsidTr="003F4819">
        <w:tc>
          <w:tcPr>
            <w:tcW w:w="2088" w:type="dxa"/>
            <w:shd w:val="clear" w:color="auto" w:fill="0099FF"/>
          </w:tcPr>
          <w:p w14:paraId="1ABF6726" w14:textId="681B6FB2" w:rsidR="00116CD8" w:rsidRDefault="00116CD8" w:rsidP="003F4819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E-mail</w:t>
            </w:r>
            <w:r w:rsidR="00464AD2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3BE4DD8B" w14:textId="46DC2F0D" w:rsidR="00116CD8" w:rsidRPr="00335FC4" w:rsidRDefault="00000000" w:rsidP="00335FC4">
            <w:hyperlink r:id="rId5" w:history="1">
              <w:r w:rsidR="00335FC4" w:rsidRPr="005C2770">
                <w:rPr>
                  <w:rStyle w:val="Hyperlink"/>
                  <w:lang w:val="en-US"/>
                </w:rPr>
                <w:t>rektor</w:t>
              </w:r>
              <w:r w:rsidR="00335FC4" w:rsidRPr="005C2770">
                <w:rPr>
                  <w:rStyle w:val="Hyperlink"/>
                </w:rPr>
                <w:t>@its.ac.id</w:t>
              </w:r>
            </w:hyperlink>
          </w:p>
        </w:tc>
      </w:tr>
    </w:tbl>
    <w:p w14:paraId="605FC666" w14:textId="77777777" w:rsidR="00464AD2" w:rsidRDefault="00464AD2" w:rsidP="00464AD2"/>
    <w:p w14:paraId="554B1A69" w14:textId="026506A0" w:rsidR="00464AD2" w:rsidRPr="003F4819" w:rsidRDefault="00464AD2" w:rsidP="00464AD2">
      <w:pPr>
        <w:rPr>
          <w:lang w:val="en-US"/>
        </w:rPr>
      </w:pPr>
      <w:r>
        <w:rPr>
          <w:lang w:val="en-US"/>
        </w:rPr>
        <w:t>Contact Person for the Assessment Process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088"/>
        <w:gridCol w:w="6840"/>
      </w:tblGrid>
      <w:tr w:rsidR="00464AD2" w14:paraId="717241D2" w14:textId="77777777" w:rsidTr="00AD600D">
        <w:tc>
          <w:tcPr>
            <w:tcW w:w="2088" w:type="dxa"/>
            <w:shd w:val="clear" w:color="auto" w:fill="0099FF"/>
          </w:tcPr>
          <w:p w14:paraId="3D410270" w14:textId="7F98DB26" w:rsidR="00464AD2" w:rsidRPr="003F4819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Name:</w:t>
            </w:r>
          </w:p>
        </w:tc>
        <w:tc>
          <w:tcPr>
            <w:tcW w:w="6840" w:type="dxa"/>
          </w:tcPr>
          <w:p w14:paraId="020769CB" w14:textId="2BDE8C06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Prof. Dr. Ir. Aulia Siti Aisjah, MT</w:t>
            </w:r>
          </w:p>
        </w:tc>
      </w:tr>
      <w:tr w:rsidR="00464AD2" w14:paraId="539B6A64" w14:textId="77777777" w:rsidTr="00AD600D">
        <w:tc>
          <w:tcPr>
            <w:tcW w:w="2088" w:type="dxa"/>
            <w:shd w:val="clear" w:color="auto" w:fill="0099FF"/>
          </w:tcPr>
          <w:p w14:paraId="47541485" w14:textId="3A8728D1" w:rsidR="00464AD2" w:rsidRPr="003F4819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Posititon</w:t>
            </w:r>
            <w:r w:rsidR="00335FC4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7FA40D33" w14:textId="70B08A44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Head of Quality Assurance Office</w:t>
            </w:r>
          </w:p>
        </w:tc>
      </w:tr>
      <w:tr w:rsidR="00464AD2" w14:paraId="0BF21A86" w14:textId="77777777" w:rsidTr="00AD600D">
        <w:tc>
          <w:tcPr>
            <w:tcW w:w="2088" w:type="dxa"/>
            <w:shd w:val="clear" w:color="auto" w:fill="0099FF"/>
          </w:tcPr>
          <w:p w14:paraId="0C4D6AC1" w14:textId="6E35B2DD" w:rsidR="00464AD2" w:rsidRPr="003F4819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Address</w:t>
            </w:r>
            <w:r w:rsidR="00335FC4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11051B39" w14:textId="6F1BA46F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Gedung Pascasarjana, 1</w:t>
            </w:r>
            <w:r w:rsidRPr="00335FC4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building, Kampus ITS Sukolilo Surabaya, Indonesia</w:t>
            </w:r>
          </w:p>
        </w:tc>
      </w:tr>
      <w:tr w:rsidR="00464AD2" w14:paraId="0900F99D" w14:textId="77777777" w:rsidTr="00AD600D">
        <w:tc>
          <w:tcPr>
            <w:tcW w:w="2088" w:type="dxa"/>
            <w:shd w:val="clear" w:color="auto" w:fill="0099FF"/>
          </w:tcPr>
          <w:p w14:paraId="61F03EB9" w14:textId="1D1BC4E5" w:rsidR="00464AD2" w:rsidRPr="003F4819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Telephone</w:t>
            </w:r>
            <w:r w:rsidR="00335FC4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58A33A50" w14:textId="6060BAA1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+62(31)5994417</w:t>
            </w:r>
          </w:p>
        </w:tc>
      </w:tr>
      <w:tr w:rsidR="00464AD2" w14:paraId="63051D54" w14:textId="77777777" w:rsidTr="00AD600D">
        <w:tc>
          <w:tcPr>
            <w:tcW w:w="2088" w:type="dxa"/>
            <w:shd w:val="clear" w:color="auto" w:fill="0099FF"/>
          </w:tcPr>
          <w:p w14:paraId="0574BAC1" w14:textId="4D5D3B5D" w:rsidR="00464AD2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Fax</w:t>
            </w:r>
            <w:r w:rsidR="00335FC4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6A2D32DC" w14:textId="79E49491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64AD2" w14:paraId="153BD940" w14:textId="77777777" w:rsidTr="00AD600D">
        <w:tc>
          <w:tcPr>
            <w:tcW w:w="2088" w:type="dxa"/>
            <w:shd w:val="clear" w:color="auto" w:fill="0099FF"/>
          </w:tcPr>
          <w:p w14:paraId="5642FF93" w14:textId="0CBB4524" w:rsidR="00464AD2" w:rsidRDefault="00464AD2" w:rsidP="00AD600D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E-mail</w:t>
            </w:r>
            <w:r w:rsidR="00335FC4">
              <w:rPr>
                <w:color w:val="FFFFFF" w:themeColor="background1"/>
                <w:lang w:val="en-US"/>
              </w:rPr>
              <w:t>:</w:t>
            </w:r>
          </w:p>
        </w:tc>
        <w:tc>
          <w:tcPr>
            <w:tcW w:w="6840" w:type="dxa"/>
          </w:tcPr>
          <w:p w14:paraId="63537EFF" w14:textId="3521A595" w:rsidR="00464AD2" w:rsidRDefault="00335FC4" w:rsidP="00AD600D">
            <w:pPr>
              <w:rPr>
                <w:lang w:val="en-US"/>
              </w:rPr>
            </w:pPr>
            <w:r>
              <w:rPr>
                <w:lang w:val="en-US"/>
              </w:rPr>
              <w:t>adm_qa@its.ac.id</w:t>
            </w:r>
          </w:p>
        </w:tc>
      </w:tr>
    </w:tbl>
    <w:p w14:paraId="340A3335" w14:textId="77777777" w:rsidR="00464AD2" w:rsidRPr="003F4819" w:rsidRDefault="00464AD2" w:rsidP="00464AD2">
      <w:pPr>
        <w:rPr>
          <w:lang w:val="en-US"/>
        </w:rPr>
      </w:pPr>
    </w:p>
    <w:p w14:paraId="09A0415D" w14:textId="77777777" w:rsidR="004C1B59" w:rsidRDefault="004C1B59" w:rsidP="004C1B59"/>
    <w:p w14:paraId="63F839F7" w14:textId="030ECED7" w:rsidR="004C1B59" w:rsidRDefault="004C1B59" w:rsidP="004C1B59">
      <w:pPr>
        <w:rPr>
          <w:lang w:val="en-US"/>
        </w:rPr>
      </w:pPr>
      <w:r>
        <w:rPr>
          <w:lang w:val="en-US"/>
        </w:rPr>
        <w:t>The following degree programme(s) are to be accredited</w:t>
      </w:r>
    </w:p>
    <w:p w14:paraId="6A21B631" w14:textId="0C5267C0" w:rsidR="004C1B59" w:rsidRPr="004C1B59" w:rsidRDefault="004C1B59" w:rsidP="004C1B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Degree Programme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618"/>
        <w:gridCol w:w="5400"/>
      </w:tblGrid>
      <w:tr w:rsidR="004C1B59" w14:paraId="426983E0" w14:textId="77777777" w:rsidTr="008B2F02">
        <w:tc>
          <w:tcPr>
            <w:tcW w:w="3618" w:type="dxa"/>
            <w:shd w:val="clear" w:color="auto" w:fill="0099FF"/>
          </w:tcPr>
          <w:p w14:paraId="44D4A6E0" w14:textId="0CA43C16" w:rsidR="004C1B59" w:rsidRPr="004C1B59" w:rsidRDefault="004C1B59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 w:rsidRPr="004C1B59">
              <w:rPr>
                <w:color w:val="FFFFFF" w:themeColor="background1"/>
                <w:sz w:val="20"/>
                <w:szCs w:val="20"/>
                <w:lang w:val="en-US"/>
              </w:rPr>
              <w:t>Title of the degree programme</w:t>
            </w:r>
          </w:p>
        </w:tc>
        <w:tc>
          <w:tcPr>
            <w:tcW w:w="5400" w:type="dxa"/>
          </w:tcPr>
          <w:p w14:paraId="2D12B9AA" w14:textId="1B6AFBB1" w:rsidR="004C1B59" w:rsidRDefault="004C1B59" w:rsidP="00AD600D">
            <w:pPr>
              <w:rPr>
                <w:lang w:val="en-US"/>
              </w:rPr>
            </w:pPr>
          </w:p>
        </w:tc>
      </w:tr>
      <w:tr w:rsidR="004C1B59" w14:paraId="0747B1D1" w14:textId="77777777" w:rsidTr="008B2F02">
        <w:tc>
          <w:tcPr>
            <w:tcW w:w="3618" w:type="dxa"/>
            <w:shd w:val="clear" w:color="auto" w:fill="0099FF"/>
          </w:tcPr>
          <w:p w14:paraId="64F50F66" w14:textId="3DA984D7" w:rsidR="004C1B59" w:rsidRPr="004C1B59" w:rsidRDefault="004C1B59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 w:rsidRPr="004C1B59">
              <w:rPr>
                <w:color w:val="FFFFFF" w:themeColor="background1"/>
                <w:sz w:val="20"/>
                <w:szCs w:val="20"/>
                <w:lang w:val="en-US"/>
              </w:rPr>
              <w:t>Degree awarded after programme completion</w:t>
            </w:r>
          </w:p>
        </w:tc>
        <w:tc>
          <w:tcPr>
            <w:tcW w:w="5400" w:type="dxa"/>
          </w:tcPr>
          <w:p w14:paraId="285CB2E5" w14:textId="72466541" w:rsidR="004C1B59" w:rsidRDefault="004C1B59" w:rsidP="00AD600D">
            <w:pPr>
              <w:rPr>
                <w:lang w:val="en-US"/>
              </w:rPr>
            </w:pPr>
          </w:p>
        </w:tc>
      </w:tr>
      <w:tr w:rsidR="004C1B59" w14:paraId="007F6576" w14:textId="77777777" w:rsidTr="008B2F02">
        <w:tc>
          <w:tcPr>
            <w:tcW w:w="3618" w:type="dxa"/>
            <w:shd w:val="clear" w:color="auto" w:fill="0099FF"/>
          </w:tcPr>
          <w:p w14:paraId="647D625C" w14:textId="35DEF918" w:rsidR="004C1B59" w:rsidRPr="004C1B59" w:rsidRDefault="004C1B59" w:rsidP="00AD600D">
            <w:pPr>
              <w:rPr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Degree awarded Institution (</w:t>
            </w:r>
            <w:r>
              <w:rPr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incase of dual degree; all awarding institutions) </w:t>
            </w:r>
          </w:p>
        </w:tc>
        <w:tc>
          <w:tcPr>
            <w:tcW w:w="5400" w:type="dxa"/>
          </w:tcPr>
          <w:p w14:paraId="39334F8B" w14:textId="11A7520C" w:rsidR="004C1B59" w:rsidRDefault="004C1B59" w:rsidP="00AD600D">
            <w:pPr>
              <w:rPr>
                <w:lang w:val="en-US"/>
              </w:rPr>
            </w:pPr>
          </w:p>
        </w:tc>
      </w:tr>
      <w:tr w:rsidR="008B2F02" w14:paraId="43539783" w14:textId="77777777" w:rsidTr="008B2F02">
        <w:tc>
          <w:tcPr>
            <w:tcW w:w="3618" w:type="dxa"/>
            <w:shd w:val="clear" w:color="auto" w:fill="0099FF"/>
          </w:tcPr>
          <w:p w14:paraId="79F82689" w14:textId="588935E5" w:rsidR="008B2F02" w:rsidRDefault="008B2F02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Which faculty is the programme assigned to?</w:t>
            </w:r>
          </w:p>
        </w:tc>
        <w:tc>
          <w:tcPr>
            <w:tcW w:w="5400" w:type="dxa"/>
          </w:tcPr>
          <w:p w14:paraId="3FEB5CCA" w14:textId="77777777" w:rsidR="008B2F02" w:rsidRDefault="008B2F02" w:rsidP="008B2F02">
            <w:pPr>
              <w:spacing w:line="360" w:lineRule="auto"/>
              <w:rPr>
                <w:lang w:val="en-US"/>
              </w:rPr>
            </w:pPr>
          </w:p>
        </w:tc>
      </w:tr>
      <w:tr w:rsidR="004C1B59" w14:paraId="53FC98EF" w14:textId="77777777" w:rsidTr="008B2F02">
        <w:tc>
          <w:tcPr>
            <w:tcW w:w="3618" w:type="dxa"/>
            <w:shd w:val="clear" w:color="auto" w:fill="0099FF"/>
          </w:tcPr>
          <w:p w14:paraId="32640ACD" w14:textId="743B6EA1" w:rsidR="004C1B59" w:rsidRPr="004C1B59" w:rsidRDefault="008B2F02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Type of degree programme</w:t>
            </w:r>
          </w:p>
        </w:tc>
        <w:tc>
          <w:tcPr>
            <w:tcW w:w="5400" w:type="dxa"/>
          </w:tcPr>
          <w:p w14:paraId="2EDC8599" w14:textId="5ACA0008" w:rsidR="004C1B59" w:rsidRDefault="00000000" w:rsidP="008B2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6140AB55">
                <v:rect id="_x0000_s1029" style="position:absolute;margin-left:128.7pt;margin-top:19.2pt;width:23.5pt;height:12pt;z-index:251661312;mso-position-horizontal-relative:text;mso-position-vertical-relative:text"/>
              </w:pict>
            </w:r>
            <w:r>
              <w:rPr>
                <w:lang w:val="en-US"/>
              </w:rPr>
              <w:pict w14:anchorId="6140AB55">
                <v:rect id="_x0000_s1028" style="position:absolute;margin-left:128.7pt;margin-top:2.7pt;width:23.5pt;height:12pt;z-index:251660288;mso-position-horizontal-relative:text;mso-position-vertical-relative:text" fillcolor="#a5a5a5 [2092]"/>
              </w:pict>
            </w:r>
            <w:r w:rsidR="008B2F02">
              <w:rPr>
                <w:lang w:val="en-US"/>
              </w:rPr>
              <w:t>Undergraduate</w:t>
            </w:r>
          </w:p>
          <w:p w14:paraId="5E6EC515" w14:textId="12702B78" w:rsidR="008B2F02" w:rsidRDefault="00000000" w:rsidP="008B2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6140AB55">
                <v:rect id="_x0000_s1030" style="position:absolute;margin-left:129.2pt;margin-top:18.55pt;width:23.5pt;height:12pt;z-index:251662336"/>
              </w:pict>
            </w:r>
            <w:r w:rsidR="008B2F02">
              <w:rPr>
                <w:lang w:val="en-US"/>
              </w:rPr>
              <w:t>Postgraduate</w:t>
            </w:r>
          </w:p>
          <w:p w14:paraId="42FF3763" w14:textId="36A555CD" w:rsidR="008B2F02" w:rsidRDefault="008B2F02" w:rsidP="008B2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Doctoral Programme</w:t>
            </w:r>
          </w:p>
        </w:tc>
      </w:tr>
      <w:tr w:rsidR="004C1B59" w14:paraId="33E1FE36" w14:textId="77777777" w:rsidTr="008B2F02">
        <w:tc>
          <w:tcPr>
            <w:tcW w:w="3618" w:type="dxa"/>
            <w:shd w:val="clear" w:color="auto" w:fill="0099FF"/>
          </w:tcPr>
          <w:p w14:paraId="1C83E164" w14:textId="6254458E" w:rsidR="004C1B59" w:rsidRPr="004C1B59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Study format</w:t>
            </w:r>
          </w:p>
        </w:tc>
        <w:tc>
          <w:tcPr>
            <w:tcW w:w="5400" w:type="dxa"/>
          </w:tcPr>
          <w:p w14:paraId="2DC3E1F0" w14:textId="1345EA00" w:rsidR="00B06A71" w:rsidRDefault="00000000" w:rsidP="00B06A7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1B0355CE">
                <v:rect id="_x0000_s1032" style="position:absolute;margin-left:128.7pt;margin-top:19.2pt;width:23.5pt;height:12pt;z-index:251665408;mso-position-horizontal-relative:text;mso-position-vertical-relative:text"/>
              </w:pict>
            </w:r>
            <w:r>
              <w:rPr>
                <w:lang w:val="en-US"/>
              </w:rPr>
              <w:pict w14:anchorId="69FF909B">
                <v:rect id="_x0000_s1031" style="position:absolute;margin-left:128.7pt;margin-top:2.7pt;width:23.5pt;height:12pt;z-index:251664384;mso-position-horizontal-relative:text;mso-position-vertical-relative:text" fillcolor="#bfbfbf [2412]">
                  <v:textbox>
                    <w:txbxContent>
                      <w:p w14:paraId="18BF716E" w14:textId="60F21DE1" w:rsidR="00AE4EB6" w:rsidRPr="00AE4EB6" w:rsidRDefault="00AE4EB6">
                        <w:pPr>
                          <w:rPr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B06A71">
              <w:rPr>
                <w:lang w:val="en-US"/>
              </w:rPr>
              <w:t>Full Time</w:t>
            </w:r>
          </w:p>
          <w:p w14:paraId="4EBF7B72" w14:textId="28030ED6" w:rsidR="00B06A71" w:rsidRDefault="00000000" w:rsidP="00B06A7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0C5B832C">
                <v:rect id="_x0000_s1033" style="position:absolute;margin-left:129.2pt;margin-top:18.55pt;width:23.5pt;height:12pt;z-index:251666432"/>
              </w:pict>
            </w:r>
            <w:r w:rsidR="00B06A71">
              <w:rPr>
                <w:lang w:val="en-US"/>
              </w:rPr>
              <w:t>Part Time</w:t>
            </w:r>
          </w:p>
          <w:p w14:paraId="0A6A87A2" w14:textId="38AE2E5A" w:rsidR="004C1B59" w:rsidRDefault="00B06A71" w:rsidP="00B06A71">
            <w:pPr>
              <w:rPr>
                <w:lang w:val="en-US"/>
              </w:rPr>
            </w:pPr>
            <w:r>
              <w:rPr>
                <w:lang w:val="en-US"/>
              </w:rPr>
              <w:t>Distance studies</w:t>
            </w:r>
          </w:p>
        </w:tc>
      </w:tr>
      <w:tr w:rsidR="004C1B59" w14:paraId="08AB3322" w14:textId="77777777" w:rsidTr="008B2F02">
        <w:tc>
          <w:tcPr>
            <w:tcW w:w="3618" w:type="dxa"/>
            <w:shd w:val="clear" w:color="auto" w:fill="0099FF"/>
          </w:tcPr>
          <w:p w14:paraId="7FE22578" w14:textId="0C73E557" w:rsidR="004C1B59" w:rsidRPr="004C1B59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5400" w:type="dxa"/>
          </w:tcPr>
          <w:p w14:paraId="21C47437" w14:textId="1B16C9B7" w:rsidR="004C1B59" w:rsidRDefault="004C1B59" w:rsidP="00AD600D">
            <w:pPr>
              <w:rPr>
                <w:lang w:val="en-US"/>
              </w:rPr>
            </w:pPr>
          </w:p>
        </w:tc>
      </w:tr>
      <w:tr w:rsidR="00B06A71" w14:paraId="3D6F62F3" w14:textId="77777777" w:rsidTr="008B2F02">
        <w:tc>
          <w:tcPr>
            <w:tcW w:w="3618" w:type="dxa"/>
            <w:shd w:val="clear" w:color="auto" w:fill="0099FF"/>
          </w:tcPr>
          <w:p w14:paraId="3EDA2512" w14:textId="68684242" w:rsidR="00B06A71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First time start of the degree Programme</w:t>
            </w:r>
          </w:p>
        </w:tc>
        <w:tc>
          <w:tcPr>
            <w:tcW w:w="5400" w:type="dxa"/>
          </w:tcPr>
          <w:p w14:paraId="51CCEB65" w14:textId="77777777" w:rsidR="00B06A71" w:rsidRDefault="00B06A71" w:rsidP="00AD600D">
            <w:pPr>
              <w:rPr>
                <w:lang w:val="en-US"/>
              </w:rPr>
            </w:pPr>
          </w:p>
        </w:tc>
      </w:tr>
      <w:tr w:rsidR="00B06A71" w14:paraId="42A771A6" w14:textId="77777777" w:rsidTr="008B2F02">
        <w:tc>
          <w:tcPr>
            <w:tcW w:w="3618" w:type="dxa"/>
            <w:shd w:val="clear" w:color="auto" w:fill="0099FF"/>
          </w:tcPr>
          <w:p w14:paraId="20774955" w14:textId="5F572792" w:rsidR="00B06A71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 xml:space="preserve">Location/campus where the programme </w:t>
            </w:r>
            <w:r>
              <w:rPr>
                <w:color w:val="FFFFFF" w:themeColor="background1"/>
                <w:sz w:val="20"/>
                <w:szCs w:val="20"/>
                <w:lang w:val="en-US"/>
              </w:rPr>
              <w:lastRenderedPageBreak/>
              <w:t>is offered:</w:t>
            </w:r>
          </w:p>
        </w:tc>
        <w:tc>
          <w:tcPr>
            <w:tcW w:w="5400" w:type="dxa"/>
          </w:tcPr>
          <w:p w14:paraId="1B450A43" w14:textId="77777777" w:rsidR="00B06A71" w:rsidRDefault="00B06A71" w:rsidP="00AD600D">
            <w:pPr>
              <w:rPr>
                <w:lang w:val="en-US"/>
              </w:rPr>
            </w:pPr>
          </w:p>
        </w:tc>
      </w:tr>
      <w:tr w:rsidR="00B06A71" w14:paraId="7CCD5939" w14:textId="77777777" w:rsidTr="008B2F02">
        <w:tc>
          <w:tcPr>
            <w:tcW w:w="3618" w:type="dxa"/>
            <w:shd w:val="clear" w:color="auto" w:fill="0099FF"/>
          </w:tcPr>
          <w:p w14:paraId="3C82F2F1" w14:textId="7B6FC7B3" w:rsidR="00B06A71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Dual degree programme is intended:</w:t>
            </w:r>
          </w:p>
        </w:tc>
        <w:tc>
          <w:tcPr>
            <w:tcW w:w="5400" w:type="dxa"/>
          </w:tcPr>
          <w:p w14:paraId="06AED927" w14:textId="54855799" w:rsidR="00B06A71" w:rsidRDefault="00000000" w:rsidP="00AD600D">
            <w:pPr>
              <w:rPr>
                <w:lang w:val="en-US"/>
              </w:rPr>
            </w:pPr>
            <w:r>
              <w:rPr>
                <w:lang w:val="en-US"/>
              </w:rPr>
              <w:pict w14:anchorId="0C5B832C">
                <v:rect id="_x0000_s1034" style="position:absolute;margin-left:53.7pt;margin-top:.4pt;width:23.5pt;height:12pt;z-index:251667456;mso-position-horizontal-relative:text;mso-position-vertical-relative:text" fillcolor="#bfbfbf [2412]"/>
              </w:pict>
            </w:r>
            <w:r w:rsidR="00B06A71">
              <w:rPr>
                <w:lang w:val="en-US"/>
              </w:rPr>
              <w:t xml:space="preserve">No </w:t>
            </w:r>
          </w:p>
        </w:tc>
      </w:tr>
      <w:tr w:rsidR="00B06A71" w14:paraId="5D6BD13C" w14:textId="77777777" w:rsidTr="008B2F02">
        <w:tc>
          <w:tcPr>
            <w:tcW w:w="3618" w:type="dxa"/>
            <w:shd w:val="clear" w:color="auto" w:fill="0099FF"/>
          </w:tcPr>
          <w:p w14:paraId="1894828A" w14:textId="77777777" w:rsidR="00B06A71" w:rsidRDefault="00B06A71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</w:tcPr>
          <w:p w14:paraId="5B43F066" w14:textId="106080DF" w:rsidR="00B06A71" w:rsidRDefault="00000000" w:rsidP="00AD600D">
            <w:pPr>
              <w:rPr>
                <w:lang w:val="en-US"/>
              </w:rPr>
            </w:pPr>
            <w:r>
              <w:rPr>
                <w:lang w:val="en-US"/>
              </w:rPr>
              <w:pict w14:anchorId="0C5B832C">
                <v:rect id="_x0000_s1035" style="position:absolute;margin-left:53.7pt;margin-top:1.45pt;width:23.5pt;height:12pt;z-index:251668480;mso-position-horizontal-relative:text;mso-position-vertical-relative:text"/>
              </w:pict>
            </w:r>
            <w:r w:rsidR="00B06A71">
              <w:rPr>
                <w:lang w:val="en-US"/>
              </w:rPr>
              <w:t>Yes                           , with the following partner institutions</w:t>
            </w:r>
          </w:p>
          <w:p w14:paraId="709590AE" w14:textId="77777777" w:rsidR="00B06A71" w:rsidRDefault="00B06A71" w:rsidP="00AD600D">
            <w:pPr>
              <w:rPr>
                <w:lang w:val="en-US"/>
              </w:rPr>
            </w:pPr>
          </w:p>
          <w:p w14:paraId="1460B77C" w14:textId="613CB26B" w:rsidR="00B06A71" w:rsidRDefault="00B06A71" w:rsidP="00AD600D">
            <w:pPr>
              <w:rPr>
                <w:lang w:val="en-US"/>
              </w:rPr>
            </w:pPr>
          </w:p>
        </w:tc>
      </w:tr>
      <w:tr w:rsidR="00B06A71" w14:paraId="29E433F1" w14:textId="77777777" w:rsidTr="008B2F02">
        <w:tc>
          <w:tcPr>
            <w:tcW w:w="3618" w:type="dxa"/>
            <w:shd w:val="clear" w:color="auto" w:fill="0099FF"/>
          </w:tcPr>
          <w:p w14:paraId="25081253" w14:textId="0CB2D008" w:rsidR="00B06A71" w:rsidRDefault="00AE4EB6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Accreditation type</w:t>
            </w:r>
          </w:p>
        </w:tc>
        <w:tc>
          <w:tcPr>
            <w:tcW w:w="5400" w:type="dxa"/>
          </w:tcPr>
          <w:p w14:paraId="63AEBFF0" w14:textId="1F351C34" w:rsidR="00AE4EB6" w:rsidRDefault="00000000" w:rsidP="00AE4E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4C8B5E7B">
                <v:rect id="_x0000_s1038" style="position:absolute;margin-left:175.7pt;margin-top:19.2pt;width:23.5pt;height:12pt;z-index:251671552;mso-position-horizontal-relative:text;mso-position-vertical-relative:text" fillcolor="#bfbfbf [2412]"/>
              </w:pict>
            </w:r>
            <w:r>
              <w:rPr>
                <w:lang w:val="en-US"/>
              </w:rPr>
              <w:pict w14:anchorId="19B46708">
                <v:rect id="_x0000_s1037" style="position:absolute;margin-left:175.7pt;margin-top:2.7pt;width:23.5pt;height:12pt;z-index:251670528;mso-position-horizontal-relative:text;mso-position-vertical-relative:text">
                  <v:textbox style="mso-next-textbox:#_x0000_s1037">
                    <w:txbxContent>
                      <w:p w14:paraId="3A90E505" w14:textId="77777777" w:rsidR="00AE4EB6" w:rsidRPr="00AE4EB6" w:rsidRDefault="00AE4EB6" w:rsidP="00AE4EB6">
                        <w:pPr>
                          <w:rPr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AE4EB6">
              <w:rPr>
                <w:lang w:val="en-US"/>
              </w:rPr>
              <w:t>Concepts Accreditation</w:t>
            </w:r>
          </w:p>
          <w:p w14:paraId="42065332" w14:textId="45808A74" w:rsidR="00AE4EB6" w:rsidRDefault="00000000" w:rsidP="00AE4E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38E16949">
                <v:rect id="_x0000_s1039" style="position:absolute;margin-left:175.7pt;margin-top:18.55pt;width:23.5pt;height:12pt;z-index:251672576"/>
              </w:pict>
            </w:r>
            <w:r w:rsidR="00AE4EB6">
              <w:rPr>
                <w:lang w:val="en-US"/>
              </w:rPr>
              <w:t>Initial Accreditation</w:t>
            </w:r>
          </w:p>
          <w:p w14:paraId="41B3CD9F" w14:textId="6C42A817" w:rsidR="00AE4EB6" w:rsidRDefault="00AE4EB6" w:rsidP="00AE4EB6">
            <w:pPr>
              <w:rPr>
                <w:lang w:val="en-US"/>
              </w:rPr>
            </w:pPr>
            <w:r>
              <w:rPr>
                <w:lang w:val="en-US"/>
              </w:rPr>
              <w:t>Re-Accreditation</w:t>
            </w:r>
          </w:p>
        </w:tc>
      </w:tr>
      <w:tr w:rsidR="00AE4EB6" w14:paraId="7ABA460A" w14:textId="77777777" w:rsidTr="008B2F02">
        <w:tc>
          <w:tcPr>
            <w:tcW w:w="3618" w:type="dxa"/>
            <w:shd w:val="clear" w:color="auto" w:fill="0099FF"/>
          </w:tcPr>
          <w:p w14:paraId="6689AFF1" w14:textId="1478B44E" w:rsidR="00AE4EB6" w:rsidRDefault="00AE4EB6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Request quality seal(s)</w:t>
            </w:r>
          </w:p>
        </w:tc>
        <w:tc>
          <w:tcPr>
            <w:tcW w:w="5400" w:type="dxa"/>
          </w:tcPr>
          <w:p w14:paraId="046C8788" w14:textId="3C1D23BE" w:rsidR="00581A5D" w:rsidRDefault="00000000" w:rsidP="00581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347BFEE4">
                <v:rect id="_x0000_s1041" style="position:absolute;margin-left:175.7pt;margin-top:19.2pt;width:23.5pt;height:12pt;z-index:251675648;mso-position-horizontal-relative:text;mso-position-vertical-relative:text"/>
              </w:pict>
            </w:r>
            <w:r>
              <w:rPr>
                <w:lang w:val="en-US"/>
              </w:rPr>
              <w:pict w14:anchorId="13EE5097">
                <v:rect id="_x0000_s1040" style="position:absolute;margin-left:175.7pt;margin-top:2.7pt;width:23.5pt;height:12pt;z-index:251674624;mso-position-horizontal-relative:text;mso-position-vertical-relative:text" fillcolor="#bfbfbf [2412]">
                  <v:textbox style="mso-next-textbox:#_x0000_s1040">
                    <w:txbxContent>
                      <w:p w14:paraId="7D5D197F" w14:textId="77777777" w:rsidR="00581A5D" w:rsidRPr="00AE4EB6" w:rsidRDefault="00581A5D" w:rsidP="00581A5D">
                        <w:pPr>
                          <w:rPr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581A5D">
              <w:rPr>
                <w:lang w:val="en-US"/>
              </w:rPr>
              <w:t>FIBAA</w:t>
            </w:r>
          </w:p>
          <w:p w14:paraId="3C8D1705" w14:textId="77777777" w:rsidR="00581A5D" w:rsidRDefault="00000000" w:rsidP="00581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pict w14:anchorId="38966994">
                <v:rect id="_x0000_s1042" style="position:absolute;margin-left:175.7pt;margin-top:18.4pt;width:23.5pt;height:12pt;z-index:251676672"/>
              </w:pict>
            </w:r>
            <w:r w:rsidR="00581A5D">
              <w:rPr>
                <w:lang w:val="en-US"/>
              </w:rPr>
              <w:t>NVAO (Netherlands)</w:t>
            </w:r>
          </w:p>
          <w:p w14:paraId="4B2F9029" w14:textId="41A314E6" w:rsidR="00AE4EB6" w:rsidRDefault="00581A5D" w:rsidP="00581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Other national seals (please note)</w:t>
            </w:r>
          </w:p>
        </w:tc>
      </w:tr>
      <w:tr w:rsidR="00750117" w14:paraId="45B33863" w14:textId="77777777" w:rsidTr="00454FED">
        <w:tc>
          <w:tcPr>
            <w:tcW w:w="9018" w:type="dxa"/>
            <w:gridSpan w:val="2"/>
            <w:shd w:val="clear" w:color="auto" w:fill="0099FF"/>
          </w:tcPr>
          <w:p w14:paraId="79477728" w14:textId="0AFB2D08" w:rsidR="00750117" w:rsidRPr="00750117" w:rsidRDefault="00750117" w:rsidP="00750117">
            <w:pPr>
              <w:jc w:val="center"/>
              <w:rPr>
                <w:i/>
                <w:iCs/>
                <w:color w:val="FFFFFF" w:themeColor="background1"/>
                <w:lang w:val="en-US"/>
              </w:rPr>
            </w:pPr>
            <w:r w:rsidRPr="00750117">
              <w:rPr>
                <w:i/>
                <w:iCs/>
                <w:color w:val="FFFFFF" w:themeColor="background1"/>
                <w:lang w:val="en-US"/>
              </w:rPr>
              <w:t>In caseof a re-accreditation</w:t>
            </w:r>
          </w:p>
        </w:tc>
      </w:tr>
      <w:tr w:rsidR="00AE4EB6" w14:paraId="6BE69B1A" w14:textId="77777777" w:rsidTr="008B2F02">
        <w:tc>
          <w:tcPr>
            <w:tcW w:w="3618" w:type="dxa"/>
            <w:shd w:val="clear" w:color="auto" w:fill="0099FF"/>
          </w:tcPr>
          <w:p w14:paraId="50A50283" w14:textId="3780D0E5" w:rsidR="00AE4EB6" w:rsidRDefault="00750117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When does the current accreditation end?</w:t>
            </w:r>
          </w:p>
        </w:tc>
        <w:tc>
          <w:tcPr>
            <w:tcW w:w="5400" w:type="dxa"/>
          </w:tcPr>
          <w:p w14:paraId="655E40BE" w14:textId="77777777" w:rsidR="00AE4EB6" w:rsidRDefault="00AE4EB6" w:rsidP="00AD600D">
            <w:pPr>
              <w:rPr>
                <w:lang w:val="en-US"/>
              </w:rPr>
            </w:pPr>
          </w:p>
        </w:tc>
      </w:tr>
      <w:tr w:rsidR="00750117" w14:paraId="650BC978" w14:textId="77777777" w:rsidTr="008B2F02">
        <w:tc>
          <w:tcPr>
            <w:tcW w:w="3618" w:type="dxa"/>
            <w:shd w:val="clear" w:color="auto" w:fill="0099FF"/>
          </w:tcPr>
          <w:p w14:paraId="4657D12F" w14:textId="3DA86D57" w:rsidR="00750117" w:rsidRDefault="00750117" w:rsidP="00AD600D">
            <w:pPr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sz w:val="20"/>
                <w:szCs w:val="20"/>
                <w:lang w:val="en-US"/>
              </w:rPr>
              <w:t>Currantly accredited by (Agency Nam</w:t>
            </w:r>
            <w:r w:rsidR="006D76C5">
              <w:rPr>
                <w:color w:val="FFFFFF" w:themeColor="background1"/>
                <w:sz w:val="20"/>
                <w:szCs w:val="20"/>
                <w:lang w:val="en-US"/>
              </w:rPr>
              <w:t>e</w:t>
            </w:r>
            <w:r>
              <w:rPr>
                <w:color w:val="FFFFFF" w:themeColor="background1"/>
                <w:sz w:val="20"/>
                <w:szCs w:val="20"/>
                <w:lang w:val="en-US"/>
              </w:rPr>
              <w:t>):</w:t>
            </w:r>
          </w:p>
        </w:tc>
        <w:tc>
          <w:tcPr>
            <w:tcW w:w="5400" w:type="dxa"/>
          </w:tcPr>
          <w:p w14:paraId="3200D583" w14:textId="77777777" w:rsidR="00750117" w:rsidRDefault="00750117" w:rsidP="00AD600D">
            <w:pPr>
              <w:rPr>
                <w:lang w:val="en-US"/>
              </w:rPr>
            </w:pPr>
          </w:p>
        </w:tc>
      </w:tr>
    </w:tbl>
    <w:p w14:paraId="2AD547F7" w14:textId="77777777" w:rsidR="004C1B59" w:rsidRPr="003F4819" w:rsidRDefault="004C1B59" w:rsidP="004C1B59">
      <w:pPr>
        <w:rPr>
          <w:lang w:val="en-US"/>
        </w:rPr>
      </w:pPr>
    </w:p>
    <w:p w14:paraId="7A4379B0" w14:textId="5FA485A7" w:rsidR="004C1B59" w:rsidRDefault="004C1B59" w:rsidP="00464AD2">
      <w:pPr>
        <w:rPr>
          <w:lang w:val="en-US"/>
        </w:rPr>
      </w:pPr>
    </w:p>
    <w:p w14:paraId="6E2AFB91" w14:textId="4203C9C6" w:rsidR="00FD5DEB" w:rsidRDefault="00FD5DEB" w:rsidP="00464AD2">
      <w:pPr>
        <w:rPr>
          <w:lang w:val="en-US"/>
        </w:rPr>
      </w:pPr>
      <w:r>
        <w:rPr>
          <w:lang w:val="en-US"/>
        </w:rPr>
        <w:t>If you would like to add additional programmes, please use a further application form.</w:t>
      </w:r>
    </w:p>
    <w:p w14:paraId="26608394" w14:textId="26D18365" w:rsidR="00FD5DEB" w:rsidRDefault="00FD5DEB" w:rsidP="00464AD2">
      <w:pPr>
        <w:rPr>
          <w:lang w:val="en-US"/>
        </w:rPr>
      </w:pPr>
    </w:p>
    <w:p w14:paraId="4BAFC694" w14:textId="4323049D" w:rsidR="006D76C5" w:rsidRDefault="006D76C5" w:rsidP="00464AD2">
      <w:pPr>
        <w:rPr>
          <w:lang w:val="en-US"/>
        </w:rPr>
      </w:pPr>
      <w:r>
        <w:rPr>
          <w:lang w:val="en-US"/>
        </w:rPr>
        <w:t>Is/are the degree programme(s) to be accredited the subject of a pending accreditation process at another accreditation agency?</w:t>
      </w:r>
    </w:p>
    <w:p w14:paraId="3174C4D7" w14:textId="31D17858" w:rsidR="006D76C5" w:rsidRDefault="00000000" w:rsidP="00464AD2">
      <w:pPr>
        <w:rPr>
          <w:lang w:val="en-US"/>
        </w:rPr>
      </w:pPr>
      <w:r>
        <w:rPr>
          <w:lang w:val="en-US"/>
        </w:rPr>
        <w:pict w14:anchorId="03E830C3">
          <v:rect id="_x0000_s1043" style="position:absolute;margin-left:2.1pt;margin-top:14.65pt;width:23pt;height:15.5pt;z-index:251677696" fillcolor="#bfbfbf [2412]"/>
        </w:pict>
      </w:r>
    </w:p>
    <w:p w14:paraId="6FFC8C25" w14:textId="52540E8A" w:rsidR="006D76C5" w:rsidRDefault="006D76C5" w:rsidP="00464AD2">
      <w:pPr>
        <w:rPr>
          <w:lang w:val="en-US"/>
        </w:rPr>
      </w:pPr>
      <w:r>
        <w:rPr>
          <w:lang w:val="en-US"/>
        </w:rPr>
        <w:tab/>
        <w:t>No</w:t>
      </w:r>
    </w:p>
    <w:p w14:paraId="658827E3" w14:textId="7DBEADDA" w:rsidR="006D76C5" w:rsidRDefault="00000000" w:rsidP="00464AD2">
      <w:pPr>
        <w:rPr>
          <w:lang w:val="en-US"/>
        </w:rPr>
      </w:pPr>
      <w:r>
        <w:rPr>
          <w:lang w:val="en-US"/>
        </w:rPr>
        <w:pict w14:anchorId="03E830C3">
          <v:rect id="_x0000_s1044" style="position:absolute;margin-left:2.1pt;margin-top:11.7pt;width:23pt;height:15.5pt;z-index:251678720"/>
        </w:pict>
      </w:r>
    </w:p>
    <w:p w14:paraId="46713F40" w14:textId="6D01A238" w:rsidR="006D76C5" w:rsidRDefault="006D76C5" w:rsidP="00464AD2">
      <w:pPr>
        <w:rPr>
          <w:lang w:val="en-US"/>
        </w:rPr>
      </w:pPr>
      <w:r>
        <w:rPr>
          <w:lang w:val="en-US"/>
        </w:rPr>
        <w:tab/>
        <w:t>Yes, at (please name the agency):</w:t>
      </w:r>
    </w:p>
    <w:p w14:paraId="72B92C43" w14:textId="44E3F229" w:rsidR="006D76C5" w:rsidRDefault="006D76C5" w:rsidP="00464AD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5"/>
      </w:tblGrid>
      <w:tr w:rsidR="006D76C5" w14:paraId="63547F7F" w14:textId="77777777" w:rsidTr="006D76C5">
        <w:tc>
          <w:tcPr>
            <w:tcW w:w="8955" w:type="dxa"/>
          </w:tcPr>
          <w:p w14:paraId="6CB668CD" w14:textId="77777777" w:rsidR="006D76C5" w:rsidRDefault="006D76C5" w:rsidP="00464AD2">
            <w:pPr>
              <w:rPr>
                <w:lang w:val="en-US"/>
              </w:rPr>
            </w:pPr>
          </w:p>
          <w:p w14:paraId="1469A942" w14:textId="77777777" w:rsidR="006D76C5" w:rsidRDefault="006D76C5" w:rsidP="00464AD2">
            <w:pPr>
              <w:rPr>
                <w:lang w:val="en-US"/>
              </w:rPr>
            </w:pPr>
          </w:p>
          <w:p w14:paraId="4D8E3357" w14:textId="2CDF7A75" w:rsidR="006D76C5" w:rsidRDefault="006D76C5" w:rsidP="00464AD2">
            <w:pPr>
              <w:rPr>
                <w:lang w:val="en-US"/>
              </w:rPr>
            </w:pPr>
          </w:p>
        </w:tc>
      </w:tr>
    </w:tbl>
    <w:p w14:paraId="77CDF76B" w14:textId="63698A85" w:rsidR="006D76C5" w:rsidRDefault="006D76C5" w:rsidP="00464AD2">
      <w:pPr>
        <w:rPr>
          <w:lang w:val="en-US"/>
        </w:rPr>
      </w:pPr>
    </w:p>
    <w:p w14:paraId="62F40A60" w14:textId="5667B541" w:rsidR="006D76C5" w:rsidRDefault="006D76C5" w:rsidP="00464AD2">
      <w:pPr>
        <w:rPr>
          <w:lang w:val="en-US"/>
        </w:rPr>
      </w:pPr>
      <w:r>
        <w:rPr>
          <w:lang w:val="en-US"/>
        </w:rPr>
        <w:t>Has the negative issues for the degree programme to be accredited?</w:t>
      </w:r>
    </w:p>
    <w:p w14:paraId="38D02E33" w14:textId="77777777" w:rsidR="006D76C5" w:rsidRDefault="00000000" w:rsidP="006D76C5">
      <w:pPr>
        <w:rPr>
          <w:lang w:val="en-US"/>
        </w:rPr>
      </w:pPr>
      <w:r>
        <w:rPr>
          <w:lang w:val="en-US"/>
        </w:rPr>
        <w:pict w14:anchorId="41241C4B">
          <v:rect id="_x0000_s1045" style="position:absolute;margin-left:2.1pt;margin-top:14.65pt;width:23pt;height:15.5pt;z-index:251680768" fillcolor="#bfbfbf [2412]"/>
        </w:pict>
      </w:r>
    </w:p>
    <w:p w14:paraId="258925AF" w14:textId="77777777" w:rsidR="006D76C5" w:rsidRDefault="006D76C5" w:rsidP="006D76C5">
      <w:pPr>
        <w:rPr>
          <w:lang w:val="en-US"/>
        </w:rPr>
      </w:pPr>
      <w:r>
        <w:rPr>
          <w:lang w:val="en-US"/>
        </w:rPr>
        <w:tab/>
        <w:t>No</w:t>
      </w:r>
    </w:p>
    <w:p w14:paraId="1977652C" w14:textId="77777777" w:rsidR="006D76C5" w:rsidRDefault="00000000" w:rsidP="006D76C5">
      <w:pPr>
        <w:rPr>
          <w:lang w:val="en-US"/>
        </w:rPr>
      </w:pPr>
      <w:r>
        <w:rPr>
          <w:lang w:val="en-US"/>
        </w:rPr>
        <w:pict w14:anchorId="215E46D5">
          <v:rect id="_x0000_s1046" style="position:absolute;margin-left:2.1pt;margin-top:11.7pt;width:23pt;height:15.5pt;z-index:251681792"/>
        </w:pict>
      </w:r>
    </w:p>
    <w:p w14:paraId="1470FE1D" w14:textId="432DA6E5" w:rsidR="006D76C5" w:rsidRDefault="006D76C5" w:rsidP="006D76C5">
      <w:pPr>
        <w:rPr>
          <w:lang w:val="en-US"/>
        </w:rPr>
      </w:pPr>
      <w:r>
        <w:rPr>
          <w:lang w:val="en-US"/>
        </w:rPr>
        <w:tab/>
        <w:t>Yes, at (please tell when the negative decision was made and by which agency?):</w:t>
      </w:r>
    </w:p>
    <w:p w14:paraId="49687728" w14:textId="47B01CD0" w:rsidR="006D76C5" w:rsidRDefault="006D76C5" w:rsidP="006D76C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5"/>
      </w:tblGrid>
      <w:tr w:rsidR="006D76C5" w14:paraId="1E3888C8" w14:textId="77777777" w:rsidTr="006D76C5">
        <w:tc>
          <w:tcPr>
            <w:tcW w:w="8955" w:type="dxa"/>
          </w:tcPr>
          <w:p w14:paraId="3ED6A329" w14:textId="77777777" w:rsidR="006D76C5" w:rsidRDefault="006D76C5" w:rsidP="006D76C5">
            <w:pPr>
              <w:rPr>
                <w:lang w:val="en-US"/>
              </w:rPr>
            </w:pPr>
          </w:p>
          <w:p w14:paraId="52623FDB" w14:textId="79E41A6C" w:rsidR="006D76C5" w:rsidRDefault="006D76C5" w:rsidP="006D76C5">
            <w:pPr>
              <w:rPr>
                <w:lang w:val="en-US"/>
              </w:rPr>
            </w:pPr>
          </w:p>
        </w:tc>
      </w:tr>
    </w:tbl>
    <w:p w14:paraId="4A4E24E3" w14:textId="77777777" w:rsidR="006D76C5" w:rsidRDefault="006D76C5" w:rsidP="006D76C5">
      <w:pPr>
        <w:rPr>
          <w:lang w:val="en-US"/>
        </w:rPr>
      </w:pPr>
    </w:p>
    <w:p w14:paraId="4DD149B1" w14:textId="7C33E1DC" w:rsidR="006D76C5" w:rsidRDefault="006D76C5" w:rsidP="006D76C5">
      <w:pPr>
        <w:rPr>
          <w:lang w:val="en-US"/>
        </w:rPr>
      </w:pPr>
      <w:r>
        <w:rPr>
          <w:lang w:val="en-US"/>
        </w:rPr>
        <w:t>Remarks:</w:t>
      </w:r>
    </w:p>
    <w:p w14:paraId="6D6CBDE3" w14:textId="481B2808" w:rsidR="006D76C5" w:rsidRDefault="006D76C5" w:rsidP="006D76C5">
      <w:pPr>
        <w:rPr>
          <w:lang w:val="en-US"/>
        </w:rPr>
      </w:pPr>
      <w:r>
        <w:rPr>
          <w:lang w:val="en-US"/>
        </w:rPr>
        <w:t>Please add an overview of the curriculum /curricula as an attachment</w:t>
      </w:r>
    </w:p>
    <w:p w14:paraId="63A16171" w14:textId="54DB956B" w:rsidR="006D76C5" w:rsidRDefault="006D76C5" w:rsidP="00464AD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5"/>
        <w:gridCol w:w="2253"/>
        <w:gridCol w:w="3690"/>
      </w:tblGrid>
      <w:tr w:rsidR="006D76C5" w14:paraId="12D05F48" w14:textId="77777777" w:rsidTr="006D76C5">
        <w:tc>
          <w:tcPr>
            <w:tcW w:w="2985" w:type="dxa"/>
          </w:tcPr>
          <w:p w14:paraId="32F2D111" w14:textId="77777777" w:rsidR="006D76C5" w:rsidRDefault="006D76C5" w:rsidP="00464AD2">
            <w:pPr>
              <w:rPr>
                <w:lang w:val="en-US"/>
              </w:rPr>
            </w:pPr>
          </w:p>
          <w:p w14:paraId="728096F5" w14:textId="35CDCB08" w:rsidR="006D76C5" w:rsidRDefault="006D76C5" w:rsidP="00464AD2">
            <w:pPr>
              <w:rPr>
                <w:lang w:val="en-US"/>
              </w:rPr>
            </w:pPr>
          </w:p>
        </w:tc>
        <w:tc>
          <w:tcPr>
            <w:tcW w:w="2253" w:type="dxa"/>
          </w:tcPr>
          <w:p w14:paraId="4A2C373B" w14:textId="77777777" w:rsidR="006D76C5" w:rsidRDefault="006D76C5" w:rsidP="00464AD2">
            <w:pPr>
              <w:rPr>
                <w:lang w:val="en-US"/>
              </w:rPr>
            </w:pPr>
          </w:p>
        </w:tc>
        <w:tc>
          <w:tcPr>
            <w:tcW w:w="3690" w:type="dxa"/>
          </w:tcPr>
          <w:p w14:paraId="1D4FA096" w14:textId="77777777" w:rsidR="006D76C5" w:rsidRDefault="006D76C5" w:rsidP="00464AD2">
            <w:pPr>
              <w:rPr>
                <w:lang w:val="en-US"/>
              </w:rPr>
            </w:pPr>
          </w:p>
        </w:tc>
      </w:tr>
    </w:tbl>
    <w:p w14:paraId="070013E6" w14:textId="17F1803E" w:rsidR="006D76C5" w:rsidRPr="00824333" w:rsidRDefault="006D76C5" w:rsidP="00464AD2">
      <w:pPr>
        <w:rPr>
          <w:lang w:val="en-US"/>
        </w:rPr>
      </w:pPr>
      <w:r>
        <w:rPr>
          <w:lang w:val="en-US"/>
        </w:rPr>
        <w:t>Place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</w:p>
    <w:sectPr w:rsidR="006D76C5" w:rsidRPr="00824333" w:rsidSect="00662AD6">
      <w:pgSz w:w="11907" w:h="16840" w:code="9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11A7"/>
    <w:multiLevelType w:val="hybridMultilevel"/>
    <w:tmpl w:val="B6A2F3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9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33"/>
    <w:rsid w:val="00116CD8"/>
    <w:rsid w:val="001340B7"/>
    <w:rsid w:val="00156F7D"/>
    <w:rsid w:val="00235B04"/>
    <w:rsid w:val="00335FC4"/>
    <w:rsid w:val="003F4819"/>
    <w:rsid w:val="00436B1F"/>
    <w:rsid w:val="00464AD2"/>
    <w:rsid w:val="00471192"/>
    <w:rsid w:val="00497EC9"/>
    <w:rsid w:val="004B475A"/>
    <w:rsid w:val="004C1B59"/>
    <w:rsid w:val="004D7C80"/>
    <w:rsid w:val="00523F8B"/>
    <w:rsid w:val="005240BF"/>
    <w:rsid w:val="005641EC"/>
    <w:rsid w:val="00574895"/>
    <w:rsid w:val="00581A5D"/>
    <w:rsid w:val="005E6C90"/>
    <w:rsid w:val="006207E5"/>
    <w:rsid w:val="00662AD6"/>
    <w:rsid w:val="006D76C5"/>
    <w:rsid w:val="00710DD6"/>
    <w:rsid w:val="00750117"/>
    <w:rsid w:val="00764D7E"/>
    <w:rsid w:val="00824333"/>
    <w:rsid w:val="008B2F02"/>
    <w:rsid w:val="008C0608"/>
    <w:rsid w:val="009660EC"/>
    <w:rsid w:val="009F4B13"/>
    <w:rsid w:val="009F4DFD"/>
    <w:rsid w:val="00AE4EB6"/>
    <w:rsid w:val="00B06A71"/>
    <w:rsid w:val="00B4781C"/>
    <w:rsid w:val="00C1349A"/>
    <w:rsid w:val="00C1637D"/>
    <w:rsid w:val="00C32BA6"/>
    <w:rsid w:val="00D32A2F"/>
    <w:rsid w:val="00E26E8B"/>
    <w:rsid w:val="00E409CD"/>
    <w:rsid w:val="00E46CFF"/>
    <w:rsid w:val="00EF1C01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white"/>
    </o:shapedefaults>
    <o:shapelayout v:ext="edit">
      <o:idmap v:ext="edit" data="1"/>
    </o:shapelayout>
  </w:shapeDefaults>
  <w:decimalSymbol w:val="."/>
  <w:listSeparator w:val=","/>
  <w14:docId w14:val="10AE679B"/>
  <w15:chartTrackingRefBased/>
  <w15:docId w15:val="{7FD4290A-E678-4212-B381-99DB1CE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19"/>
    <w:pPr>
      <w:spacing w:after="0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4333"/>
    <w:pPr>
      <w:spacing w:line="240" w:lineRule="auto"/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333"/>
    <w:rPr>
      <w:rFonts w:asciiTheme="minorBidi" w:eastAsiaTheme="majorEastAsia" w:hAnsiTheme="minorBidi" w:cstheme="majorBidi"/>
      <w:b/>
      <w:noProof/>
      <w:spacing w:val="-10"/>
      <w:kern w:val="28"/>
      <w:sz w:val="32"/>
      <w:szCs w:val="56"/>
      <w:lang w:val="id-ID"/>
    </w:rPr>
  </w:style>
  <w:style w:type="table" w:styleId="TableGrid">
    <w:name w:val="Table Grid"/>
    <w:basedOn w:val="TableNormal"/>
    <w:uiPriority w:val="39"/>
    <w:rsid w:val="003F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tor@its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Siti Aisjah</dc:creator>
  <cp:keywords/>
  <dc:description/>
  <cp:lastModifiedBy>Aulia Siti Aisjah</cp:lastModifiedBy>
  <cp:revision>13</cp:revision>
  <dcterms:created xsi:type="dcterms:W3CDTF">2023-02-15T07:27:00Z</dcterms:created>
  <dcterms:modified xsi:type="dcterms:W3CDTF">2023-02-16T05:54:00Z</dcterms:modified>
</cp:coreProperties>
</file>