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FB7E" w14:textId="77777777" w:rsidR="001B7AB0" w:rsidRDefault="001B7AB0" w:rsidP="00412F17">
      <w:pPr>
        <w:pStyle w:val="BodyText"/>
        <w:rPr>
          <w:spacing w:val="-2"/>
        </w:rPr>
      </w:pPr>
    </w:p>
    <w:p w14:paraId="599D2081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7A9C1632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66DDF5F6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6FEFDEB6" w14:textId="510C7B2B" w:rsidR="00B930F8" w:rsidRPr="00B723DE" w:rsidRDefault="00B930F8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PAKTA INTEGRITAS</w:t>
      </w:r>
    </w:p>
    <w:p w14:paraId="603FCD86" w14:textId="6B082644" w:rsidR="00B930F8" w:rsidRPr="00B723DE" w:rsidRDefault="00B930F8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 xml:space="preserve">WORKSHOP PENULISAN ARTIKEL </w:t>
      </w:r>
      <w:r w:rsidR="00133314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SUBMIT TO JURNAL INTERNASIONAL Q1</w:t>
      </w:r>
    </w:p>
    <w:p w14:paraId="6BB33E2A" w14:textId="2109C031" w:rsidR="00412F17" w:rsidRDefault="00133314" w:rsidP="00B930F8">
      <w:pPr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 xml:space="preserve">(PASTI-Q1) </w:t>
      </w:r>
      <w:r w:rsidR="00B930F8"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TAHUN 2026</w:t>
      </w:r>
    </w:p>
    <w:p w14:paraId="176AE627" w14:textId="77777777" w:rsidR="00B723DE" w:rsidRDefault="00B723DE" w:rsidP="00B723DE">
      <w:pPr>
        <w:rPr>
          <w:rFonts w:ascii="Bookman Old Style" w:hAnsi="Bookman Old Style"/>
          <w:b/>
          <w:bCs/>
          <w:sz w:val="28"/>
          <w:szCs w:val="28"/>
        </w:rPr>
      </w:pPr>
    </w:p>
    <w:p w14:paraId="5664CE76" w14:textId="77777777" w:rsidR="00412F17" w:rsidRDefault="00412F17" w:rsidP="00412F1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963069E" w14:textId="77777777" w:rsidR="00B930F8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Saya, yang bertanda tangan di bawah ini:</w:t>
      </w:r>
    </w:p>
    <w:p w14:paraId="4E9AB410" w14:textId="77777777" w:rsidR="00133314" w:rsidRPr="00B723DE" w:rsidRDefault="00133314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094"/>
        <w:gridCol w:w="2984"/>
      </w:tblGrid>
      <w:tr w:rsidR="00133314" w14:paraId="0D606497" w14:textId="77777777" w:rsidTr="00133314">
        <w:tc>
          <w:tcPr>
            <w:tcW w:w="2340" w:type="dxa"/>
          </w:tcPr>
          <w:p w14:paraId="6F53DA77" w14:textId="7259310C" w:rsidR="00133314" w:rsidRDefault="00133314" w:rsidP="00B723DE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Nama</w:t>
            </w:r>
          </w:p>
        </w:tc>
        <w:tc>
          <w:tcPr>
            <w:tcW w:w="3094" w:type="dxa"/>
          </w:tcPr>
          <w:p w14:paraId="7EF0F273" w14:textId="62BB7BD0" w:rsidR="00133314" w:rsidRDefault="00133314" w:rsidP="00B723DE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:</w:t>
            </w:r>
          </w:p>
        </w:tc>
        <w:tc>
          <w:tcPr>
            <w:tcW w:w="2984" w:type="dxa"/>
          </w:tcPr>
          <w:p w14:paraId="7C922347" w14:textId="77777777" w:rsidR="00133314" w:rsidRDefault="00133314" w:rsidP="00B723DE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</w:p>
        </w:tc>
      </w:tr>
      <w:tr w:rsidR="00133314" w14:paraId="6BB33163" w14:textId="77777777" w:rsidTr="00133314">
        <w:tc>
          <w:tcPr>
            <w:tcW w:w="2340" w:type="dxa"/>
          </w:tcPr>
          <w:p w14:paraId="45FFA9D4" w14:textId="344592CB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NIDN/NIDK</w:t>
            </w:r>
          </w:p>
        </w:tc>
        <w:tc>
          <w:tcPr>
            <w:tcW w:w="3094" w:type="dxa"/>
          </w:tcPr>
          <w:p w14:paraId="7C2313F6" w14:textId="5E400F1F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 w:rsidRPr="00916713">
              <w:rPr>
                <w:rFonts w:eastAsiaTheme="minorHAnsi"/>
                <w:sz w:val="24"/>
                <w:szCs w:val="24"/>
                <w:lang w:val="sv-SE"/>
              </w:rPr>
              <w:t>:</w:t>
            </w:r>
          </w:p>
        </w:tc>
        <w:tc>
          <w:tcPr>
            <w:tcW w:w="2984" w:type="dxa"/>
          </w:tcPr>
          <w:p w14:paraId="68C1BE6C" w14:textId="77777777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</w:p>
        </w:tc>
      </w:tr>
      <w:tr w:rsidR="00133314" w14:paraId="2835915C" w14:textId="77777777" w:rsidTr="00133314">
        <w:tc>
          <w:tcPr>
            <w:tcW w:w="2340" w:type="dxa"/>
          </w:tcPr>
          <w:p w14:paraId="547AA258" w14:textId="3B697465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094" w:type="dxa"/>
          </w:tcPr>
          <w:p w14:paraId="7FB2DBB6" w14:textId="5A90F2EC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 w:rsidRPr="00916713">
              <w:rPr>
                <w:rFonts w:eastAsiaTheme="minorHAnsi"/>
                <w:sz w:val="24"/>
                <w:szCs w:val="24"/>
                <w:lang w:val="sv-SE"/>
              </w:rPr>
              <w:t>:</w:t>
            </w:r>
          </w:p>
        </w:tc>
        <w:tc>
          <w:tcPr>
            <w:tcW w:w="2984" w:type="dxa"/>
          </w:tcPr>
          <w:p w14:paraId="0BA3DBD7" w14:textId="77777777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</w:p>
        </w:tc>
      </w:tr>
      <w:tr w:rsidR="00133314" w14:paraId="6C6F1584" w14:textId="77777777" w:rsidTr="00133314">
        <w:tc>
          <w:tcPr>
            <w:tcW w:w="2340" w:type="dxa"/>
          </w:tcPr>
          <w:p w14:paraId="2A16507D" w14:textId="4DFF05E4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Fakultas</w:t>
            </w:r>
          </w:p>
        </w:tc>
        <w:tc>
          <w:tcPr>
            <w:tcW w:w="3094" w:type="dxa"/>
          </w:tcPr>
          <w:p w14:paraId="351A8BA0" w14:textId="05C43FB3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 w:rsidRPr="00916713">
              <w:rPr>
                <w:rFonts w:eastAsiaTheme="minorHAnsi"/>
                <w:sz w:val="24"/>
                <w:szCs w:val="24"/>
                <w:lang w:val="sv-SE"/>
              </w:rPr>
              <w:t>:</w:t>
            </w:r>
          </w:p>
        </w:tc>
        <w:tc>
          <w:tcPr>
            <w:tcW w:w="2984" w:type="dxa"/>
          </w:tcPr>
          <w:p w14:paraId="566B4626" w14:textId="77777777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</w:p>
        </w:tc>
      </w:tr>
      <w:tr w:rsidR="00133314" w14:paraId="4AC82A53" w14:textId="77777777" w:rsidTr="00133314">
        <w:tc>
          <w:tcPr>
            <w:tcW w:w="2340" w:type="dxa"/>
          </w:tcPr>
          <w:p w14:paraId="7C995080" w14:textId="6E1603A0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>
              <w:rPr>
                <w:rFonts w:eastAsiaTheme="minorHAnsi"/>
                <w:sz w:val="24"/>
                <w:szCs w:val="24"/>
                <w:lang w:val="sv-SE"/>
              </w:rPr>
              <w:t>Perguruan Tinggi</w:t>
            </w:r>
          </w:p>
        </w:tc>
        <w:tc>
          <w:tcPr>
            <w:tcW w:w="3094" w:type="dxa"/>
          </w:tcPr>
          <w:p w14:paraId="20B23FE7" w14:textId="54CC6216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  <w:r w:rsidRPr="00916713">
              <w:rPr>
                <w:rFonts w:eastAsiaTheme="minorHAnsi"/>
                <w:sz w:val="24"/>
                <w:szCs w:val="24"/>
                <w:lang w:val="sv-SE"/>
              </w:rPr>
              <w:t>:</w:t>
            </w:r>
          </w:p>
        </w:tc>
        <w:tc>
          <w:tcPr>
            <w:tcW w:w="2984" w:type="dxa"/>
          </w:tcPr>
          <w:p w14:paraId="714A4F11" w14:textId="77777777" w:rsidR="00133314" w:rsidRDefault="00133314" w:rsidP="00133314">
            <w:pPr>
              <w:adjustRightInd w:val="0"/>
              <w:ind w:right="709"/>
              <w:jc w:val="both"/>
              <w:rPr>
                <w:rFonts w:eastAsiaTheme="minorHAnsi"/>
                <w:sz w:val="24"/>
                <w:szCs w:val="24"/>
                <w:lang w:val="sv-SE"/>
              </w:rPr>
            </w:pPr>
          </w:p>
        </w:tc>
      </w:tr>
    </w:tbl>
    <w:p w14:paraId="24B631CB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</w:p>
    <w:p w14:paraId="48F9279E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menyatakan dengan sesungguhnya bahwa:</w:t>
      </w:r>
    </w:p>
    <w:p w14:paraId="391292C4" w14:textId="6147B79C" w:rsidR="00B930F8" w:rsidRPr="00B723DE" w:rsidRDefault="00B930F8" w:rsidP="00133314">
      <w:pPr>
        <w:pStyle w:val="ListParagraph"/>
        <w:widowControl/>
        <w:numPr>
          <w:ilvl w:val="0"/>
          <w:numId w:val="7"/>
        </w:numPr>
        <w:adjustRightInd w:val="0"/>
        <w:ind w:left="1710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 xml:space="preserve">menyusun </w:t>
      </w:r>
      <w:r w:rsidR="00133314">
        <w:rPr>
          <w:rFonts w:eastAsiaTheme="minorHAnsi"/>
          <w:sz w:val="24"/>
          <w:szCs w:val="24"/>
          <w:lang w:val="sv-SE"/>
        </w:rPr>
        <w:t>paling sedikit</w:t>
      </w:r>
      <w:r w:rsidRPr="00B723DE">
        <w:rPr>
          <w:rFonts w:eastAsiaTheme="minorHAnsi"/>
          <w:sz w:val="24"/>
          <w:szCs w:val="24"/>
          <w:lang w:val="sv-SE"/>
        </w:rPr>
        <w:t xml:space="preserve"> 80% dari isi draf artikel </w:t>
      </w:r>
      <w:r w:rsidR="00133314">
        <w:rPr>
          <w:rFonts w:eastAsiaTheme="minorHAnsi"/>
          <w:sz w:val="24"/>
          <w:szCs w:val="24"/>
          <w:lang w:val="sv-SE"/>
        </w:rPr>
        <w:t>ilmiah</w:t>
      </w:r>
      <w:r w:rsidRPr="00B723DE">
        <w:rPr>
          <w:rFonts w:eastAsiaTheme="minorHAnsi"/>
          <w:sz w:val="24"/>
          <w:szCs w:val="24"/>
          <w:lang w:val="sv-SE"/>
        </w:rPr>
        <w:t xml:space="preserve"> yang saya kirimkan sebagai syarat partisipasi dalam program ini;</w:t>
      </w:r>
    </w:p>
    <w:p w14:paraId="593D7927" w14:textId="175BD2E3" w:rsidR="00B930F8" w:rsidRDefault="00B930F8" w:rsidP="00133314">
      <w:pPr>
        <w:pStyle w:val="ListParagraph"/>
        <w:widowControl/>
        <w:numPr>
          <w:ilvl w:val="0"/>
          <w:numId w:val="7"/>
        </w:numPr>
        <w:adjustRightInd w:val="0"/>
        <w:ind w:left="171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B930F8">
        <w:rPr>
          <w:rFonts w:eastAsiaTheme="minorHAnsi"/>
          <w:sz w:val="24"/>
          <w:szCs w:val="24"/>
          <w:lang w:val="en-US"/>
        </w:rPr>
        <w:t>berkomitmen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memenuhi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kode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etik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penulisan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artikel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ilmiah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termasuk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kode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etik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penggunaan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r w:rsidRPr="00B930F8">
        <w:rPr>
          <w:rFonts w:ascii="Times New Roman,Italic" w:eastAsiaTheme="minorHAnsi" w:hAnsi="Times New Roman,Italic" w:cs="Times New Roman,Italic"/>
          <w:i/>
          <w:iCs/>
          <w:sz w:val="24"/>
          <w:szCs w:val="24"/>
          <w:lang w:val="en-US"/>
        </w:rPr>
        <w:t xml:space="preserve">Artificial Intelligence </w:t>
      </w:r>
      <w:r w:rsidRPr="00B930F8">
        <w:rPr>
          <w:rFonts w:eastAsiaTheme="minorHAnsi"/>
          <w:sz w:val="24"/>
          <w:szCs w:val="24"/>
          <w:lang w:val="en-US"/>
        </w:rPr>
        <w:t>(AI);</w:t>
      </w:r>
    </w:p>
    <w:p w14:paraId="798E9161" w14:textId="11CC080C" w:rsidR="00B930F8" w:rsidRPr="00133314" w:rsidRDefault="00B930F8" w:rsidP="00133314">
      <w:pPr>
        <w:pStyle w:val="ListParagraph"/>
        <w:widowControl/>
        <w:numPr>
          <w:ilvl w:val="0"/>
          <w:numId w:val="7"/>
        </w:numPr>
        <w:tabs>
          <w:tab w:val="left" w:pos="2070"/>
        </w:tabs>
        <w:adjustRightInd w:val="0"/>
        <w:ind w:left="171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B930F8">
        <w:rPr>
          <w:rFonts w:eastAsiaTheme="minorHAnsi"/>
          <w:sz w:val="24"/>
          <w:szCs w:val="24"/>
          <w:lang w:val="en-US"/>
        </w:rPr>
        <w:t>bersedia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mengikuti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seluruh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rangkaian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program dan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menaati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ketentuan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yang</w:t>
      </w:r>
      <w:r w:rsidR="00133314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berlaku</w:t>
      </w:r>
      <w:proofErr w:type="spellEnd"/>
      <w:r w:rsidRPr="00133314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sesuai</w:t>
      </w:r>
      <w:proofErr w:type="spellEnd"/>
      <w:r w:rsidRPr="00133314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133314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jadwal</w:t>
      </w:r>
      <w:proofErr w:type="spellEnd"/>
      <w:r w:rsidRPr="00133314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telah</w:t>
      </w:r>
      <w:proofErr w:type="spellEnd"/>
      <w:r w:rsidRPr="00133314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133314">
        <w:rPr>
          <w:rFonts w:eastAsiaTheme="minorHAnsi"/>
          <w:sz w:val="24"/>
          <w:szCs w:val="24"/>
          <w:lang w:val="en-US"/>
        </w:rPr>
        <w:t>ditentukan</w:t>
      </w:r>
      <w:proofErr w:type="spellEnd"/>
      <w:r w:rsidR="00133314" w:rsidRPr="00133314">
        <w:rPr>
          <w:rFonts w:eastAsiaTheme="minorHAnsi"/>
          <w:sz w:val="24"/>
          <w:szCs w:val="24"/>
          <w:lang w:val="en-US"/>
        </w:rPr>
        <w:t>; dan</w:t>
      </w:r>
    </w:p>
    <w:p w14:paraId="22362858" w14:textId="0EE795F6" w:rsidR="00133314" w:rsidRPr="00B930F8" w:rsidRDefault="00133314" w:rsidP="00133314">
      <w:pPr>
        <w:pStyle w:val="ListParagraph"/>
        <w:widowControl/>
        <w:numPr>
          <w:ilvl w:val="0"/>
          <w:numId w:val="7"/>
        </w:numPr>
        <w:adjustRightInd w:val="0"/>
        <w:ind w:left="171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>
        <w:rPr>
          <w:rFonts w:eastAsiaTheme="minorHAnsi"/>
          <w:sz w:val="24"/>
          <w:szCs w:val="24"/>
          <w:lang w:val="en-US"/>
        </w:rPr>
        <w:t>berkomitmen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untuk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merevisi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dan </w:t>
      </w:r>
      <w:proofErr w:type="spellStart"/>
      <w:r>
        <w:rPr>
          <w:rFonts w:eastAsiaTheme="minorHAnsi"/>
          <w:sz w:val="24"/>
          <w:szCs w:val="24"/>
          <w:lang w:val="en-US"/>
        </w:rPr>
        <w:t>mengirimkan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draf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artikel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ilmiah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hasil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pendampingan</w:t>
      </w:r>
      <w:proofErr w:type="spellEnd"/>
    </w:p>
    <w:p w14:paraId="6C007A48" w14:textId="77777777" w:rsidR="00B930F8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en-US"/>
        </w:rPr>
      </w:pPr>
    </w:p>
    <w:p w14:paraId="3DBAA99C" w14:textId="20185714" w:rsidR="00412F17" w:rsidRPr="00B723DE" w:rsidRDefault="00B930F8" w:rsidP="009E03E8">
      <w:pPr>
        <w:widowControl/>
        <w:adjustRightInd w:val="0"/>
        <w:ind w:left="720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Demikian Pakta Integritas ini saya buat dengan sebenar-benarnya. Apabila di kemudian hari terdapat hal yang tidak sesuai, saya bersedia bertanggung jawab dan diproses sesuai dengan ketentuan yang berlaku.</w:t>
      </w:r>
    </w:p>
    <w:p w14:paraId="7C93DE84" w14:textId="77777777" w:rsidR="00BD28C7" w:rsidRPr="00BD28C7" w:rsidRDefault="00BD28C7" w:rsidP="00BD28C7"/>
    <w:p w14:paraId="6D384DE7" w14:textId="77777777" w:rsidR="00BD28C7" w:rsidRPr="00BD28C7" w:rsidRDefault="00BD28C7" w:rsidP="00BD28C7"/>
    <w:p w14:paraId="51AE7448" w14:textId="77777777" w:rsidR="00BD28C7" w:rsidRPr="00BD28C7" w:rsidRDefault="00BD28C7" w:rsidP="00BD28C7"/>
    <w:p w14:paraId="6F9DE78A" w14:textId="77777777" w:rsidR="00BD28C7" w:rsidRPr="00BD28C7" w:rsidRDefault="00BD28C7" w:rsidP="00BD28C7"/>
    <w:tbl>
      <w:tblPr>
        <w:tblStyle w:val="TableGrid"/>
        <w:tblW w:w="7811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559"/>
      </w:tblGrid>
      <w:tr w:rsidR="00B930F8" w14:paraId="390A288B" w14:textId="77777777" w:rsidTr="00B723DE">
        <w:trPr>
          <w:trHeight w:val="250"/>
        </w:trPr>
        <w:tc>
          <w:tcPr>
            <w:tcW w:w="4252" w:type="dxa"/>
          </w:tcPr>
          <w:p w14:paraId="18D2814E" w14:textId="1A571D70" w:rsidR="00B930F8" w:rsidRDefault="00B930F8" w:rsidP="00BD28C7"/>
        </w:tc>
        <w:tc>
          <w:tcPr>
            <w:tcW w:w="3559" w:type="dxa"/>
          </w:tcPr>
          <w:p w14:paraId="2C2AEC90" w14:textId="77777777" w:rsidR="00B930F8" w:rsidRDefault="00B930F8" w:rsidP="00BD28C7">
            <w:r>
              <w:t>Surabaya,</w:t>
            </w:r>
            <w:r w:rsidR="00B723DE">
              <w:t xml:space="preserve"> </w:t>
            </w:r>
            <w:r>
              <w:t xml:space="preserve"> ... Juli 2026</w:t>
            </w:r>
          </w:p>
          <w:p w14:paraId="5EB74CCC" w14:textId="22F72E04" w:rsidR="00B723DE" w:rsidRDefault="00B723DE" w:rsidP="00BD28C7"/>
        </w:tc>
      </w:tr>
      <w:tr w:rsidR="00B930F8" w14:paraId="558A838C" w14:textId="77777777" w:rsidTr="00B723DE">
        <w:trPr>
          <w:trHeight w:val="265"/>
        </w:trPr>
        <w:tc>
          <w:tcPr>
            <w:tcW w:w="4252" w:type="dxa"/>
          </w:tcPr>
          <w:p w14:paraId="55C22EB1" w14:textId="5E7DF5F4" w:rsidR="00B930F8" w:rsidRDefault="00B930F8" w:rsidP="00BD28C7"/>
        </w:tc>
        <w:tc>
          <w:tcPr>
            <w:tcW w:w="3559" w:type="dxa"/>
          </w:tcPr>
          <w:p w14:paraId="1586201C" w14:textId="636263DD" w:rsidR="00B930F8" w:rsidRDefault="00B930F8" w:rsidP="00BD28C7">
            <w:r>
              <w:t>Mengetahui</w:t>
            </w:r>
            <w:r w:rsidR="00C30312">
              <w:t>,</w:t>
            </w:r>
          </w:p>
        </w:tc>
      </w:tr>
      <w:tr w:rsidR="00B930F8" w14:paraId="4DC4C22A" w14:textId="77777777" w:rsidTr="00B723DE">
        <w:trPr>
          <w:trHeight w:val="250"/>
        </w:trPr>
        <w:tc>
          <w:tcPr>
            <w:tcW w:w="4252" w:type="dxa"/>
          </w:tcPr>
          <w:p w14:paraId="3DE58699" w14:textId="215169E9" w:rsidR="00B930F8" w:rsidRDefault="00B930F8" w:rsidP="00BD28C7">
            <w:r>
              <w:t>Calon Peserta</w:t>
            </w:r>
          </w:p>
        </w:tc>
        <w:tc>
          <w:tcPr>
            <w:tcW w:w="3559" w:type="dxa"/>
          </w:tcPr>
          <w:p w14:paraId="29697546" w14:textId="03C484B4" w:rsidR="00B930F8" w:rsidRDefault="00B930F8" w:rsidP="00BD28C7">
            <w:r w:rsidRPr="00B930F8">
              <w:t xml:space="preserve">Direktur Riset dan Pengabdian </w:t>
            </w:r>
          </w:p>
        </w:tc>
      </w:tr>
      <w:tr w:rsidR="00B930F8" w14:paraId="53E9F121" w14:textId="77777777" w:rsidTr="00B723DE">
        <w:trPr>
          <w:trHeight w:val="265"/>
        </w:trPr>
        <w:tc>
          <w:tcPr>
            <w:tcW w:w="4252" w:type="dxa"/>
          </w:tcPr>
          <w:p w14:paraId="1059A6E5" w14:textId="77777777" w:rsidR="00B930F8" w:rsidRDefault="00B930F8" w:rsidP="00BD28C7"/>
        </w:tc>
        <w:tc>
          <w:tcPr>
            <w:tcW w:w="3559" w:type="dxa"/>
          </w:tcPr>
          <w:p w14:paraId="5A64464D" w14:textId="072CF93E" w:rsidR="00B930F8" w:rsidRDefault="00B930F8" w:rsidP="00BD28C7">
            <w:r w:rsidRPr="00B930F8">
              <w:t>Kepada Masyarakat</w:t>
            </w:r>
          </w:p>
        </w:tc>
      </w:tr>
      <w:tr w:rsidR="00B930F8" w14:paraId="41F22642" w14:textId="77777777" w:rsidTr="00B723DE">
        <w:trPr>
          <w:trHeight w:val="250"/>
        </w:trPr>
        <w:tc>
          <w:tcPr>
            <w:tcW w:w="4252" w:type="dxa"/>
          </w:tcPr>
          <w:p w14:paraId="5C57C9A2" w14:textId="77777777" w:rsidR="00B930F8" w:rsidRDefault="00B930F8" w:rsidP="00BD28C7"/>
        </w:tc>
        <w:tc>
          <w:tcPr>
            <w:tcW w:w="3559" w:type="dxa"/>
          </w:tcPr>
          <w:p w14:paraId="0F5E82CE" w14:textId="77777777" w:rsidR="00B930F8" w:rsidRDefault="00B930F8" w:rsidP="00BD28C7"/>
          <w:p w14:paraId="776A6EA7" w14:textId="77777777" w:rsidR="00B723DE" w:rsidRDefault="00B723DE" w:rsidP="00BD28C7"/>
          <w:p w14:paraId="2EDF2744" w14:textId="59138492" w:rsidR="00B723DE" w:rsidRDefault="00B723DE" w:rsidP="00BD28C7"/>
        </w:tc>
      </w:tr>
      <w:tr w:rsidR="00B930F8" w14:paraId="4442B53D" w14:textId="77777777" w:rsidTr="00B723DE">
        <w:trPr>
          <w:trHeight w:val="265"/>
        </w:trPr>
        <w:tc>
          <w:tcPr>
            <w:tcW w:w="4252" w:type="dxa"/>
          </w:tcPr>
          <w:p w14:paraId="45541564" w14:textId="77777777" w:rsidR="00B930F8" w:rsidRDefault="00B930F8" w:rsidP="00BD28C7"/>
        </w:tc>
        <w:tc>
          <w:tcPr>
            <w:tcW w:w="3559" w:type="dxa"/>
          </w:tcPr>
          <w:p w14:paraId="45C57C69" w14:textId="77777777" w:rsidR="00B930F8" w:rsidRDefault="00B930F8" w:rsidP="00BD28C7"/>
        </w:tc>
      </w:tr>
      <w:tr w:rsidR="00B930F8" w14:paraId="0F2232EE" w14:textId="77777777" w:rsidTr="00B723DE">
        <w:trPr>
          <w:trHeight w:val="250"/>
        </w:trPr>
        <w:tc>
          <w:tcPr>
            <w:tcW w:w="4252" w:type="dxa"/>
          </w:tcPr>
          <w:p w14:paraId="30DFFC84" w14:textId="77777777" w:rsidR="00B930F8" w:rsidRDefault="00B930F8" w:rsidP="00BD28C7"/>
        </w:tc>
        <w:tc>
          <w:tcPr>
            <w:tcW w:w="3559" w:type="dxa"/>
          </w:tcPr>
          <w:p w14:paraId="1BE72FD1" w14:textId="77777777" w:rsidR="00B930F8" w:rsidRDefault="00B930F8" w:rsidP="00BD28C7"/>
        </w:tc>
      </w:tr>
      <w:tr w:rsidR="00B930F8" w14:paraId="2278269A" w14:textId="77777777" w:rsidTr="00B723DE">
        <w:trPr>
          <w:trHeight w:val="265"/>
        </w:trPr>
        <w:tc>
          <w:tcPr>
            <w:tcW w:w="4252" w:type="dxa"/>
          </w:tcPr>
          <w:p w14:paraId="7CED6A88" w14:textId="77777777" w:rsidR="00B930F8" w:rsidRDefault="00B930F8" w:rsidP="00BD28C7">
            <w:r>
              <w:t>(</w:t>
            </w:r>
            <w:r w:rsidRPr="00B930F8">
              <w:t>tanda tangan &amp; nama terang)</w:t>
            </w:r>
          </w:p>
          <w:p w14:paraId="2A6F9540" w14:textId="464E87F8" w:rsidR="00133314" w:rsidRDefault="00133314" w:rsidP="00BD28C7">
            <w:r>
              <w:t>NIDN .</w:t>
            </w:r>
          </w:p>
        </w:tc>
        <w:tc>
          <w:tcPr>
            <w:tcW w:w="3559" w:type="dxa"/>
          </w:tcPr>
          <w:p w14:paraId="519BFBEA" w14:textId="77777777" w:rsidR="00B930F8" w:rsidRDefault="00B930F8" w:rsidP="00BD28C7">
            <w:r w:rsidRPr="00B930F8">
              <w:t>Fadlilatul Taufany, S.T., Ph.D.</w:t>
            </w:r>
          </w:p>
          <w:p w14:paraId="15BD83DB" w14:textId="51AE928C" w:rsidR="00133314" w:rsidRDefault="00133314" w:rsidP="00BD28C7">
            <w:r>
              <w:t>NIDN.</w:t>
            </w:r>
            <w:r w:rsidRPr="00133314">
              <w:t xml:space="preserve"> </w:t>
            </w:r>
            <w:r w:rsidRPr="00133314">
              <w:t>0013078103</w:t>
            </w:r>
          </w:p>
        </w:tc>
      </w:tr>
    </w:tbl>
    <w:p w14:paraId="0128DE09" w14:textId="77777777" w:rsidR="00BD28C7" w:rsidRPr="00BD28C7" w:rsidRDefault="00BD28C7" w:rsidP="00BD28C7"/>
    <w:p w14:paraId="3DA32891" w14:textId="77777777" w:rsidR="00BD28C7" w:rsidRPr="00BD28C7" w:rsidRDefault="00BD28C7" w:rsidP="00BD28C7"/>
    <w:p w14:paraId="49DEFA70" w14:textId="77777777" w:rsidR="00BD28C7" w:rsidRPr="00BD28C7" w:rsidRDefault="00BD28C7" w:rsidP="00BD28C7"/>
    <w:p w14:paraId="7F8171B7" w14:textId="23F465AE" w:rsidR="00BD28C7" w:rsidRPr="00BD28C7" w:rsidRDefault="00BD28C7" w:rsidP="00BD28C7">
      <w:pPr>
        <w:tabs>
          <w:tab w:val="left" w:pos="8640"/>
        </w:tabs>
      </w:pPr>
      <w:r>
        <w:tab/>
      </w:r>
    </w:p>
    <w:sectPr w:rsidR="00BD28C7" w:rsidRPr="00BD28C7" w:rsidSect="001C5872">
      <w:type w:val="continuous"/>
      <w:pgSz w:w="11906" w:h="16838" w:code="9"/>
      <w:pgMar w:top="500" w:right="850" w:bottom="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CE66" w14:textId="77777777" w:rsidR="00C315AA" w:rsidRDefault="00C315AA" w:rsidP="00BD28C7">
      <w:r>
        <w:separator/>
      </w:r>
    </w:p>
  </w:endnote>
  <w:endnote w:type="continuationSeparator" w:id="0">
    <w:p w14:paraId="1CED877C" w14:textId="77777777" w:rsidR="00C315AA" w:rsidRDefault="00C315AA" w:rsidP="00B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0AE3" w14:textId="77777777" w:rsidR="00C315AA" w:rsidRDefault="00C315AA" w:rsidP="00BD28C7">
      <w:r>
        <w:separator/>
      </w:r>
    </w:p>
  </w:footnote>
  <w:footnote w:type="continuationSeparator" w:id="0">
    <w:p w14:paraId="480D8295" w14:textId="77777777" w:rsidR="00C315AA" w:rsidRDefault="00C315AA" w:rsidP="00BD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C9"/>
    <w:multiLevelType w:val="hybridMultilevel"/>
    <w:tmpl w:val="3F0E8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E85"/>
    <w:multiLevelType w:val="hybridMultilevel"/>
    <w:tmpl w:val="7A9E8160"/>
    <w:lvl w:ilvl="0" w:tplc="BB289BB2">
      <w:start w:val="1"/>
      <w:numFmt w:val="decimal"/>
      <w:lvlText w:val="%1."/>
      <w:lvlJc w:val="left"/>
      <w:pPr>
        <w:ind w:left="86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42A9FA">
      <w:numFmt w:val="bullet"/>
      <w:lvlText w:val="•"/>
      <w:lvlJc w:val="left"/>
      <w:pPr>
        <w:ind w:left="1808" w:hanging="211"/>
      </w:pPr>
      <w:rPr>
        <w:rFonts w:hint="default"/>
        <w:lang w:val="id" w:eastAsia="en-US" w:bidi="ar-SA"/>
      </w:rPr>
    </w:lvl>
    <w:lvl w:ilvl="2" w:tplc="48A661E8">
      <w:numFmt w:val="bullet"/>
      <w:lvlText w:val="•"/>
      <w:lvlJc w:val="left"/>
      <w:pPr>
        <w:ind w:left="2757" w:hanging="211"/>
      </w:pPr>
      <w:rPr>
        <w:rFonts w:hint="default"/>
        <w:lang w:val="id" w:eastAsia="en-US" w:bidi="ar-SA"/>
      </w:rPr>
    </w:lvl>
    <w:lvl w:ilvl="3" w:tplc="94BED052">
      <w:numFmt w:val="bullet"/>
      <w:lvlText w:val="•"/>
      <w:lvlJc w:val="left"/>
      <w:pPr>
        <w:ind w:left="3706" w:hanging="211"/>
      </w:pPr>
      <w:rPr>
        <w:rFonts w:hint="default"/>
        <w:lang w:val="id" w:eastAsia="en-US" w:bidi="ar-SA"/>
      </w:rPr>
    </w:lvl>
    <w:lvl w:ilvl="4" w:tplc="8C587EAE">
      <w:numFmt w:val="bullet"/>
      <w:lvlText w:val="•"/>
      <w:lvlJc w:val="left"/>
      <w:pPr>
        <w:ind w:left="4655" w:hanging="211"/>
      </w:pPr>
      <w:rPr>
        <w:rFonts w:hint="default"/>
        <w:lang w:val="id" w:eastAsia="en-US" w:bidi="ar-SA"/>
      </w:rPr>
    </w:lvl>
    <w:lvl w:ilvl="5" w:tplc="40B82428">
      <w:numFmt w:val="bullet"/>
      <w:lvlText w:val="•"/>
      <w:lvlJc w:val="left"/>
      <w:pPr>
        <w:ind w:left="5603" w:hanging="211"/>
      </w:pPr>
      <w:rPr>
        <w:rFonts w:hint="default"/>
        <w:lang w:val="id" w:eastAsia="en-US" w:bidi="ar-SA"/>
      </w:rPr>
    </w:lvl>
    <w:lvl w:ilvl="6" w:tplc="99AA935C">
      <w:numFmt w:val="bullet"/>
      <w:lvlText w:val="•"/>
      <w:lvlJc w:val="left"/>
      <w:pPr>
        <w:ind w:left="6552" w:hanging="211"/>
      </w:pPr>
      <w:rPr>
        <w:rFonts w:hint="default"/>
        <w:lang w:val="id" w:eastAsia="en-US" w:bidi="ar-SA"/>
      </w:rPr>
    </w:lvl>
    <w:lvl w:ilvl="7" w:tplc="A5B221B2">
      <w:numFmt w:val="bullet"/>
      <w:lvlText w:val="•"/>
      <w:lvlJc w:val="left"/>
      <w:pPr>
        <w:ind w:left="7501" w:hanging="211"/>
      </w:pPr>
      <w:rPr>
        <w:rFonts w:hint="default"/>
        <w:lang w:val="id" w:eastAsia="en-US" w:bidi="ar-SA"/>
      </w:rPr>
    </w:lvl>
    <w:lvl w:ilvl="8" w:tplc="EFFEA4F4">
      <w:numFmt w:val="bullet"/>
      <w:lvlText w:val="•"/>
      <w:lvlJc w:val="left"/>
      <w:pPr>
        <w:ind w:left="8450" w:hanging="211"/>
      </w:pPr>
      <w:rPr>
        <w:rFonts w:hint="default"/>
        <w:lang w:val="id" w:eastAsia="en-US" w:bidi="ar-SA"/>
      </w:rPr>
    </w:lvl>
  </w:abstractNum>
  <w:abstractNum w:abstractNumId="2" w15:restartNumberingAfterBreak="0">
    <w:nsid w:val="16207106"/>
    <w:multiLevelType w:val="hybridMultilevel"/>
    <w:tmpl w:val="AAD0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45D8"/>
    <w:multiLevelType w:val="hybridMultilevel"/>
    <w:tmpl w:val="40AEA0A0"/>
    <w:lvl w:ilvl="0" w:tplc="C29EC0CE">
      <w:start w:val="1"/>
      <w:numFmt w:val="decimal"/>
      <w:lvlText w:val="%1."/>
      <w:lvlJc w:val="left"/>
      <w:pPr>
        <w:ind w:left="862" w:hanging="27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BEDD46">
      <w:numFmt w:val="bullet"/>
      <w:lvlText w:val="•"/>
      <w:lvlJc w:val="left"/>
      <w:pPr>
        <w:ind w:left="1808" w:hanging="277"/>
      </w:pPr>
      <w:rPr>
        <w:rFonts w:hint="default"/>
        <w:lang w:val="id" w:eastAsia="en-US" w:bidi="ar-SA"/>
      </w:rPr>
    </w:lvl>
    <w:lvl w:ilvl="2" w:tplc="85B4D950">
      <w:numFmt w:val="bullet"/>
      <w:lvlText w:val="•"/>
      <w:lvlJc w:val="left"/>
      <w:pPr>
        <w:ind w:left="2757" w:hanging="277"/>
      </w:pPr>
      <w:rPr>
        <w:rFonts w:hint="default"/>
        <w:lang w:val="id" w:eastAsia="en-US" w:bidi="ar-SA"/>
      </w:rPr>
    </w:lvl>
    <w:lvl w:ilvl="3" w:tplc="9542A27E">
      <w:numFmt w:val="bullet"/>
      <w:lvlText w:val="•"/>
      <w:lvlJc w:val="left"/>
      <w:pPr>
        <w:ind w:left="3706" w:hanging="277"/>
      </w:pPr>
      <w:rPr>
        <w:rFonts w:hint="default"/>
        <w:lang w:val="id" w:eastAsia="en-US" w:bidi="ar-SA"/>
      </w:rPr>
    </w:lvl>
    <w:lvl w:ilvl="4" w:tplc="4CDC1BCE">
      <w:numFmt w:val="bullet"/>
      <w:lvlText w:val="•"/>
      <w:lvlJc w:val="left"/>
      <w:pPr>
        <w:ind w:left="4655" w:hanging="277"/>
      </w:pPr>
      <w:rPr>
        <w:rFonts w:hint="default"/>
        <w:lang w:val="id" w:eastAsia="en-US" w:bidi="ar-SA"/>
      </w:rPr>
    </w:lvl>
    <w:lvl w:ilvl="5" w:tplc="2D544B6E">
      <w:numFmt w:val="bullet"/>
      <w:lvlText w:val="•"/>
      <w:lvlJc w:val="left"/>
      <w:pPr>
        <w:ind w:left="5603" w:hanging="277"/>
      </w:pPr>
      <w:rPr>
        <w:rFonts w:hint="default"/>
        <w:lang w:val="id" w:eastAsia="en-US" w:bidi="ar-SA"/>
      </w:rPr>
    </w:lvl>
    <w:lvl w:ilvl="6" w:tplc="21F2AC64">
      <w:numFmt w:val="bullet"/>
      <w:lvlText w:val="•"/>
      <w:lvlJc w:val="left"/>
      <w:pPr>
        <w:ind w:left="6552" w:hanging="277"/>
      </w:pPr>
      <w:rPr>
        <w:rFonts w:hint="default"/>
        <w:lang w:val="id" w:eastAsia="en-US" w:bidi="ar-SA"/>
      </w:rPr>
    </w:lvl>
    <w:lvl w:ilvl="7" w:tplc="204EC3E4">
      <w:numFmt w:val="bullet"/>
      <w:lvlText w:val="•"/>
      <w:lvlJc w:val="left"/>
      <w:pPr>
        <w:ind w:left="7501" w:hanging="277"/>
      </w:pPr>
      <w:rPr>
        <w:rFonts w:hint="default"/>
        <w:lang w:val="id" w:eastAsia="en-US" w:bidi="ar-SA"/>
      </w:rPr>
    </w:lvl>
    <w:lvl w:ilvl="8" w:tplc="AAD2B188">
      <w:numFmt w:val="bullet"/>
      <w:lvlText w:val="•"/>
      <w:lvlJc w:val="left"/>
      <w:pPr>
        <w:ind w:left="8450" w:hanging="277"/>
      </w:pPr>
      <w:rPr>
        <w:rFonts w:hint="default"/>
        <w:lang w:val="id" w:eastAsia="en-US" w:bidi="ar-SA"/>
      </w:rPr>
    </w:lvl>
  </w:abstractNum>
  <w:abstractNum w:abstractNumId="4" w15:restartNumberingAfterBreak="0">
    <w:nsid w:val="57232876"/>
    <w:multiLevelType w:val="hybridMultilevel"/>
    <w:tmpl w:val="BF549324"/>
    <w:lvl w:ilvl="0" w:tplc="431E37EE">
      <w:numFmt w:val="bullet"/>
      <w:lvlText w:val="•"/>
      <w:lvlJc w:val="left"/>
      <w:pPr>
        <w:ind w:left="308" w:hanging="1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5"/>
        <w:szCs w:val="15"/>
        <w:lang w:val="id" w:eastAsia="en-US" w:bidi="ar-SA"/>
      </w:rPr>
    </w:lvl>
    <w:lvl w:ilvl="1" w:tplc="33E67FC2">
      <w:numFmt w:val="bullet"/>
      <w:lvlText w:val="•"/>
      <w:lvlJc w:val="left"/>
      <w:pPr>
        <w:ind w:left="1304" w:hanging="124"/>
      </w:pPr>
      <w:rPr>
        <w:rFonts w:hint="default"/>
        <w:lang w:val="id" w:eastAsia="en-US" w:bidi="ar-SA"/>
      </w:rPr>
    </w:lvl>
    <w:lvl w:ilvl="2" w:tplc="AC58580C">
      <w:numFmt w:val="bullet"/>
      <w:lvlText w:val="•"/>
      <w:lvlJc w:val="left"/>
      <w:pPr>
        <w:ind w:left="2309" w:hanging="124"/>
      </w:pPr>
      <w:rPr>
        <w:rFonts w:hint="default"/>
        <w:lang w:val="id" w:eastAsia="en-US" w:bidi="ar-SA"/>
      </w:rPr>
    </w:lvl>
    <w:lvl w:ilvl="3" w:tplc="43EE7738">
      <w:numFmt w:val="bullet"/>
      <w:lvlText w:val="•"/>
      <w:lvlJc w:val="left"/>
      <w:pPr>
        <w:ind w:left="3314" w:hanging="124"/>
      </w:pPr>
      <w:rPr>
        <w:rFonts w:hint="default"/>
        <w:lang w:val="id" w:eastAsia="en-US" w:bidi="ar-SA"/>
      </w:rPr>
    </w:lvl>
    <w:lvl w:ilvl="4" w:tplc="2F44CAEC">
      <w:numFmt w:val="bullet"/>
      <w:lvlText w:val="•"/>
      <w:lvlJc w:val="left"/>
      <w:pPr>
        <w:ind w:left="4319" w:hanging="124"/>
      </w:pPr>
      <w:rPr>
        <w:rFonts w:hint="default"/>
        <w:lang w:val="id" w:eastAsia="en-US" w:bidi="ar-SA"/>
      </w:rPr>
    </w:lvl>
    <w:lvl w:ilvl="5" w:tplc="44140D4C">
      <w:numFmt w:val="bullet"/>
      <w:lvlText w:val="•"/>
      <w:lvlJc w:val="left"/>
      <w:pPr>
        <w:ind w:left="5323" w:hanging="124"/>
      </w:pPr>
      <w:rPr>
        <w:rFonts w:hint="default"/>
        <w:lang w:val="id" w:eastAsia="en-US" w:bidi="ar-SA"/>
      </w:rPr>
    </w:lvl>
    <w:lvl w:ilvl="6" w:tplc="894A579C">
      <w:numFmt w:val="bullet"/>
      <w:lvlText w:val="•"/>
      <w:lvlJc w:val="left"/>
      <w:pPr>
        <w:ind w:left="6328" w:hanging="124"/>
      </w:pPr>
      <w:rPr>
        <w:rFonts w:hint="default"/>
        <w:lang w:val="id" w:eastAsia="en-US" w:bidi="ar-SA"/>
      </w:rPr>
    </w:lvl>
    <w:lvl w:ilvl="7" w:tplc="6ACA67BA">
      <w:numFmt w:val="bullet"/>
      <w:lvlText w:val="•"/>
      <w:lvlJc w:val="left"/>
      <w:pPr>
        <w:ind w:left="7333" w:hanging="124"/>
      </w:pPr>
      <w:rPr>
        <w:rFonts w:hint="default"/>
        <w:lang w:val="id" w:eastAsia="en-US" w:bidi="ar-SA"/>
      </w:rPr>
    </w:lvl>
    <w:lvl w:ilvl="8" w:tplc="D994B98E">
      <w:numFmt w:val="bullet"/>
      <w:lvlText w:val="•"/>
      <w:lvlJc w:val="left"/>
      <w:pPr>
        <w:ind w:left="8338" w:hanging="124"/>
      </w:pPr>
      <w:rPr>
        <w:rFonts w:hint="default"/>
        <w:lang w:val="id" w:eastAsia="en-US" w:bidi="ar-SA"/>
      </w:rPr>
    </w:lvl>
  </w:abstractNum>
  <w:abstractNum w:abstractNumId="5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F5B09F2"/>
    <w:multiLevelType w:val="hybridMultilevel"/>
    <w:tmpl w:val="AAD0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3704">
    <w:abstractNumId w:val="4"/>
  </w:num>
  <w:num w:numId="2" w16cid:durableId="977607161">
    <w:abstractNumId w:val="1"/>
  </w:num>
  <w:num w:numId="3" w16cid:durableId="395207154">
    <w:abstractNumId w:val="3"/>
  </w:num>
  <w:num w:numId="4" w16cid:durableId="956372608">
    <w:abstractNumId w:val="6"/>
  </w:num>
  <w:num w:numId="5" w16cid:durableId="996154204">
    <w:abstractNumId w:val="2"/>
  </w:num>
  <w:num w:numId="6" w16cid:durableId="1153253053">
    <w:abstractNumId w:val="5"/>
  </w:num>
  <w:num w:numId="7" w16cid:durableId="54815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36"/>
    <w:rsid w:val="000441EB"/>
    <w:rsid w:val="000D4757"/>
    <w:rsid w:val="00133314"/>
    <w:rsid w:val="00156D6A"/>
    <w:rsid w:val="001B7AB0"/>
    <w:rsid w:val="001C5872"/>
    <w:rsid w:val="002561A2"/>
    <w:rsid w:val="002837AE"/>
    <w:rsid w:val="002A2D55"/>
    <w:rsid w:val="002B4336"/>
    <w:rsid w:val="003536F7"/>
    <w:rsid w:val="003E7766"/>
    <w:rsid w:val="003F1A97"/>
    <w:rsid w:val="00412F17"/>
    <w:rsid w:val="004B1EC1"/>
    <w:rsid w:val="004B3ED8"/>
    <w:rsid w:val="004D7DCC"/>
    <w:rsid w:val="00602F8F"/>
    <w:rsid w:val="00646489"/>
    <w:rsid w:val="0064667B"/>
    <w:rsid w:val="00794297"/>
    <w:rsid w:val="008024B3"/>
    <w:rsid w:val="009855F0"/>
    <w:rsid w:val="009E03E8"/>
    <w:rsid w:val="00B723DE"/>
    <w:rsid w:val="00B930F8"/>
    <w:rsid w:val="00BD058A"/>
    <w:rsid w:val="00BD28C7"/>
    <w:rsid w:val="00C16B4E"/>
    <w:rsid w:val="00C30312"/>
    <w:rsid w:val="00C315AA"/>
    <w:rsid w:val="00C46E00"/>
    <w:rsid w:val="00C83077"/>
    <w:rsid w:val="00DA289F"/>
    <w:rsid w:val="00E41FA4"/>
    <w:rsid w:val="00E9614E"/>
    <w:rsid w:val="00EA13A5"/>
    <w:rsid w:val="00F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A4177"/>
  <w15:docId w15:val="{6F662A64-6366-4BED-A78D-78FDA39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1B7AB0"/>
    <w:pPr>
      <w:ind w:left="2471" w:right="604"/>
      <w:jc w:val="center"/>
      <w:outlineLvl w:val="0"/>
    </w:pPr>
    <w:rPr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5055" w:right="855" w:hanging="1588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61" w:hanging="2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B7AB0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table" w:styleId="TableGrid">
    <w:name w:val="Table Grid"/>
    <w:basedOn w:val="TableNormal"/>
    <w:uiPriority w:val="59"/>
    <w:rsid w:val="00412F1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8C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D2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8C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DRPM-ITS</dc:creator>
  <cp:lastModifiedBy>restu rahayu</cp:lastModifiedBy>
  <cp:revision>2</cp:revision>
  <cp:lastPrinted>2025-04-30T05:15:00Z</cp:lastPrinted>
  <dcterms:created xsi:type="dcterms:W3CDTF">2026-07-07T23:24:00Z</dcterms:created>
  <dcterms:modified xsi:type="dcterms:W3CDTF">2026-07-07T23:24:00Z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mPDF 8.2.3; modified using iText® 5.5.13.2 ©2000-2020 iText Group NV (AGPL-version)</vt:lpwstr>
  </property>
</Properties>
</file>