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BFF7" w14:textId="77777777" w:rsidR="00F45152" w:rsidRPr="00D67467" w:rsidRDefault="00F45152" w:rsidP="00F45152">
      <w:pPr>
        <w:spacing w:line="360" w:lineRule="auto"/>
        <w:jc w:val="right"/>
        <w:rPr>
          <w:b/>
          <w:bCs/>
          <w:color w:val="000000" w:themeColor="text1"/>
          <w:sz w:val="28"/>
          <w:szCs w:val="28"/>
          <w:lang w:val="en-US"/>
        </w:rPr>
      </w:pPr>
      <w:r w:rsidRPr="00D674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6C767" wp14:editId="3A6C99A7">
                <wp:simplePos x="0" y="0"/>
                <wp:positionH relativeFrom="page">
                  <wp:posOffset>5270500</wp:posOffset>
                </wp:positionH>
                <wp:positionV relativeFrom="paragraph">
                  <wp:posOffset>-869950</wp:posOffset>
                </wp:positionV>
                <wp:extent cx="2235200" cy="350520"/>
                <wp:effectExtent l="19050" t="0" r="1270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520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73FD9" w14:textId="77777777" w:rsidR="00F45152" w:rsidRPr="00CD63F5" w:rsidRDefault="00F45152" w:rsidP="00F451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6C76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415pt;margin-top:-68.5pt;width:176pt;height:27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" adj="20445" fillcolor="yellow" strokecolor="#4472c4 [3204]" strokeweight="1pt">
                <v:textbox>
                  <w:txbxContent>
                    <w:p w14:paraId="2B573FD9" w14:textId="77777777" w:rsidR="00F45152" w:rsidRPr="00CD63F5" w:rsidRDefault="00F45152" w:rsidP="00F4515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34F7056" wp14:editId="499576D2">
            <wp:simplePos x="0" y="0"/>
            <wp:positionH relativeFrom="column">
              <wp:posOffset>2047240</wp:posOffset>
            </wp:positionH>
            <wp:positionV relativeFrom="paragraph">
              <wp:posOffset>-572770</wp:posOffset>
            </wp:positionV>
            <wp:extent cx="568325" cy="572135"/>
            <wp:effectExtent l="0" t="0" r="3175" b="0"/>
            <wp:wrapNone/>
            <wp:docPr id="381146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46505" name="drawi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38" r="9206" b="-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5FC3F91" wp14:editId="391F5905">
            <wp:simplePos x="0" y="0"/>
            <wp:positionH relativeFrom="column">
              <wp:posOffset>2657695</wp:posOffset>
            </wp:positionH>
            <wp:positionV relativeFrom="paragraph">
              <wp:posOffset>-556840</wp:posOffset>
            </wp:positionV>
            <wp:extent cx="1016000" cy="492563"/>
            <wp:effectExtent l="0" t="0" r="0" b="3175"/>
            <wp:wrapNone/>
            <wp:docPr id="906230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588" name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D67467">
        <w:rPr>
          <w:b/>
          <w:bCs/>
          <w:color w:val="000000" w:themeColor="text1"/>
          <w:lang w:val="en-US"/>
        </w:rPr>
        <w:t>BIDANG :</w:t>
      </w:r>
      <w:proofErr w:type="gramEnd"/>
      <w:r w:rsidRPr="00D67467">
        <w:rPr>
          <w:b/>
          <w:bCs/>
          <w:color w:val="000000" w:themeColor="text1"/>
          <w:lang w:val="en-US"/>
        </w:rPr>
        <w:t xml:space="preserve"> …</w:t>
      </w:r>
    </w:p>
    <w:p w14:paraId="038E2F1D" w14:textId="77777777" w:rsidR="00F45152" w:rsidRPr="00D67467" w:rsidRDefault="00F45152" w:rsidP="00F45152">
      <w:pPr>
        <w:spacing w:line="276" w:lineRule="auto"/>
        <w:rPr>
          <w:b/>
          <w:bCs/>
          <w:color w:val="000000" w:themeColor="text1"/>
          <w:sz w:val="16"/>
          <w:szCs w:val="16"/>
          <w:lang w:val="en-US"/>
        </w:rPr>
      </w:pPr>
    </w:p>
    <w:p w14:paraId="00B230D9" w14:textId="77777777" w:rsidR="00F45152" w:rsidRPr="00D67467" w:rsidRDefault="00F45152" w:rsidP="00F45152">
      <w:pPr>
        <w:spacing w:line="276" w:lineRule="auto"/>
        <w:jc w:val="center"/>
        <w:rPr>
          <w:color w:val="000000" w:themeColor="text1"/>
          <w:sz w:val="28"/>
          <w:szCs w:val="28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CATATAN HARIAN</w:t>
      </w:r>
    </w:p>
    <w:p w14:paraId="4F08A8FB" w14:textId="2A8A16E0" w:rsidR="00F45152" w:rsidRPr="00F45152" w:rsidRDefault="00F45152" w:rsidP="00F45152">
      <w:pPr>
        <w:spacing w:line="276" w:lineRule="auto"/>
        <w:jc w:val="center"/>
        <w:rPr>
          <w:i/>
          <w:iCs/>
          <w:color w:val="000000" w:themeColor="text1"/>
          <w:sz w:val="28"/>
          <w:szCs w:val="28"/>
        </w:rPr>
      </w:pPr>
      <w:bookmarkStart w:id="0" w:name="_Hlk49780444"/>
      <w:r w:rsidRPr="00D67467">
        <w:rPr>
          <w:b/>
          <w:bCs/>
          <w:color w:val="000000" w:themeColor="text1"/>
          <w:sz w:val="28"/>
          <w:szCs w:val="28"/>
          <w:lang w:val="en-US"/>
        </w:rPr>
        <w:t xml:space="preserve">SKEMA </w:t>
      </w:r>
      <w:r>
        <w:rPr>
          <w:b/>
          <w:bCs/>
          <w:color w:val="000000" w:themeColor="text1"/>
          <w:sz w:val="28"/>
          <w:szCs w:val="28"/>
        </w:rPr>
        <w:t xml:space="preserve">KEILMUAN </w:t>
      </w:r>
      <w:r w:rsidRPr="00F45152">
        <w:rPr>
          <w:b/>
          <w:bCs/>
          <w:i/>
          <w:iCs/>
          <w:color w:val="000000" w:themeColor="text1"/>
          <w:sz w:val="28"/>
          <w:szCs w:val="28"/>
        </w:rPr>
        <w:t>QS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</w:rPr>
        <w:t>SUBJECT RANKING</w:t>
      </w:r>
    </w:p>
    <w:bookmarkEnd w:id="0"/>
    <w:p w14:paraId="1A478F36" w14:textId="77777777" w:rsidR="00F45152" w:rsidRPr="00D67467" w:rsidRDefault="00F45152" w:rsidP="00F45152">
      <w:pPr>
        <w:spacing w:line="276" w:lineRule="auto"/>
        <w:ind w:right="20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SUMBER DANA</w:t>
      </w:r>
      <w:r w:rsidRPr="00D67467">
        <w:rPr>
          <w:b/>
          <w:bCs/>
          <w:color w:val="000000" w:themeColor="text1"/>
          <w:sz w:val="28"/>
          <w:szCs w:val="28"/>
        </w:rPr>
        <w:t xml:space="preserve"> PROGRAM EQUITY – WCU</w:t>
      </w:r>
    </w:p>
    <w:p w14:paraId="464DCA62" w14:textId="77777777" w:rsidR="00F45152" w:rsidRPr="00D67467" w:rsidRDefault="00F45152" w:rsidP="00F45152">
      <w:pPr>
        <w:spacing w:line="276" w:lineRule="auto"/>
        <w:ind w:right="-613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(</w:t>
      </w:r>
      <w:r w:rsidRPr="00D67467">
        <w:rPr>
          <w:b/>
          <w:bCs/>
          <w:i/>
          <w:iCs/>
          <w:color w:val="000000" w:themeColor="text1"/>
          <w:sz w:val="28"/>
          <w:szCs w:val="28"/>
        </w:rPr>
        <w:t>ENHANCING QUALITY EDUCATION FOR INTERNATIONAL UNIVERSITY IMPACTS AND RECOHNITION - WORLD CLASS UNIVERSITY)</w:t>
      </w:r>
    </w:p>
    <w:p w14:paraId="3159DB2F" w14:textId="77777777" w:rsidR="00F45152" w:rsidRPr="00D67467" w:rsidRDefault="00F45152" w:rsidP="00F45152">
      <w:pPr>
        <w:tabs>
          <w:tab w:val="left" w:pos="7938"/>
        </w:tabs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KOLABORASI LPDP – KEMENDIKTISAINTEK</w:t>
      </w:r>
    </w:p>
    <w:p w14:paraId="5F3A5BC9" w14:textId="77777777" w:rsidR="00F45152" w:rsidRPr="00D67467" w:rsidRDefault="00F45152" w:rsidP="00F45152">
      <w:pPr>
        <w:spacing w:line="276" w:lineRule="auto"/>
        <w:ind w:right="95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</w:rPr>
        <w:t xml:space="preserve">TAHUN </w:t>
      </w:r>
      <w:r w:rsidRPr="00D67467">
        <w:rPr>
          <w:b/>
          <w:bCs/>
          <w:color w:val="000000" w:themeColor="text1"/>
          <w:sz w:val="28"/>
          <w:szCs w:val="28"/>
          <w:lang w:val="en-US"/>
        </w:rPr>
        <w:t>2025 – 2026</w:t>
      </w:r>
    </w:p>
    <w:p w14:paraId="5CE01352" w14:textId="77777777" w:rsidR="00F45152" w:rsidRPr="00D67467" w:rsidRDefault="00F45152" w:rsidP="00F45152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1B5220CF" w14:textId="77777777" w:rsidR="00F45152" w:rsidRPr="00D67467" w:rsidRDefault="00F45152" w:rsidP="00F45152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D67467">
        <w:rPr>
          <w:noProof/>
          <w:color w:val="000000" w:themeColor="text1"/>
        </w:rPr>
        <w:drawing>
          <wp:inline distT="0" distB="0" distL="0" distR="0" wp14:anchorId="02A6E944" wp14:editId="584F7E03">
            <wp:extent cx="1638300" cy="1549400"/>
            <wp:effectExtent l="0" t="0" r="0" b="0"/>
            <wp:docPr id="1212354023" name="Picture 1212354023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81" cy="15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16DE1" w14:textId="77777777" w:rsidR="00F45152" w:rsidRPr="00D67467" w:rsidRDefault="00F45152" w:rsidP="00F45152">
      <w:pPr>
        <w:spacing w:line="360" w:lineRule="auto"/>
        <w:ind w:right="20"/>
        <w:jc w:val="center"/>
        <w:rPr>
          <w:b/>
          <w:bCs/>
          <w:color w:val="000000" w:themeColor="text1"/>
          <w:sz w:val="12"/>
          <w:szCs w:val="12"/>
          <w:lang w:val="en-US"/>
        </w:rPr>
      </w:pPr>
    </w:p>
    <w:p w14:paraId="6FA131EB" w14:textId="77777777" w:rsidR="00F45152" w:rsidRPr="00D67467" w:rsidRDefault="00F45152" w:rsidP="00F45152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(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JUDUL 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……….)</w:t>
      </w:r>
    </w:p>
    <w:p w14:paraId="1604F4C4" w14:textId="77777777" w:rsidR="00F45152" w:rsidRPr="00D67467" w:rsidRDefault="00F45152" w:rsidP="00F45152">
      <w:pPr>
        <w:pStyle w:val="ListParagraph"/>
        <w:spacing w:line="0" w:lineRule="atLeast"/>
        <w:ind w:left="0" w:right="7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i-FI"/>
        </w:rPr>
      </w:pPr>
    </w:p>
    <w:p w14:paraId="572EC85C" w14:textId="77777777" w:rsidR="00F45152" w:rsidRPr="00D67467" w:rsidRDefault="00F45152" w:rsidP="00F45152">
      <w:pPr>
        <w:spacing w:line="0" w:lineRule="atLeast"/>
        <w:ind w:right="20"/>
        <w:jc w:val="center"/>
        <w:rPr>
          <w:b/>
          <w:bCs/>
          <w:color w:val="000000" w:themeColor="text1"/>
        </w:rPr>
      </w:pPr>
      <w:r w:rsidRPr="00D67467">
        <w:rPr>
          <w:b/>
          <w:bCs/>
          <w:color w:val="000000" w:themeColor="text1"/>
        </w:rPr>
        <w:t>Tim Peneliti :</w:t>
      </w:r>
    </w:p>
    <w:p w14:paraId="38C9645D" w14:textId="77777777" w:rsidR="00F45152" w:rsidRPr="00D67467" w:rsidRDefault="00F45152" w:rsidP="00F45152">
      <w:pPr>
        <w:ind w:left="720" w:firstLine="720"/>
        <w:rPr>
          <w:color w:val="000000" w:themeColor="text1"/>
        </w:rPr>
      </w:pPr>
      <w:r w:rsidRPr="00D67467">
        <w:rPr>
          <w:color w:val="000000" w:themeColor="text1"/>
        </w:rPr>
        <w:t>K</w:t>
      </w:r>
      <w:r w:rsidRPr="00D67467">
        <w:rPr>
          <w:color w:val="000000" w:themeColor="text1"/>
          <w:lang w:val="fi-FI"/>
        </w:rPr>
        <w:t>etua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</w:rPr>
        <w:tab/>
      </w:r>
      <w:r w:rsidRPr="00D67467">
        <w:rPr>
          <w:color w:val="000000" w:themeColor="text1"/>
        </w:rPr>
        <w:tab/>
        <w:t>: Nama / Departemen/ Fakultas / Instansi</w:t>
      </w:r>
    </w:p>
    <w:p w14:paraId="211C0FB1" w14:textId="77777777" w:rsidR="00F45152" w:rsidRPr="00D67467" w:rsidRDefault="00F45152" w:rsidP="00F45152">
      <w:pPr>
        <w:ind w:left="720" w:firstLine="720"/>
        <w:rPr>
          <w:color w:val="000000" w:themeColor="text1"/>
          <w:lang w:val="fi-FI"/>
        </w:rPr>
      </w:pPr>
      <w:r w:rsidRPr="00D67467">
        <w:rPr>
          <w:color w:val="000000" w:themeColor="text1"/>
          <w:lang w:val="fi-FI"/>
        </w:rPr>
        <w:t>Anggota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  <w:lang w:val="fi-FI"/>
        </w:rPr>
        <w:tab/>
      </w:r>
      <w:r w:rsidRPr="00D67467">
        <w:rPr>
          <w:color w:val="000000" w:themeColor="text1"/>
        </w:rPr>
        <w:t>:</w:t>
      </w:r>
      <w:r w:rsidRPr="00D67467">
        <w:rPr>
          <w:color w:val="000000" w:themeColor="text1"/>
          <w:lang w:val="fi-FI"/>
        </w:rPr>
        <w:t xml:space="preserve"> </w:t>
      </w:r>
    </w:p>
    <w:p w14:paraId="4C92ACDA" w14:textId="77777777" w:rsidR="00F45152" w:rsidRPr="00D67467" w:rsidRDefault="00F45152" w:rsidP="00F4515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1. Nama / Departemen/ Fakultas / Instansi</w:t>
      </w:r>
    </w:p>
    <w:p w14:paraId="31FDFFD6" w14:textId="77777777" w:rsidR="00F45152" w:rsidRPr="00D67467" w:rsidRDefault="00F45152" w:rsidP="00F4515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2. Nama / Departemen/ Fakultas / Instansi</w:t>
      </w:r>
    </w:p>
    <w:p w14:paraId="784C8A02" w14:textId="77777777" w:rsidR="00F45152" w:rsidRPr="00D67467" w:rsidRDefault="00F45152" w:rsidP="00F4515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3. Nama / Departemen/ Fakultas / Instansi</w:t>
      </w:r>
    </w:p>
    <w:p w14:paraId="2B5763B1" w14:textId="77777777" w:rsidR="00F45152" w:rsidRPr="00D67467" w:rsidRDefault="00F45152" w:rsidP="00F4515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Dst.</w:t>
      </w:r>
    </w:p>
    <w:p w14:paraId="5298459B" w14:textId="77777777" w:rsidR="00F45152" w:rsidRPr="00D67467" w:rsidRDefault="00F45152" w:rsidP="00F45152">
      <w:pPr>
        <w:rPr>
          <w:color w:val="000000" w:themeColor="text1"/>
        </w:rPr>
      </w:pPr>
    </w:p>
    <w:p w14:paraId="36B33003" w14:textId="77777777" w:rsidR="00F45152" w:rsidRPr="00D67467" w:rsidRDefault="00F45152" w:rsidP="00F45152">
      <w:pPr>
        <w:tabs>
          <w:tab w:val="left" w:pos="10065"/>
        </w:tabs>
        <w:spacing w:line="276" w:lineRule="auto"/>
        <w:ind w:right="-46"/>
        <w:jc w:val="center"/>
      </w:pPr>
      <w:r w:rsidRPr="00D67467">
        <w:t>Dibiayai oleh:</w:t>
      </w:r>
    </w:p>
    <w:p w14:paraId="1345C1BA" w14:textId="77777777" w:rsidR="00F45152" w:rsidRPr="00D67467" w:rsidRDefault="00F45152" w:rsidP="00F45152">
      <w:pPr>
        <w:tabs>
          <w:tab w:val="left" w:pos="10065"/>
        </w:tabs>
        <w:spacing w:line="276" w:lineRule="auto"/>
        <w:ind w:right="-46"/>
        <w:jc w:val="center"/>
      </w:pPr>
      <w:r w:rsidRPr="00D67467">
        <w:rPr>
          <w:lang w:val="fi-FI"/>
        </w:rPr>
        <w:t>Kementerian Pendidikan Tinggi, Sains, dan Teknologi</w:t>
      </w:r>
    </w:p>
    <w:p w14:paraId="7625BFDA" w14:textId="77777777" w:rsidR="00F45152" w:rsidRPr="00D67467" w:rsidRDefault="00F45152" w:rsidP="00F45152">
      <w:pPr>
        <w:tabs>
          <w:tab w:val="left" w:pos="10065"/>
        </w:tabs>
        <w:spacing w:line="276" w:lineRule="auto"/>
        <w:ind w:right="-46"/>
        <w:jc w:val="center"/>
        <w:rPr>
          <w:lang w:val="fi-FI"/>
        </w:rPr>
      </w:pPr>
      <w:r w:rsidRPr="00D67467">
        <w:rPr>
          <w:lang w:val="fi-FI"/>
        </w:rPr>
        <w:t>melalui Lembaga Pengelola Dana Pendidikan (LPDP)</w:t>
      </w:r>
    </w:p>
    <w:p w14:paraId="213E12BF" w14:textId="77777777" w:rsidR="00F45152" w:rsidRPr="00D67467" w:rsidRDefault="00F45152" w:rsidP="00F45152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sesuai dengan Perjanjian Pendanaan </w:t>
      </w:r>
    </w:p>
    <w:p w14:paraId="6561E94C" w14:textId="77777777" w:rsidR="00F45152" w:rsidRPr="00D67467" w:rsidRDefault="00F45152" w:rsidP="00F45152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Program Enhancing Quality Education for International University Impacts and Recognition </w:t>
      </w:r>
    </w:p>
    <w:p w14:paraId="7840067C" w14:textId="77777777" w:rsidR="00F45152" w:rsidRPr="00D67467" w:rsidRDefault="00F45152" w:rsidP="00F45152">
      <w:pPr>
        <w:tabs>
          <w:tab w:val="left" w:pos="10065"/>
        </w:tabs>
        <w:spacing w:line="276" w:lineRule="auto"/>
        <w:ind w:right="-46"/>
        <w:jc w:val="center"/>
      </w:pPr>
      <w:r w:rsidRPr="00D67467">
        <w:t>World Class University Tahun 2025</w:t>
      </w:r>
    </w:p>
    <w:p w14:paraId="4B45C93E" w14:textId="77777777" w:rsidR="00F45152" w:rsidRPr="00D67467" w:rsidRDefault="00F45152" w:rsidP="00F45152">
      <w:pPr>
        <w:tabs>
          <w:tab w:val="left" w:pos="10065"/>
        </w:tabs>
        <w:spacing w:line="276" w:lineRule="auto"/>
        <w:ind w:right="-46"/>
        <w:jc w:val="center"/>
        <w:rPr>
          <w:bCs/>
        </w:rPr>
      </w:pPr>
      <w:r w:rsidRPr="00D67467">
        <w:t>Nomor Kontrak: 4299/B3/DT.03.08/2025 dan 3029/PKS/ITS/2025, tanggal 26 Agustus 2025</w:t>
      </w:r>
    </w:p>
    <w:p w14:paraId="4F4635A6" w14:textId="77777777" w:rsidR="00F45152" w:rsidRPr="00D67467" w:rsidRDefault="00F45152" w:rsidP="00F45152">
      <w:pPr>
        <w:pStyle w:val="Subtitle"/>
        <w:tabs>
          <w:tab w:val="left" w:pos="9639"/>
        </w:tabs>
        <w:ind w:right="-268"/>
        <w:jc w:val="center"/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Nomor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Kontrak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Turunan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: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.....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/PKS/ITS/2025</w:t>
      </w:r>
    </w:p>
    <w:p w14:paraId="5385113F" w14:textId="77777777" w:rsidR="00F45152" w:rsidRPr="00D67467" w:rsidRDefault="00F45152" w:rsidP="00F45152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32F385F7" w14:textId="77777777" w:rsidR="00F45152" w:rsidRPr="00D67467" w:rsidRDefault="00F45152" w:rsidP="00F45152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D67467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436713AC" w14:textId="77777777" w:rsidR="00F45152" w:rsidRPr="00D67467" w:rsidRDefault="00F45152" w:rsidP="00F45152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INSTITUT TEKNOLOGI SEPULUH NOPEMBER</w:t>
      </w:r>
    </w:p>
    <w:p w14:paraId="646A7723" w14:textId="77777777" w:rsidR="00F45152" w:rsidRPr="00D67467" w:rsidRDefault="00F45152" w:rsidP="00F45152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SURABAYA</w:t>
      </w:r>
    </w:p>
    <w:p w14:paraId="636968C2" w14:textId="77777777" w:rsidR="00F45152" w:rsidRDefault="00F45152" w:rsidP="00F45152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D67467">
        <w:rPr>
          <w:b/>
          <w:color w:val="000000" w:themeColor="text1"/>
          <w:sz w:val="28"/>
          <w:szCs w:val="28"/>
        </w:rPr>
        <w:t>202</w:t>
      </w:r>
      <w:r w:rsidRPr="00D67467">
        <w:rPr>
          <w:b/>
          <w:color w:val="000000" w:themeColor="text1"/>
          <w:sz w:val="28"/>
          <w:szCs w:val="28"/>
          <w:lang w:val="en-US"/>
        </w:rPr>
        <w:t>5 – 2026</w:t>
      </w:r>
    </w:p>
    <w:p w14:paraId="5DE4BBA8" w14:textId="77777777" w:rsidR="00F45152" w:rsidRPr="004853CC" w:rsidRDefault="00F45152" w:rsidP="00F45152">
      <w:pPr>
        <w:rPr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F45152" w:rsidRPr="004853CC" w14:paraId="20CA8DFE" w14:textId="77777777" w:rsidTr="00CF45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0C6D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lastRenderedPageBreak/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76C2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BD0F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F45152" w:rsidRPr="004853CC" w14:paraId="1139D5D3" w14:textId="77777777" w:rsidTr="00CF458B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FCD4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034C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2983" w14:textId="77777777" w:rsidR="00F45152" w:rsidRDefault="00F4515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A22EA7" wp14:editId="74E4AD48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232B0" id="Rectangle 16" o:spid="_x0000_s1026" style="position:absolute;margin-left:189.85pt;margin-top:29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8A3AA" wp14:editId="290B51A7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996E7" id="Rectangle 15" o:spid="_x0000_s1026" style="position:absolute;margin-left:255.85pt;margin-top:29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48438B" wp14:editId="1953F71A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44773" id="Rectangle 14" o:spid="_x0000_s1026" style="position:absolute;margin-left:123.85pt;margin-top:30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45BD7B8E" w14:textId="77777777" w:rsidR="00F45152" w:rsidRPr="004853CC" w:rsidRDefault="00F45152" w:rsidP="00CF458B">
            <w:pPr>
              <w:rPr>
                <w:lang w:eastAsia="id-ID"/>
              </w:rPr>
            </w:pPr>
          </w:p>
        </w:tc>
      </w:tr>
      <w:tr w:rsidR="00F45152" w:rsidRPr="004853CC" w14:paraId="67113111" w14:textId="77777777" w:rsidTr="00CF458B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ADF5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7396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468" w14:textId="77777777" w:rsidR="00F45152" w:rsidRDefault="00F4515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3B5E7C" wp14:editId="11A4A42D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8C1E7" id="Rectangle 13" o:spid="_x0000_s1026" style="position:absolute;margin-left:184.6pt;margin-top:32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3AFFC0" wp14:editId="16726BCD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9DF1E" id="Rectangle 12" o:spid="_x0000_s1026" style="position:absolute;margin-left:250.6pt;margin-top:32.9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9E6579" wp14:editId="5DA7B02B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17970" id="Rectangle 11" o:spid="_x0000_s1026" style="position:absolute;margin-left:118.6pt;margin-top:33.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4CC2C520" w14:textId="77777777" w:rsidR="00F45152" w:rsidRPr="004853CC" w:rsidRDefault="00F45152" w:rsidP="00CF458B">
            <w:pPr>
              <w:rPr>
                <w:lang w:eastAsia="id-ID"/>
              </w:rPr>
            </w:pPr>
          </w:p>
        </w:tc>
      </w:tr>
      <w:tr w:rsidR="00F45152" w:rsidRPr="004853CC" w14:paraId="4B69F3E9" w14:textId="77777777" w:rsidTr="00CF458B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4E37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632D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B553" w14:textId="77777777" w:rsidR="00F45152" w:rsidRDefault="00F4515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1E39F7" wp14:editId="73A2721F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A566B" id="Rectangle 9" o:spid="_x0000_s1026" style="position:absolute;margin-left:184.6pt;margin-top:35.1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0114B6" wp14:editId="568450EC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3EF6E" id="Rectangle 8" o:spid="_x0000_s1026" style="position:absolute;margin-left:250.6pt;margin-top:35.15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216087" wp14:editId="7480D90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4881F" id="Rectangle 7" o:spid="_x0000_s1026" style="position:absolute;margin-left:118.6pt;margin-top:35.7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076F1449" w14:textId="77777777" w:rsidR="00F45152" w:rsidRPr="004853CC" w:rsidRDefault="00F45152" w:rsidP="00CF458B">
            <w:pPr>
              <w:rPr>
                <w:lang w:eastAsia="id-ID"/>
              </w:rPr>
            </w:pPr>
          </w:p>
        </w:tc>
      </w:tr>
      <w:tr w:rsidR="00F45152" w:rsidRPr="004853CC" w14:paraId="5A9C8E34" w14:textId="77777777" w:rsidTr="00CF458B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FEBF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BBB4" w14:textId="77777777" w:rsidR="00F45152" w:rsidRPr="004853CC" w:rsidRDefault="00F4515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CBD2" w14:textId="77777777" w:rsidR="00F45152" w:rsidRDefault="00F4515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5368128D" w14:textId="77777777" w:rsidR="00F45152" w:rsidRPr="004853CC" w:rsidRDefault="00F45152" w:rsidP="00CF458B">
            <w:pPr>
              <w:rPr>
                <w:lang w:eastAsia="id-ID"/>
              </w:rPr>
            </w:pPr>
          </w:p>
        </w:tc>
      </w:tr>
    </w:tbl>
    <w:p w14:paraId="430838B5" w14:textId="77777777" w:rsidR="00F45152" w:rsidRPr="00D67467" w:rsidRDefault="00F45152" w:rsidP="00F45152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p w14:paraId="2D744D19" w14:textId="77777777" w:rsidR="00F45152" w:rsidRDefault="00F45152" w:rsidP="00F45152"/>
    <w:p w14:paraId="61BE8DA6" w14:textId="77777777" w:rsidR="00F45152" w:rsidRDefault="00F45152" w:rsidP="00F45152"/>
    <w:p w14:paraId="664D03C7" w14:textId="77777777" w:rsidR="00F45152" w:rsidRDefault="00F45152" w:rsidP="00F45152"/>
    <w:p w14:paraId="77436D58" w14:textId="77777777" w:rsidR="00E51781" w:rsidRDefault="00E51781"/>
    <w:sectPr w:rsidR="00E51781" w:rsidSect="00F4515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52"/>
    <w:rsid w:val="002714DA"/>
    <w:rsid w:val="006F5B6F"/>
    <w:rsid w:val="00E51781"/>
    <w:rsid w:val="00F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445A"/>
  <w15:chartTrackingRefBased/>
  <w15:docId w15:val="{63F33206-F3B6-427E-AC17-F5C1DC8B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52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1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1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1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1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1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1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1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1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1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1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1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F451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F45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1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15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451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1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1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15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2026-03-10T02:42:00Z</dcterms:created>
  <dcterms:modified xsi:type="dcterms:W3CDTF">2026-03-10T02:43:00Z</dcterms:modified>
</cp:coreProperties>
</file>