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EFA6" w14:textId="10B5003B" w:rsidR="00A00E1B" w:rsidRPr="0049737C" w:rsidRDefault="009B7F66" w:rsidP="00A00E1B">
      <w:pPr>
        <w:rPr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680A6" wp14:editId="2B519DE5">
                <wp:simplePos x="0" y="0"/>
                <wp:positionH relativeFrom="column">
                  <wp:posOffset>4648200</wp:posOffset>
                </wp:positionH>
                <wp:positionV relativeFrom="paragraph">
                  <wp:posOffset>-342900</wp:posOffset>
                </wp:positionV>
                <wp:extent cx="1885950" cy="419100"/>
                <wp:effectExtent l="19050" t="0" r="19050" b="1905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4191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03BAAF63" w:rsidR="009B7F66" w:rsidRPr="009B7F66" w:rsidRDefault="009B7F66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.01.001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6pt;margin-top:-27pt;width:148.5pt;height:3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" adj="19964" fillcolor="white [3201]" strokecolor="#4472c4 [3204]" strokeweight="1pt">
                <v:textbox>
                  <w:txbxContent>
                    <w:p w14:paraId="7995F0C1" w14:textId="03BAAF63" w:rsidR="009B7F66" w:rsidRPr="009B7F66" w:rsidRDefault="009B7F66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.01.001</w:t>
                      </w:r>
                    </w:p>
                  </w:txbxContent>
                </v:textbox>
              </v:shape>
            </w:pict>
          </mc:Fallback>
        </mc:AlternateContent>
      </w:r>
      <w:r w:rsidR="00A00E1B" w:rsidRPr="0049737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A9DBD" wp14:editId="2E6938B0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7471833" cy="10630958"/>
                <wp:effectExtent l="38100" t="38100" r="34290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833" cy="10630958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C54B" w14:textId="77777777" w:rsidR="009B7F66" w:rsidRDefault="009B7F66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1" w:name="_Hlk64451915"/>
                            <w:bookmarkStart w:id="2" w:name="_Hlk64451916"/>
                          </w:p>
                          <w:p w14:paraId="5EDCE1D4" w14:textId="2BE70E35" w:rsidR="00A00E1B" w:rsidRP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PROPOSAL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UTAMA RISET KONSORSIUM</w:t>
                            </w:r>
                          </w:p>
                          <w:bookmarkEnd w:id="1"/>
                          <w:bookmarkEnd w:id="2"/>
                          <w:p w14:paraId="1FC8D9D0" w14:textId="7758D1C8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SKEMA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PENELITIAN…..**</w:t>
                            </w:r>
                          </w:p>
                          <w:p w14:paraId="0A78730F" w14:textId="0E4F147E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 w:val="22"/>
                                <w:szCs w:val="28"/>
                                <w:lang w:val="en-US"/>
                              </w:rPr>
                              <w:t xml:space="preserve">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skema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ini dan isikan diatas</w:t>
                            </w:r>
                          </w:p>
                          <w:p w14:paraId="0AD1EE2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2217"/>
                              <w:gridCol w:w="272"/>
                              <w:gridCol w:w="408"/>
                              <w:gridCol w:w="1994"/>
                            </w:tblGrid>
                            <w:tr w:rsidR="00A00E1B" w:rsidRPr="00A72271" w14:paraId="7C27A1C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9E2B009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881BD8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FLAGSHIP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A0E76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FD9AA78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2C6D677B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</w:tr>
                            <w:tr w:rsidR="00A00E1B" w:rsidRPr="00A72271" w14:paraId="2E9C42F7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1775AC0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546713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both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KOLABORASI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030D07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517D08A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7DA7EF82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</w:tbl>
                          <w:p w14:paraId="3BC1D792" w14:textId="535FE1BC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2063B893" w14:textId="77777777" w:rsidR="00A00E1B" w:rsidRPr="00496E1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1677CDB7" w14:textId="77777777" w:rsidR="00A00E1B" w:rsidRPr="0024137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241376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SUMBER DANA 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***</w:t>
                            </w:r>
                          </w:p>
                          <w:p w14:paraId="0D1B988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***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sumber dana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dan isikan diatas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1994"/>
                              <w:gridCol w:w="272"/>
                              <w:gridCol w:w="408"/>
                              <w:gridCol w:w="1594"/>
                            </w:tblGrid>
                            <w:tr w:rsidR="00A00E1B" w:rsidRPr="00A72271" w14:paraId="33E4D77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76B68173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52910AE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5BBF3F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57C4955F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BA35446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  <w:tr w:rsidR="00A00E1B" w:rsidRPr="00A72271" w14:paraId="17A99A42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6D2A1E55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03DA8EA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9E71C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37EECF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7551F95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 xml:space="preserve"> KERJA LAINNYA</w:t>
                                  </w:r>
                                </w:p>
                              </w:tc>
                            </w:tr>
                          </w:tbl>
                          <w:p w14:paraId="608F84A8" w14:textId="77777777" w:rsidR="00A00E1B" w:rsidRPr="00496E1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</w:pPr>
                          </w:p>
                          <w:p w14:paraId="7CE10116" w14:textId="27C94950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TAHUN </w:t>
                            </w:r>
                            <w:r w:rsidR="007C147D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2022</w:t>
                            </w:r>
                          </w:p>
                          <w:p w14:paraId="2ECD41A7" w14:textId="77777777" w:rsidR="00A00E1B" w:rsidRPr="005A2323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5EF3A3F3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6693198" wp14:editId="3CA099BE">
                                  <wp:extent cx="2059388" cy="1995777"/>
                                  <wp:effectExtent l="0" t="0" r="0" b="5080"/>
                                  <wp:docPr id="99" name="Picture 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72" cy="2015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57DF7" w14:textId="77777777" w:rsidR="00A00E1B" w:rsidRPr="00217D2A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BIDANG TOPIK : TULIS BIDANG TOPIK YANG DIPILIH</w:t>
                            </w:r>
                          </w:p>
                          <w:p w14:paraId="561E3AA8" w14:textId="77777777" w:rsidR="00A00E1B" w:rsidRPr="00A72271" w:rsidRDefault="00A00E1B" w:rsidP="00A00E1B">
                            <w:pPr>
                              <w:pStyle w:val="ListParagraph"/>
                              <w:spacing w:line="0" w:lineRule="atLeast"/>
                              <w:ind w:left="0" w:right="7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 w:rsidRPr="005E0B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JUDUL UTAMA KONSORIUM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……..)</w:t>
                            </w:r>
                          </w:p>
                          <w:p w14:paraId="60BD1546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50E5FAE4" w14:textId="77777777" w:rsidR="00A00E1B" w:rsidRPr="005E0BEA" w:rsidRDefault="00A00E1B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0B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Tim Peneliti :</w:t>
                            </w:r>
                          </w:p>
                          <w:p w14:paraId="21D6DC37" w14:textId="77777777" w:rsidR="00A00E1B" w:rsidRPr="005E0BEA" w:rsidRDefault="00A00E1B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CAE639" w14:textId="77777777" w:rsidR="00A00E1B" w:rsidRPr="005A2323" w:rsidRDefault="00A00E1B" w:rsidP="00A00E1B">
                            <w:pPr>
                              <w:ind w:firstLine="567"/>
                            </w:pPr>
                            <w:r w:rsidRPr="005A2323">
                              <w:t>Koordinator Peneliti Utama</w:t>
                            </w:r>
                            <w:r w:rsidRPr="005A2323">
                              <w:tab/>
                              <w:t>: Nama / Departemen/ Fakultas / Instansi</w:t>
                            </w:r>
                          </w:p>
                          <w:p w14:paraId="64EEF40B" w14:textId="77777777" w:rsidR="00A00E1B" w:rsidRPr="005A2323" w:rsidRDefault="00A00E1B" w:rsidP="00A00E1B">
                            <w:pPr>
                              <w:ind w:firstLine="567"/>
                            </w:pPr>
                            <w:r w:rsidRPr="005A2323">
                              <w:t>Ketua Peneliti Sub Judul</w:t>
                            </w:r>
                            <w:r w:rsidRPr="005A2323">
                              <w:tab/>
                              <w:t>:</w:t>
                            </w:r>
                          </w:p>
                          <w:p w14:paraId="3E1533F2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1. Nama / Departemen/ Fakultas / Instansi</w:t>
                            </w:r>
                          </w:p>
                          <w:p w14:paraId="4E769E9C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2. Nama / Departemen/ Fakultas / Instansi</w:t>
                            </w:r>
                          </w:p>
                          <w:p w14:paraId="37AF9C64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3. Nama / Departemen/ Fakultas / Instansi</w:t>
                            </w:r>
                          </w:p>
                          <w:p w14:paraId="670F7A5F" w14:textId="77777777" w:rsidR="00A00E1B" w:rsidRPr="00A72271" w:rsidRDefault="00A00E1B" w:rsidP="00A00E1B">
                            <w:pPr>
                              <w:ind w:firstLine="2700"/>
                            </w:pPr>
                            <w:r w:rsidRPr="005A2323">
                              <w:t>Dst.</w:t>
                            </w:r>
                          </w:p>
                          <w:p w14:paraId="57D68ABE" w14:textId="135C69CE" w:rsidR="00A00E1B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B53B7E9" w14:textId="77777777" w:rsidR="00A00E1B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C957B01" w14:textId="77777777" w:rsidR="00A00E1B" w:rsidRPr="005A2323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  <w:lang w:val="en-US"/>
                              </w:rPr>
                              <w:t>DIREKTORAT RISET DAN</w:t>
                            </w:r>
                            <w:r w:rsidRPr="005A2323">
                              <w:rPr>
                                <w:b/>
                                <w:szCs w:val="28"/>
                              </w:rPr>
                              <w:t xml:space="preserve"> PENGABDIAN KEPADA MASYARAKAT</w:t>
                            </w:r>
                          </w:p>
                          <w:p w14:paraId="6D9CC95A" w14:textId="77777777" w:rsidR="00A00E1B" w:rsidRPr="005A2323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INSTITUT TEKNOLOGI SEPULUH NOPEMBER</w:t>
                            </w:r>
                          </w:p>
                          <w:p w14:paraId="32E5626E" w14:textId="77777777" w:rsidR="00A00E1B" w:rsidRPr="005A2323" w:rsidRDefault="00A00E1B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SURABAYA</w:t>
                            </w:r>
                          </w:p>
                          <w:p w14:paraId="24FDDC9F" w14:textId="6D70720F" w:rsidR="00A00E1B" w:rsidRPr="005A2323" w:rsidRDefault="007C147D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2022</w:t>
                            </w:r>
                          </w:p>
                          <w:p w14:paraId="3A057E41" w14:textId="05B1B496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0D699E2F" w14:textId="1C45E67F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0A86350" w14:textId="16F6D15A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15CA22A5" w14:textId="069FC938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3AF72271" w14:textId="35F10C43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B703D8E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559ACC5" w14:textId="77777777" w:rsidR="00A00E1B" w:rsidRPr="007F7A8F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FC949D1" w14:textId="77777777" w:rsidR="00A00E1B" w:rsidRDefault="00A00E1B" w:rsidP="00A00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9DBD" id="Rectangle 9" o:spid="_x0000_s1027" style="position:absolute;margin-left:0;margin-top:-28.5pt;width:588.35pt;height:837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" fillcolor="white [3201]" strokecolor="#2f5496 [2404]" strokeweight="6pt">
                <v:textbox>
                  <w:txbxContent>
                    <w:p w14:paraId="5A18C54B" w14:textId="77777777" w:rsidR="009B7F66" w:rsidRDefault="009B7F66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bookmarkStart w:id="3" w:name="_Hlk64451915"/>
                      <w:bookmarkStart w:id="4" w:name="_Hlk64451916"/>
                    </w:p>
                    <w:p w14:paraId="5EDCE1D4" w14:textId="2BE70E35" w:rsidR="00A00E1B" w:rsidRP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PROPOSAL</w:t>
                      </w: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UTAMA RISET KONSORSIUM</w:t>
                      </w:r>
                    </w:p>
                    <w:bookmarkEnd w:id="3"/>
                    <w:bookmarkEnd w:id="4"/>
                    <w:p w14:paraId="1FC8D9D0" w14:textId="7758D1C8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 xml:space="preserve">SKEMA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PENELITIAN…..**</w:t>
                      </w:r>
                    </w:p>
                    <w:p w14:paraId="0A78730F" w14:textId="0E4F147E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</w:pPr>
                      <w:r w:rsidRPr="00A72271">
                        <w:rPr>
                          <w:b/>
                          <w:bCs/>
                          <w:sz w:val="22"/>
                          <w:szCs w:val="28"/>
                          <w:lang w:val="en-US"/>
                        </w:rPr>
                        <w:t xml:space="preserve">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skema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ini dan isikan diatas</w:t>
                      </w:r>
                    </w:p>
                    <w:p w14:paraId="0AD1EE28" w14:textId="77777777" w:rsidR="00A00E1B" w:rsidRPr="00A72271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2217"/>
                        <w:gridCol w:w="272"/>
                        <w:gridCol w:w="408"/>
                        <w:gridCol w:w="1994"/>
                      </w:tblGrid>
                      <w:tr w:rsidR="00A00E1B" w:rsidRPr="00A72271" w14:paraId="7C27A1C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49E2B009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881BD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FLAGSHIP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A0E76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FD9AA7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2C6D677B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</w:tr>
                      <w:tr w:rsidR="00A00E1B" w:rsidRPr="00A72271" w14:paraId="2E9C42F7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1775AC0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54671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KOLABORASI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030D07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517D08A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7DA7EF82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</w:tbl>
                    <w:p w14:paraId="3BC1D792" w14:textId="535FE1BC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2063B893" w14:textId="77777777" w:rsidR="00A00E1B" w:rsidRPr="00496E1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1677CDB7" w14:textId="77777777" w:rsidR="00A00E1B" w:rsidRPr="0024137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241376">
                        <w:rPr>
                          <w:b/>
                          <w:bCs/>
                          <w:sz w:val="28"/>
                          <w:szCs w:val="32"/>
                        </w:rPr>
                        <w:t>SUMBER DANA ……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***</w:t>
                      </w:r>
                    </w:p>
                    <w:p w14:paraId="0D1B9883" w14:textId="77777777" w:rsidR="00A00E1B" w:rsidRPr="00A72271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***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sumber dana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dan isikan diatas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1994"/>
                        <w:gridCol w:w="272"/>
                        <w:gridCol w:w="408"/>
                        <w:gridCol w:w="1594"/>
                      </w:tblGrid>
                      <w:tr w:rsidR="00A00E1B" w:rsidRPr="00A72271" w14:paraId="33E4D77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76B6817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52910AE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5BBF3F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57C4955F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BA35446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  <w:tr w:rsidR="00A00E1B" w:rsidRPr="00A72271" w14:paraId="17A99A42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6D2A1E55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03DA8EA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9E71C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437EECF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7551F95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UNIT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KERJA LAINNYA</w:t>
                            </w:r>
                          </w:p>
                        </w:tc>
                      </w:tr>
                    </w:tbl>
                    <w:p w14:paraId="608F84A8" w14:textId="77777777" w:rsidR="00A00E1B" w:rsidRPr="00496E1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</w:pPr>
                    </w:p>
                    <w:p w14:paraId="7CE10116" w14:textId="27C94950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TAHUN </w:t>
                      </w:r>
                      <w:r w:rsidR="007C147D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2022</w:t>
                      </w:r>
                    </w:p>
                    <w:p w14:paraId="2ECD41A7" w14:textId="77777777" w:rsidR="00A00E1B" w:rsidRPr="005A2323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</w:p>
                    <w:p w14:paraId="5EF3A3F3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6693198" wp14:editId="3CA099BE">
                            <wp:extent cx="2059388" cy="1995777"/>
                            <wp:effectExtent l="0" t="0" r="0" b="5080"/>
                            <wp:docPr id="99" name="Picture 9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72" cy="2015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57DF7" w14:textId="77777777" w:rsidR="00A00E1B" w:rsidRPr="00217D2A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BIDANG TOPIK : TULIS BIDANG TOPIK YANG DIPILIH</w:t>
                      </w:r>
                    </w:p>
                    <w:p w14:paraId="561E3AA8" w14:textId="77777777" w:rsidR="00A00E1B" w:rsidRPr="00A72271" w:rsidRDefault="00A00E1B" w:rsidP="00A00E1B">
                      <w:pPr>
                        <w:pStyle w:val="ListParagraph"/>
                        <w:spacing w:line="0" w:lineRule="atLeast"/>
                        <w:ind w:left="0" w:right="71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(</w:t>
                      </w:r>
                      <w:r w:rsidRPr="005E0BEA">
                        <w:rPr>
                          <w:b/>
                          <w:bCs/>
                          <w:sz w:val="32"/>
                          <w:szCs w:val="32"/>
                        </w:rPr>
                        <w:t>JUDUL UTAMA KONSORIUM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……..)</w:t>
                      </w:r>
                    </w:p>
                    <w:p w14:paraId="60BD1546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50E5FAE4" w14:textId="77777777" w:rsidR="00A00E1B" w:rsidRPr="005E0BEA" w:rsidRDefault="00A00E1B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0BEA">
                        <w:rPr>
                          <w:b/>
                          <w:bCs/>
                          <w:sz w:val="28"/>
                          <w:szCs w:val="28"/>
                        </w:rPr>
                        <w:t>Tim Peneliti :</w:t>
                      </w:r>
                    </w:p>
                    <w:p w14:paraId="21D6DC37" w14:textId="77777777" w:rsidR="00A00E1B" w:rsidRPr="005E0BEA" w:rsidRDefault="00A00E1B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CAE639" w14:textId="77777777" w:rsidR="00A00E1B" w:rsidRPr="005A2323" w:rsidRDefault="00A00E1B" w:rsidP="00A00E1B">
                      <w:pPr>
                        <w:ind w:firstLine="567"/>
                      </w:pPr>
                      <w:r w:rsidRPr="005A2323">
                        <w:t>Koordinator Peneliti Utama</w:t>
                      </w:r>
                      <w:r w:rsidRPr="005A2323">
                        <w:tab/>
                        <w:t>: Nama / Departemen/ Fakultas / Instansi</w:t>
                      </w:r>
                    </w:p>
                    <w:p w14:paraId="64EEF40B" w14:textId="77777777" w:rsidR="00A00E1B" w:rsidRPr="005A2323" w:rsidRDefault="00A00E1B" w:rsidP="00A00E1B">
                      <w:pPr>
                        <w:ind w:firstLine="567"/>
                      </w:pPr>
                      <w:r w:rsidRPr="005A2323">
                        <w:t>Ketua Peneliti Sub Judul</w:t>
                      </w:r>
                      <w:r w:rsidRPr="005A2323">
                        <w:tab/>
                        <w:t>:</w:t>
                      </w:r>
                    </w:p>
                    <w:p w14:paraId="3E1533F2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1. Nama / Departemen/ Fakultas / Instansi</w:t>
                      </w:r>
                    </w:p>
                    <w:p w14:paraId="4E769E9C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2. Nama / Departemen/ Fakultas / Instansi</w:t>
                      </w:r>
                    </w:p>
                    <w:p w14:paraId="37AF9C64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3. Nama / Departemen/ Fakultas / Instansi</w:t>
                      </w:r>
                    </w:p>
                    <w:p w14:paraId="670F7A5F" w14:textId="77777777" w:rsidR="00A00E1B" w:rsidRPr="00A72271" w:rsidRDefault="00A00E1B" w:rsidP="00A00E1B">
                      <w:pPr>
                        <w:ind w:firstLine="2700"/>
                      </w:pPr>
                      <w:r w:rsidRPr="005A2323">
                        <w:t>Dst.</w:t>
                      </w:r>
                    </w:p>
                    <w:p w14:paraId="57D68ABE" w14:textId="135C69CE" w:rsidR="00A00E1B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B53B7E9" w14:textId="77777777" w:rsidR="00A00E1B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C957B01" w14:textId="77777777" w:rsidR="00A00E1B" w:rsidRPr="005A2323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  <w:lang w:val="en-US"/>
                        </w:rPr>
                        <w:t>DIREKTORAT RISET DAN</w:t>
                      </w:r>
                      <w:r w:rsidRPr="005A2323">
                        <w:rPr>
                          <w:b/>
                          <w:szCs w:val="28"/>
                        </w:rPr>
                        <w:t xml:space="preserve"> PENGABDIAN KEPADA MASYARAKAT</w:t>
                      </w:r>
                    </w:p>
                    <w:p w14:paraId="6D9CC95A" w14:textId="77777777" w:rsidR="00A00E1B" w:rsidRPr="005A2323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INSTITUT TEKNOLOGI SEPULUH NOPEMBER</w:t>
                      </w:r>
                    </w:p>
                    <w:p w14:paraId="32E5626E" w14:textId="77777777" w:rsidR="00A00E1B" w:rsidRPr="005A2323" w:rsidRDefault="00A00E1B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SURABAYA</w:t>
                      </w:r>
                    </w:p>
                    <w:p w14:paraId="24FDDC9F" w14:textId="6D70720F" w:rsidR="00A00E1B" w:rsidRPr="005A2323" w:rsidRDefault="007C147D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Cs w:val="28"/>
                        </w:rPr>
                        <w:t>2022</w:t>
                      </w:r>
                    </w:p>
                    <w:p w14:paraId="3A057E41" w14:textId="05B1B496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0D699E2F" w14:textId="1C45E67F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0A86350" w14:textId="16F6D15A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15CA22A5" w14:textId="069FC938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3AF72271" w14:textId="35F10C43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B703D8E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559ACC5" w14:textId="77777777" w:rsidR="00A00E1B" w:rsidRPr="007F7A8F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FC949D1" w14:textId="77777777" w:rsidR="00A00E1B" w:rsidRDefault="00A00E1B" w:rsidP="00A00E1B"/>
                  </w:txbxContent>
                </v:textbox>
                <w10:wrap anchorx="page"/>
              </v:rect>
            </w:pict>
          </mc:Fallback>
        </mc:AlternateContent>
      </w:r>
    </w:p>
    <w:p w14:paraId="24FF940A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  <w:rPr>
          <w:sz w:val="20"/>
          <w:szCs w:val="20"/>
        </w:rPr>
      </w:pPr>
    </w:p>
    <w:p w14:paraId="7BDF0A49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1E4C191E" w14:textId="71BAD728" w:rsidR="00A00E1B" w:rsidRDefault="00A00E1B">
      <w:pPr>
        <w:spacing w:after="160" w:line="259" w:lineRule="auto"/>
      </w:pPr>
      <w:r>
        <w:br w:type="page"/>
      </w:r>
    </w:p>
    <w:p w14:paraId="76867336" w14:textId="27307DB1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1EFEC738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2F2D78B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7E7C3E3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9737C">
        <w:rPr>
          <w:lang w:val="en-US"/>
        </w:rPr>
        <w:t>Ringkasan riset secara keseluruhan maksimal 1 halaman.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7F6AF5D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4565B4FC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  <w:rPr>
          <w:lang w:val="en-US"/>
        </w:rPr>
      </w:pPr>
      <w:r w:rsidRPr="0049737C">
        <w:rPr>
          <w:lang w:val="en-US"/>
        </w:rPr>
        <w:t xml:space="preserve">Terdiri dari latar belakang, rumusan masalah dan hipotesis solusi, </w:t>
      </w:r>
      <w:r w:rsidRPr="0049737C">
        <w:rPr>
          <w:i/>
          <w:iCs/>
          <w:lang w:val="en-US"/>
        </w:rPr>
        <w:t>state of the</w:t>
      </w:r>
      <w:r w:rsidRPr="0049737C">
        <w:rPr>
          <w:lang w:val="en-US"/>
        </w:rPr>
        <w:t xml:space="preserve"> </w:t>
      </w:r>
      <w:r w:rsidRPr="0049737C">
        <w:rPr>
          <w:i/>
          <w:iCs/>
          <w:lang w:val="en-US"/>
        </w:rPr>
        <w:t xml:space="preserve">arts </w:t>
      </w:r>
      <w:r w:rsidRPr="0049737C">
        <w:rPr>
          <w:lang w:val="en-US"/>
        </w:rPr>
        <w:t>dan kebaruan, tujuan keseluruhan mencakup keseluruhan sub judul</w:t>
      </w:r>
      <w:r w:rsidRPr="0049737C">
        <w:rPr>
          <w:rStyle w:val="fontstyle01"/>
          <w:sz w:val="22"/>
          <w:szCs w:val="22"/>
          <w:lang w:val="en-US"/>
        </w:rPr>
        <w:t>.</w:t>
      </w:r>
    </w:p>
    <w:p w14:paraId="69DD01D5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49737C">
        <w:rPr>
          <w:b/>
          <w:bCs/>
          <w:lang w:val="en-US"/>
        </w:rPr>
        <w:t>PETA JALAN DAN NILAI STRATEGIS</w:t>
      </w:r>
    </w:p>
    <w:p w14:paraId="5E9C43DC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Berisi peta jalan keseluruhan dalam jangka waktu tertentu untuk menghasilkan output besar dan posisi </w:t>
      </w:r>
      <w:r w:rsidRPr="0049737C">
        <w:t>sub judul</w:t>
      </w:r>
      <w:r w:rsidRPr="0049737C">
        <w:rPr>
          <w:lang w:val="en-US"/>
        </w:rPr>
        <w:t xml:space="preserve"> dalam peta jalan terdeskripsi dengan jelas, output dan produk akhir/output besar tergambar dalam peta jalan. Nilai Strategis dari riset ini di</w:t>
      </w:r>
      <w:r w:rsidRPr="0049737C">
        <w:t xml:space="preserve"> </w:t>
      </w:r>
      <w:r w:rsidRPr="0049737C">
        <w:rPr>
          <w:lang w:val="en-US"/>
        </w:rPr>
        <w:t>deskripsikan dengan singkat, padat dan jelas dalam format infografis, tabel, dan/atau format peta jalan.</w:t>
      </w:r>
    </w:p>
    <w:p w14:paraId="2BE435F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6CF67BBF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46F651BC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2AA832B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1276FBB7" w14:textId="77777777" w:rsidR="00A00E1B" w:rsidRPr="0049737C" w:rsidRDefault="00A00E1B" w:rsidP="00A00E1B">
      <w:pPr>
        <w:pStyle w:val="ListParagraph"/>
        <w:spacing w:after="120" w:line="360" w:lineRule="auto"/>
        <w:ind w:left="426"/>
        <w:jc w:val="both"/>
        <w:rPr>
          <w:b/>
          <w:bCs/>
          <w:color w:val="000000"/>
          <w:lang w:val="en-US"/>
        </w:rPr>
      </w:pPr>
      <w:r w:rsidRPr="0049737C">
        <w:t xml:space="preserve">Metodologi keseluruhan meliputi semua sub judul, tahapan Pekerjaan keseluruhan dengan setiap sub judul tercakup didalamnya kerangka untuk mencapai produk akhir/output besar di akhir peta jalan. </w:t>
      </w:r>
      <w:r w:rsidRPr="0049737C">
        <w:rPr>
          <w:lang w:val="en-US"/>
        </w:rPr>
        <w:t xml:space="preserve">Di tambahkan deskripsi </w:t>
      </w:r>
      <w:r w:rsidRPr="0049737C">
        <w:t xml:space="preserve">metodologi </w:t>
      </w:r>
      <w:r w:rsidRPr="0049737C">
        <w:rPr>
          <w:lang w:val="en-US"/>
        </w:rPr>
        <w:t>secara detail.</w:t>
      </w:r>
    </w:p>
    <w:p w14:paraId="79A34EF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918DEAE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</w:pPr>
      <w:r w:rsidRPr="0049737C">
        <w:t xml:space="preserve">Jelaskan luaran (output) </w:t>
      </w:r>
      <w:r w:rsidRPr="0049737C">
        <w:rPr>
          <w:lang w:val="en-US"/>
        </w:rPr>
        <w:t xml:space="preserve">besar </w:t>
      </w:r>
      <w:r w:rsidRPr="0049737C">
        <w:t>apa saja yang dihasilkan dari kegiatan yang diusulkan</w:t>
      </w:r>
      <w:r w:rsidRPr="0049737C">
        <w:rPr>
          <w:lang w:val="en-US"/>
        </w:rPr>
        <w:t xml:space="preserve">. Perincian output dari masing-masing sub judul dituliskan </w:t>
      </w:r>
      <w:r w:rsidRPr="0049737C">
        <w:t>secara kualitatif dan kuantitatif berikut waktu yang dibutuhkan untuk mencapai luaran tersebut.</w:t>
      </w:r>
    </w:p>
    <w:p w14:paraId="1A236C6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C01EE20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</w:rPr>
      </w:pPr>
      <w:r w:rsidRPr="0049737C">
        <w:t xml:space="preserve">Jadwal kegiatan selama waktu durasi riset secara besar dituliskan dengan jelas sesuai pekerjaan, jadwal kegiatan jelas kaitannya dengan tahapan pekerjaan di metodologi. </w:t>
      </w:r>
      <w:r w:rsidRPr="0049737C">
        <w:rPr>
          <w:lang w:val="en-US"/>
        </w:rPr>
        <w:t xml:space="preserve">Disusun sesuai format pada </w:t>
      </w:r>
      <w:r w:rsidRPr="0049737C">
        <w:rPr>
          <w:b/>
          <w:bCs/>
          <w:lang w:val="en-US"/>
        </w:rPr>
        <w:t>L</w:t>
      </w:r>
      <w:r w:rsidRPr="0049737C">
        <w:rPr>
          <w:b/>
          <w:bCs/>
        </w:rPr>
        <w:t xml:space="preserve">ampiran </w:t>
      </w:r>
      <w:r w:rsidRPr="0049737C">
        <w:rPr>
          <w:b/>
          <w:bCs/>
          <w:lang w:val="en-US"/>
        </w:rPr>
        <w:t>5</w:t>
      </w:r>
      <w:r w:rsidRPr="0049737C">
        <w:rPr>
          <w:lang w:val="en-US"/>
        </w:rPr>
        <w:t>.</w:t>
      </w:r>
    </w:p>
    <w:p w14:paraId="51192B7F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4DA69A3A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Format anggaran terdiri dari tiap sub judul berserta jumlah pendanaan di masing-masing sub judul. </w:t>
      </w:r>
      <w:r w:rsidRPr="0049737C">
        <w:t xml:space="preserve">Anggaran biaya yang disusun per sub judul dengan format seperti </w:t>
      </w:r>
      <w:r w:rsidRPr="0049737C">
        <w:rPr>
          <w:lang w:val="en-US"/>
        </w:rPr>
        <w:t xml:space="preserve">pada </w:t>
      </w:r>
      <w:r w:rsidRPr="0049737C">
        <w:rPr>
          <w:b/>
          <w:bCs/>
        </w:rPr>
        <w:t xml:space="preserve">Lampiran </w:t>
      </w:r>
      <w:r w:rsidRPr="0049737C">
        <w:rPr>
          <w:b/>
          <w:bCs/>
          <w:lang w:val="en-US"/>
        </w:rPr>
        <w:t>6</w:t>
      </w:r>
      <w:r w:rsidRPr="0049737C">
        <w:t>.</w:t>
      </w:r>
      <w:r w:rsidRPr="0049737C">
        <w:rPr>
          <w:lang w:val="en-US"/>
        </w:rPr>
        <w:t xml:space="preserve"> Daftar kelompok isian rencana anggaran dan biaya dapat dilihat pada </w:t>
      </w:r>
      <w:r w:rsidRPr="0049737C">
        <w:rPr>
          <w:b/>
          <w:bCs/>
          <w:lang w:val="en-US"/>
        </w:rPr>
        <w:t>Lampiran 8</w:t>
      </w:r>
      <w:r w:rsidRPr="0049737C">
        <w:rPr>
          <w:lang w:val="en-US"/>
        </w:rPr>
        <w:t xml:space="preserve">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0B777CEA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PUSTAKA</w:t>
      </w:r>
    </w:p>
    <w:p w14:paraId="01FFC852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  <w:lang w:val="en-US"/>
        </w:rPr>
      </w:pPr>
      <w:r w:rsidRPr="0049737C">
        <w:t>Tuliskan literatur-literatur yang digunakan. Hanya pustaka yang dikutip dalam usulan riset yang dicantumkan dalam Daftar Pustaka</w:t>
      </w:r>
      <w:r w:rsidRPr="0049737C">
        <w:rPr>
          <w:lang w:val="en-US"/>
        </w:rPr>
        <w:t>.</w:t>
      </w:r>
    </w:p>
    <w:p w14:paraId="4CB4A4D1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  <w:lang w:val="en-US"/>
        </w:rPr>
        <w:t>TIM RISET</w:t>
      </w:r>
    </w:p>
    <w:p w14:paraId="4923B427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lastRenderedPageBreak/>
        <w:t>Bagan organisasi tim riset yang terdiri dari ketua utama dan ketua sub judul dituliskan dengan jelas beserta peran dari masing-masing peneliti. (</w:t>
      </w:r>
      <w:r w:rsidRPr="0049737C">
        <w:rPr>
          <w:b/>
          <w:bCs/>
          <w:lang w:val="en-US"/>
        </w:rPr>
        <w:t>Lihat Lampiran 9</w:t>
      </w:r>
      <w:r w:rsidRPr="0049737C">
        <w:rPr>
          <w:lang w:val="en-US"/>
        </w:rPr>
        <w:t>)</w:t>
      </w:r>
    </w:p>
    <w:p w14:paraId="79C31EEC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t>LAMPIRAN CV</w:t>
      </w:r>
    </w:p>
    <w:p w14:paraId="4D862D0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9737C">
        <w:t>Dokumen-dokumen terkait sesuai ketentuan dalam panduan yang meliputi: Identitas Ketua Utama dan Ketua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>Lihat Lampiran 12</w:t>
      </w:r>
      <w:r w:rsidRPr="0049737C">
        <w:t>)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77777777" w:rsidR="00A00E1B" w:rsidRPr="0049737C" w:rsidRDefault="00A00E1B" w:rsidP="00A00E1B">
      <w:pPr>
        <w:pStyle w:val="Heading1"/>
        <w:jc w:val="left"/>
        <w:rPr>
          <w:lang w:val="en-US"/>
        </w:rPr>
      </w:pPr>
      <w:bookmarkStart w:id="5" w:name="_Toc64830255"/>
      <w:r w:rsidRPr="0049737C">
        <w:lastRenderedPageBreak/>
        <w:t xml:space="preserve">Lampiran </w:t>
      </w:r>
      <w:r w:rsidRPr="0049737C">
        <w:rPr>
          <w:lang w:val="en-US"/>
        </w:rPr>
        <w:t>5</w:t>
      </w:r>
      <w:r w:rsidRPr="0049737C">
        <w:t xml:space="preserve">. Format </w:t>
      </w:r>
      <w:r w:rsidRPr="0049737C">
        <w:rPr>
          <w:lang w:val="en-US"/>
        </w:rPr>
        <w:t>Rencana Jadwal Kegiatan</w:t>
      </w:r>
      <w:bookmarkEnd w:id="5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024A43A5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6" w:name="_Toc64830256"/>
      <w:r w:rsidRPr="0049737C">
        <w:lastRenderedPageBreak/>
        <w:t xml:space="preserve">Lampiran </w:t>
      </w:r>
      <w:r w:rsidRPr="0049737C">
        <w:rPr>
          <w:lang w:val="en-US"/>
        </w:rPr>
        <w:t>6</w:t>
      </w:r>
      <w:r w:rsidRPr="0049737C">
        <w:t>. Format</w:t>
      </w:r>
      <w:r w:rsidRPr="0049737C">
        <w:rPr>
          <w:lang w:val="en-US"/>
        </w:rPr>
        <w:t xml:space="preserve"> Rencana Anggaran Biaya Untuk Jenis Konsorsium</w:t>
      </w:r>
      <w:bookmarkEnd w:id="6"/>
    </w:p>
    <w:bookmarkStart w:id="7" w:name="_MON_1675427138"/>
    <w:bookmarkEnd w:id="7"/>
    <w:p w14:paraId="7611C7F0" w14:textId="77777777" w:rsidR="00A00E1B" w:rsidRPr="0049737C" w:rsidRDefault="00A00E1B" w:rsidP="00A00E1B">
      <w:pPr>
        <w:jc w:val="center"/>
        <w:rPr>
          <w:lang w:val="en-US"/>
        </w:rPr>
      </w:pPr>
      <w:r w:rsidRPr="0049737C">
        <w:rPr>
          <w:lang w:val="en-US"/>
        </w:rPr>
        <w:object w:dxaOrig="10709" w:dyaOrig="17718" w14:anchorId="33D80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663pt" o:ole="">
            <v:imagedata r:id="rId8" o:title=""/>
          </v:shape>
          <o:OLEObject Type="Embed" ProgID="Excel.Sheet.12" ShapeID="_x0000_i1025" DrawAspect="Content" ObjectID="_1707843494" r:id="rId9"/>
        </w:object>
      </w:r>
    </w:p>
    <w:p w14:paraId="56256BFC" w14:textId="0C9FDB85" w:rsidR="00A00E1B" w:rsidRDefault="00A00E1B">
      <w:pPr>
        <w:spacing w:after="160" w:line="259" w:lineRule="auto"/>
      </w:pPr>
      <w:r>
        <w:br w:type="page"/>
      </w:r>
    </w:p>
    <w:p w14:paraId="7F84C539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8" w:name="_Toc64830258"/>
      <w:r w:rsidRPr="0049737C">
        <w:lastRenderedPageBreak/>
        <w:t xml:space="preserve">Lampiran </w:t>
      </w:r>
      <w:r w:rsidRPr="0049737C">
        <w:rPr>
          <w:lang w:val="en-US"/>
        </w:rPr>
        <w:t>8</w:t>
      </w:r>
      <w:r w:rsidRPr="0049737C">
        <w:t xml:space="preserve">. </w:t>
      </w:r>
      <w:r w:rsidRPr="0049737C">
        <w:rPr>
          <w:lang w:val="en-US"/>
        </w:rPr>
        <w:t>Daftar Kelompok Isian Rencana Anggaran Biaya</w:t>
      </w:r>
      <w:bookmarkEnd w:id="8"/>
    </w:p>
    <w:tbl>
      <w:tblPr>
        <w:tblW w:w="8127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702"/>
        <w:gridCol w:w="2702"/>
        <w:gridCol w:w="900"/>
        <w:gridCol w:w="232"/>
        <w:gridCol w:w="457"/>
        <w:gridCol w:w="525"/>
        <w:gridCol w:w="387"/>
        <w:gridCol w:w="387"/>
        <w:gridCol w:w="2908"/>
        <w:gridCol w:w="4455"/>
      </w:tblGrid>
      <w:tr w:rsidR="00A00E1B" w:rsidRPr="0049737C" w14:paraId="1B9474A5" w14:textId="77777777" w:rsidTr="00A00E1B">
        <w:trPr>
          <w:gridAfter w:val="1"/>
          <w:wAfter w:w="1520" w:type="pct"/>
          <w:trHeight w:val="280"/>
          <w:tblHeader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38F21E8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KELOMPOK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514810C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KOMPONEN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EA772F0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SATUAN</w:t>
            </w: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8F14943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KETERANGAN</w:t>
            </w:r>
          </w:p>
        </w:tc>
      </w:tr>
      <w:tr w:rsidR="00A00E1B" w:rsidRPr="0049737C" w14:paraId="536119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A799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Bahan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614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ATK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52886" w14:textId="77777777" w:rsidR="00A00E1B" w:rsidRPr="0049737C" w:rsidRDefault="00A00E1B" w:rsidP="00A00E1B">
            <w:pPr>
              <w:jc w:val="center"/>
              <w:rPr>
                <w:color w:val="222222"/>
                <w:sz w:val="14"/>
                <w:szCs w:val="14"/>
                <w:lang w:val="en-ID"/>
              </w:rPr>
            </w:pPr>
            <w:r w:rsidRPr="0049737C">
              <w:rPr>
                <w:color w:val="222222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66B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Pembuatan laporan, proposal, Kuesionare dan ATK lainnya untuk keperluan penelitian</w:t>
            </w:r>
          </w:p>
        </w:tc>
      </w:tr>
      <w:tr w:rsidR="00A00E1B" w:rsidRPr="0049737C" w14:paraId="4F594AA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855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59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Bahan Penelitian (Habis Pakai)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116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34E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Bahan penelitian lab, bahan penelitian lapangan, cinderamata utk reponden, dsb</w:t>
            </w:r>
          </w:p>
        </w:tc>
      </w:tr>
      <w:tr w:rsidR="00A00E1B" w:rsidRPr="0049737C" w14:paraId="773D9D7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6A8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Alat Penunjang/Aset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1EB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Barang Persediaan/Aset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A34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C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Peralatan penunjang penelitian dengan nilai tertentu dan dicatat sebagai barang inventaris</w:t>
            </w:r>
          </w:p>
        </w:tc>
      </w:tr>
      <w:tr w:rsidR="00A00E1B" w:rsidRPr="0049737C" w14:paraId="3C8A46E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153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Pengumpulan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1A0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FGD persiapan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75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3EE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rapat persiapan penelitian</w:t>
            </w:r>
          </w:p>
        </w:tc>
      </w:tr>
      <w:tr w:rsidR="00A00E1B" w:rsidRPr="0049737C" w14:paraId="2991A5E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08B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BE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Pembantu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51A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CBBC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Laboran, teknisi dan sejenisnya</w:t>
            </w:r>
          </w:p>
        </w:tc>
      </w:tr>
      <w:tr w:rsidR="00A00E1B" w:rsidRPr="0049737C" w14:paraId="584C2E6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F75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AFF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Sekretariat/Administrasi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C8B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846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mengadministrasikan penelitian</w:t>
            </w:r>
          </w:p>
        </w:tc>
      </w:tr>
      <w:tr w:rsidR="00A00E1B" w:rsidRPr="0049737C" w14:paraId="6CF7CD8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B84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795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Petugas Survei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F5D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OH/OR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2C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pengambil/pengumpul data</w:t>
            </w:r>
          </w:p>
        </w:tc>
      </w:tr>
      <w:tr w:rsidR="00A00E1B" w:rsidRPr="0049737C" w14:paraId="66DD50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554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AA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81F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E7C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Transport lokal pengumpulan data</w:t>
            </w:r>
          </w:p>
        </w:tc>
      </w:tr>
      <w:tr w:rsidR="00A00E1B" w:rsidRPr="0049737C" w14:paraId="1DEF6E0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451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A61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D4E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B65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Tiket angkutan darat, laut udara</w:t>
            </w:r>
          </w:p>
        </w:tc>
      </w:tr>
      <w:tr w:rsidR="00A00E1B" w:rsidRPr="0049737C" w14:paraId="50FCB6F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68B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34F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48A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607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saat pengambilan data</w:t>
            </w:r>
          </w:p>
        </w:tc>
      </w:tr>
      <w:tr w:rsidR="00A00E1B" w:rsidRPr="0049737C" w14:paraId="3D5CE27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6C3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3F5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8E2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163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Penginapan saat pengambilan data</w:t>
            </w:r>
          </w:p>
        </w:tc>
      </w:tr>
      <w:tr w:rsidR="00A00E1B" w:rsidRPr="0049737C" w14:paraId="75AA59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E38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61A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dalam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1DC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556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saku koordinasi pengumpulan data di dalam kantor</w:t>
            </w:r>
          </w:p>
        </w:tc>
      </w:tr>
      <w:tr w:rsidR="00A00E1B" w:rsidRPr="0049737C" w14:paraId="11D26AC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9FF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11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luar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9F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8A9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saku rapat koordinasi pengumpulan data di luar kantor</w:t>
            </w:r>
          </w:p>
        </w:tc>
      </w:tr>
      <w:tr w:rsidR="00A00E1B" w:rsidRPr="0049737C" w14:paraId="4155A2C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A5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1F0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konsumsi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2F2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E269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konsumsi koordinasi dan pengumpulan data</w:t>
            </w:r>
          </w:p>
        </w:tc>
      </w:tr>
      <w:tr w:rsidR="00A00E1B" w:rsidRPr="0049737C" w14:paraId="19E6F1C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3EF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8F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Pembantu Lapangan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67D6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4E7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lapangan yang membantu pengambilan data</w:t>
            </w:r>
          </w:p>
        </w:tc>
      </w:tr>
      <w:tr w:rsidR="00A00E1B" w:rsidRPr="0049737C" w14:paraId="04CA7E7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DC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Sewa Peralatan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8C6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Peralatan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6DA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FC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Peralatan penelitian yang tidak dimiliki institusi peneliti</w:t>
            </w:r>
          </w:p>
        </w:tc>
      </w:tr>
      <w:tr w:rsidR="00A00E1B" w:rsidRPr="0049737C" w14:paraId="62963BC8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AE9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1E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Kebun Percobaan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6E0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30A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Kebun percobaan yang tidak dimiliki institusi peneliti</w:t>
            </w:r>
          </w:p>
        </w:tc>
      </w:tr>
      <w:tr w:rsidR="00A00E1B" w:rsidRPr="0049737C" w14:paraId="01FB8A9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46D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99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Obyek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E70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42B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Objek percobaan yang tidak dimiliki institusi peneliti</w:t>
            </w:r>
          </w:p>
        </w:tc>
      </w:tr>
      <w:tr w:rsidR="00A00E1B" w:rsidRPr="0049737C" w14:paraId="6242C0F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216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E5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Ruang penunjang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A20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AA7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Ruang untuk keperluan penelitian yang tidak dimiliki institusi peneliti</w:t>
            </w:r>
          </w:p>
        </w:tc>
      </w:tr>
      <w:tr w:rsidR="00A00E1B" w:rsidRPr="0049737C" w14:paraId="0C9A2C2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C76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6D5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E2F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FC0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Tranport lokal untuk kepentingan penelitian</w:t>
            </w:r>
          </w:p>
        </w:tc>
      </w:tr>
      <w:tr w:rsidR="00A00E1B" w:rsidRPr="0049737C" w14:paraId="16A8EE6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847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Analisis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22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Sekretariat/Administrasi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7987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D5F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mengadministrasikan penelitian</w:t>
            </w:r>
          </w:p>
        </w:tc>
      </w:tr>
      <w:tr w:rsidR="00A00E1B" w:rsidRPr="0049737C" w14:paraId="266F4BA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832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C05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Pengolah Data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B56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 (Penelitian)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454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membantu mengolah data penelitian</w:t>
            </w:r>
          </w:p>
        </w:tc>
      </w:tr>
      <w:tr w:rsidR="00A00E1B" w:rsidRPr="0049737C" w14:paraId="1E6052A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E22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59D1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Honorarium narasumber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7F7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D31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Narasumber yang diperlukan untuk pengolah data</w:t>
            </w:r>
          </w:p>
        </w:tc>
      </w:tr>
      <w:tr w:rsidR="00A00E1B" w:rsidRPr="0049737C" w14:paraId="7A34919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8BF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FD7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analisis sampel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93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D88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untuk anaisis sampel termasuk biaya uji produk</w:t>
            </w:r>
          </w:p>
        </w:tc>
      </w:tr>
      <w:tr w:rsidR="00A00E1B" w:rsidRPr="0049737C" w14:paraId="6C38C60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7D8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AF0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C3F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959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Tiket angkutan darat, laut udara</w:t>
            </w:r>
          </w:p>
        </w:tc>
      </w:tr>
      <w:tr w:rsidR="00A00E1B" w:rsidRPr="0049737C" w14:paraId="7214CB2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E44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E9E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388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C6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rapat koordinasi menganalisis data</w:t>
            </w:r>
          </w:p>
        </w:tc>
      </w:tr>
      <w:tr w:rsidR="00A00E1B" w:rsidRPr="0049737C" w14:paraId="4B57830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B4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C98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 Lokal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AB2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6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Transport loka untuk keperluan analisis data</w:t>
            </w:r>
          </w:p>
        </w:tc>
      </w:tr>
      <w:tr w:rsidR="00A00E1B" w:rsidRPr="0049737C" w14:paraId="60124D4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99F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3F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5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209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Penginapan untuk keperluan analisis data</w:t>
            </w:r>
          </w:p>
        </w:tc>
      </w:tr>
      <w:tr w:rsidR="00A00E1B" w:rsidRPr="0049737C" w14:paraId="765DD8F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5F2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853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konsumsi rapat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EC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41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konsumsi rapat untuk koordinasi menganalisis data</w:t>
            </w:r>
          </w:p>
        </w:tc>
      </w:tr>
      <w:tr w:rsidR="00A00E1B" w:rsidRPr="0049737C" w14:paraId="33BD392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BB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Pelaporan/Luaran Wajib/Tambahan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5D6C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Sekretariat/Administrasi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CAF5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E0D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mengadministrasikan penelitian</w:t>
            </w:r>
          </w:p>
        </w:tc>
      </w:tr>
      <w:tr w:rsidR="00A00E1B" w:rsidRPr="0049737C" w14:paraId="09241A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6AB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892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dalam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907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D6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saku koordinasi pengumpulan data di dalam kantor</w:t>
            </w:r>
          </w:p>
        </w:tc>
      </w:tr>
      <w:tr w:rsidR="00A00E1B" w:rsidRPr="0049737C" w14:paraId="4BBD0FC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A3A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2EA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luar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DFE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CC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saku rapat koordinasi pengumpulan data di luar kantor</w:t>
            </w:r>
          </w:p>
        </w:tc>
      </w:tr>
      <w:tr w:rsidR="00A00E1B" w:rsidRPr="0049737C" w14:paraId="78859CB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C2D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F27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konsumsi rapat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E3A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F25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konsumsi rapat koordinasi menyusun laporan dan luaran</w:t>
            </w:r>
          </w:p>
        </w:tc>
      </w:tr>
      <w:tr w:rsidR="00A00E1B" w:rsidRPr="0049737C" w14:paraId="5937434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CE0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C42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seminar 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060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CE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Pendaftaran, transport lokal, tiket, penginapan, uang harian.</w:t>
            </w:r>
          </w:p>
        </w:tc>
      </w:tr>
      <w:tr w:rsidR="00A00E1B" w:rsidRPr="0049737C" w14:paraId="0E3EA6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DB9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A6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seminar internasional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2D8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90C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Pendaftaran, transport lokal, tiket, penginapan, uang harian.</w:t>
            </w:r>
          </w:p>
        </w:tc>
      </w:tr>
      <w:tr w:rsidR="00A00E1B" w:rsidRPr="0049737C" w14:paraId="4D9649F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A0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4A86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Publikasi artikel di Jurnal 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BA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B68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publikasi</w:t>
            </w:r>
          </w:p>
        </w:tc>
      </w:tr>
      <w:tr w:rsidR="00A00E1B" w:rsidRPr="0049737C" w14:paraId="116B87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31F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C0A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Publikasi artikel di Jurnal Internasional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487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E4D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penterjemah, proofreading, biaya publikasi</w:t>
            </w:r>
          </w:p>
        </w:tc>
      </w:tr>
      <w:tr w:rsidR="00A00E1B" w:rsidRPr="0049737C" w14:paraId="2F81DC6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CFE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24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Luaran KI (paten, hak cipta dll)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EE4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5F7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jasa desain, merakit, merancang bangun peralatan, pendaftaran, pemeriksaan substansi, niaya klaim, biaya permohonan, sainan sertifikat</w:t>
            </w:r>
          </w:p>
        </w:tc>
      </w:tr>
      <w:tr w:rsidR="00A00E1B" w:rsidRPr="0049737C" w14:paraId="4F50CD9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220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5D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Luaran Iptek lainnya (purwa rupa, TTG dll)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2E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D6A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jasa desain, merakit, merancang bangun peralatan, produksi dan dokumen produk (spesifikasi, rancangan, prosedur penggunaan, dan deskripsi lainnyapendaftaran, pemeriksaan substansi, niaya klaim, biaya permohonan, sainan sertifikat</w:t>
            </w:r>
          </w:p>
        </w:tc>
      </w:tr>
      <w:tr w:rsidR="00A00E1B" w:rsidRPr="0049737C" w14:paraId="00FE844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9B7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C3C7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pembuatan dokumen uji produk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6ED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841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ujicoba dan dokumen produk (spesifikasi, rancangan, prosedur penggunaan dan deskripsi lainnya)</w:t>
            </w:r>
          </w:p>
        </w:tc>
      </w:tr>
      <w:tr w:rsidR="00A00E1B" w:rsidRPr="0049737C" w14:paraId="2F08EB3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543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785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penyusunan buku termasuk book chapter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B8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04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Pembuatan draft, proof reading, editing, penerbitan, ISBN</w:t>
            </w:r>
          </w:p>
        </w:tc>
      </w:tr>
      <w:tr w:rsidR="00A00E1B" w:rsidRPr="0049737C" w14:paraId="6AC8B9A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58C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7BD2" w14:textId="77777777" w:rsidR="00A00E1B" w:rsidRPr="0049737C" w:rsidRDefault="00A00E1B" w:rsidP="00A00E1B">
            <w:pPr>
              <w:spacing w:before="120"/>
              <w:rPr>
                <w:b/>
                <w:bCs/>
                <w:sz w:val="14"/>
                <w:szCs w:val="14"/>
                <w:u w:val="single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u w:val="single"/>
                <w:lang w:val="en-ID"/>
              </w:rPr>
              <w:t>Keterangan: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1039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FC65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6732D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5FEF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44D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DC7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121E622C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69E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5B8D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 = Orang per Jam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9E56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38B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FEE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6BAC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26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187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6CC22584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F18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7CB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 = Orang per Hari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6CE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57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90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1F3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40A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30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43D6FBBF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3628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8A7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 = Orang per Bulan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4499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5B0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23B1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F25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314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33D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2268CCF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9CE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7E4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 = Orang per Kali Kegiatan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CFEE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861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F36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B3B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A87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30F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</w:tbl>
    <w:p w14:paraId="298B4FDC" w14:textId="1ACE5539" w:rsidR="00A00E1B" w:rsidRDefault="00A00E1B" w:rsidP="00A00E1B">
      <w:pPr>
        <w:rPr>
          <w:lang w:val="en-US"/>
        </w:rPr>
      </w:pPr>
    </w:p>
    <w:p w14:paraId="78A82BB1" w14:textId="77777777" w:rsidR="00A00E1B" w:rsidRDefault="00A00E1B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826927C" w14:textId="77777777" w:rsidR="00A00E1B" w:rsidRPr="0049737C" w:rsidRDefault="00A00E1B" w:rsidP="00A00E1B">
      <w:pPr>
        <w:rPr>
          <w:lang w:val="en-US"/>
        </w:rPr>
        <w:sectPr w:rsidR="00A00E1B" w:rsidRPr="0049737C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86B2BC2" w14:textId="77777777" w:rsidR="00A00E1B" w:rsidRPr="0049737C" w:rsidRDefault="00A00E1B" w:rsidP="00A00E1B">
      <w:pPr>
        <w:pStyle w:val="Heading1"/>
        <w:spacing w:before="0"/>
        <w:ind w:left="1350" w:hanging="1350"/>
        <w:jc w:val="left"/>
        <w:rPr>
          <w:lang w:val="en-US"/>
        </w:rPr>
      </w:pPr>
      <w:bookmarkStart w:id="9" w:name="_Toc64830259"/>
      <w:r w:rsidRPr="0049737C">
        <w:lastRenderedPageBreak/>
        <w:t xml:space="preserve">Lampiran </w:t>
      </w:r>
      <w:r w:rsidRPr="0049737C">
        <w:rPr>
          <w:lang w:val="en-US"/>
        </w:rPr>
        <w:t>9</w:t>
      </w:r>
      <w:r w:rsidRPr="0049737C">
        <w:t>. Format</w:t>
      </w:r>
      <w:r w:rsidRPr="0049737C">
        <w:rPr>
          <w:lang w:val="en-US"/>
        </w:rPr>
        <w:t xml:space="preserve"> Bagan Organisasi Tim Riset Untuk Judul Utama Jenis Konsorsium</w:t>
      </w:r>
      <w:bookmarkEnd w:id="9"/>
    </w:p>
    <w:p w14:paraId="027A83C0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10"/>
        <w:gridCol w:w="1925"/>
        <w:gridCol w:w="2443"/>
        <w:gridCol w:w="2618"/>
        <w:gridCol w:w="3171"/>
        <w:gridCol w:w="3403"/>
      </w:tblGrid>
      <w:tr w:rsidR="00A00E1B" w:rsidRPr="0049737C" w14:paraId="447510FD" w14:textId="77777777" w:rsidTr="00A00E1B">
        <w:tc>
          <w:tcPr>
            <w:tcW w:w="561" w:type="dxa"/>
            <w:vAlign w:val="center"/>
          </w:tcPr>
          <w:p w14:paraId="311D21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964" w:type="dxa"/>
            <w:vAlign w:val="center"/>
          </w:tcPr>
          <w:p w14:paraId="458DF58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265" w:type="dxa"/>
            <w:vAlign w:val="center"/>
          </w:tcPr>
          <w:p w14:paraId="7210AE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649" w:type="dxa"/>
            <w:vAlign w:val="center"/>
          </w:tcPr>
          <w:p w14:paraId="050B22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Utama /Ketua Sub Judul/Anggota Sub Judul)</w:t>
            </w:r>
          </w:p>
        </w:tc>
        <w:tc>
          <w:tcPr>
            <w:tcW w:w="3240" w:type="dxa"/>
            <w:vAlign w:val="center"/>
          </w:tcPr>
          <w:p w14:paraId="174501F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Judul Penelitian</w:t>
            </w:r>
          </w:p>
        </w:tc>
        <w:tc>
          <w:tcPr>
            <w:tcW w:w="3491" w:type="dxa"/>
            <w:vAlign w:val="center"/>
          </w:tcPr>
          <w:p w14:paraId="4D68B1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A00E1B" w:rsidRPr="0049737C" w14:paraId="126F895B" w14:textId="77777777" w:rsidTr="00A00E1B">
        <w:tc>
          <w:tcPr>
            <w:tcW w:w="561" w:type="dxa"/>
          </w:tcPr>
          <w:p w14:paraId="5A199D4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964" w:type="dxa"/>
          </w:tcPr>
          <w:p w14:paraId="23B30E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272CD6B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7E36E81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Utama</w:t>
            </w:r>
          </w:p>
        </w:tc>
        <w:tc>
          <w:tcPr>
            <w:tcW w:w="3240" w:type="dxa"/>
          </w:tcPr>
          <w:p w14:paraId="1B73065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Judul Utama</w:t>
            </w:r>
          </w:p>
        </w:tc>
        <w:tc>
          <w:tcPr>
            <w:tcW w:w="3491" w:type="dxa"/>
          </w:tcPr>
          <w:p w14:paraId="26C5EF0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480FA4BC" w14:textId="77777777" w:rsidTr="00A00E1B">
        <w:tc>
          <w:tcPr>
            <w:tcW w:w="561" w:type="dxa"/>
          </w:tcPr>
          <w:p w14:paraId="5BF5292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964" w:type="dxa"/>
          </w:tcPr>
          <w:p w14:paraId="673950E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1CE1988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15A5D2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1</w:t>
            </w:r>
          </w:p>
        </w:tc>
        <w:tc>
          <w:tcPr>
            <w:tcW w:w="3240" w:type="dxa"/>
          </w:tcPr>
          <w:p w14:paraId="157D05B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1</w:t>
            </w:r>
          </w:p>
        </w:tc>
        <w:tc>
          <w:tcPr>
            <w:tcW w:w="3491" w:type="dxa"/>
          </w:tcPr>
          <w:p w14:paraId="78509FC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3E829FC3" w14:textId="77777777" w:rsidTr="00A00E1B">
        <w:tc>
          <w:tcPr>
            <w:tcW w:w="561" w:type="dxa"/>
          </w:tcPr>
          <w:p w14:paraId="1B2FA6B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964" w:type="dxa"/>
          </w:tcPr>
          <w:p w14:paraId="0E1BECA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6052E6F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6774385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2</w:t>
            </w:r>
          </w:p>
        </w:tc>
        <w:tc>
          <w:tcPr>
            <w:tcW w:w="3240" w:type="dxa"/>
          </w:tcPr>
          <w:p w14:paraId="70A290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2</w:t>
            </w:r>
          </w:p>
        </w:tc>
        <w:tc>
          <w:tcPr>
            <w:tcW w:w="3491" w:type="dxa"/>
          </w:tcPr>
          <w:p w14:paraId="278543B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2C12A65B" w14:textId="77777777" w:rsidTr="00A00E1B">
        <w:tc>
          <w:tcPr>
            <w:tcW w:w="561" w:type="dxa"/>
          </w:tcPr>
          <w:p w14:paraId="3437DA1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964" w:type="dxa"/>
          </w:tcPr>
          <w:p w14:paraId="5DB6DE4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265" w:type="dxa"/>
          </w:tcPr>
          <w:p w14:paraId="4B79300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649" w:type="dxa"/>
          </w:tcPr>
          <w:p w14:paraId="0334D3F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3240" w:type="dxa"/>
          </w:tcPr>
          <w:p w14:paraId="1CB4668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3491" w:type="dxa"/>
          </w:tcPr>
          <w:p w14:paraId="4FCDFA9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6BB53DD4" w14:textId="53BC797F" w:rsidR="00A00E1B" w:rsidRDefault="00A00E1B" w:rsidP="00A00E1B"/>
    <w:p w14:paraId="64DF477F" w14:textId="54E14416" w:rsidR="006248A7" w:rsidRDefault="00A00E1B">
      <w:pPr>
        <w:spacing w:after="160" w:line="259" w:lineRule="auto"/>
        <w:sectPr w:rsidR="006248A7" w:rsidSect="00A00E1B">
          <w:pgSz w:w="16838" w:h="11906" w:orient="landscape"/>
          <w:pgMar w:top="1440" w:right="1560" w:bottom="1440" w:left="1276" w:header="708" w:footer="708" w:gutter="0"/>
          <w:cols w:space="708"/>
          <w:docGrid w:linePitch="360"/>
        </w:sectPr>
      </w:pPr>
      <w:r>
        <w:br w:type="page"/>
      </w:r>
    </w:p>
    <w:p w14:paraId="51F4FCAF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10" w:name="_Toc64830262"/>
      <w:r w:rsidRPr="0049737C">
        <w:lastRenderedPageBreak/>
        <w:t xml:space="preserve">Lampiran </w:t>
      </w:r>
      <w:r w:rsidRPr="0049737C">
        <w:rPr>
          <w:lang w:val="en-US"/>
        </w:rPr>
        <w:t>12</w:t>
      </w:r>
      <w:r w:rsidRPr="0049737C">
        <w:t>. Format</w:t>
      </w:r>
      <w:r w:rsidRPr="0049737C">
        <w:rPr>
          <w:lang w:val="en-US"/>
        </w:rPr>
        <w:t xml:space="preserve"> Biodata Ketua dan Anggota Tim Peneliti</w:t>
      </w:r>
      <w:bookmarkEnd w:id="10"/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Identitas Peneliti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Lengkap (dengan gelar)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Kelamin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NIP/NIK/Identitas lainnya</w:t>
            </w:r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(jika ada)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Tempat dan Tanggal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Institusi Tempat Kerja</w:t>
            </w:r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Telepon/Faks</w:t>
            </w:r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Perguruan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Bidang Ilmu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Tahun Masuk-Lulus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Judul Skripsi/Tesis/Disertasi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Pembimbing/Promotor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(Bukan Skripsi, Tesis, dan Disertasi)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Publikasi Artikel Ilmiah Jurnal 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49737C">
        <w:rPr>
          <w:color w:val="000000"/>
          <w:lang w:val="en-US"/>
        </w:rPr>
        <w:t>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Pengalaman Merumuskan Kebijakan Publik/Rekayasa Sosial Lainnya dalam 10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Penghargaan dalam 10 tahun Terakhir (dari pemerintah, asosiasi atau institusi lainnya)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Kota, tanggal-bulan-tahun</w:t>
      </w:r>
    </w:p>
    <w:p w14:paraId="34DCD3D9" w14:textId="62B6A186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Ketua Utama/Ketua Sub Judul/ Anggota Sub Judul/Ketua/Anggota*</w:t>
      </w:r>
    </w:p>
    <w:p w14:paraId="16B8042D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0254B71D" w14:textId="0A5D42E3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Tanda tangan</w:t>
      </w:r>
    </w:p>
    <w:p w14:paraId="070173E8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5DC850BE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(Nama Lengkap)</w:t>
      </w:r>
    </w:p>
    <w:p w14:paraId="68CE621A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  <w:lang w:val="en-US"/>
        </w:rPr>
      </w:pPr>
    </w:p>
    <w:p w14:paraId="0465E2DA" w14:textId="135F7AF5" w:rsidR="000B54BA" w:rsidRPr="006248A7" w:rsidRDefault="00A00E1B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en-US"/>
        </w:rPr>
      </w:pPr>
      <w:r w:rsidRPr="0049737C">
        <w:rPr>
          <w:rStyle w:val="fontstyle01"/>
          <w:sz w:val="20"/>
          <w:szCs w:val="20"/>
          <w:lang w:val="en-US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sectPr w:rsidR="000B54BA" w:rsidRPr="006248A7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04D12" w14:textId="77777777" w:rsidR="00F1403B" w:rsidRDefault="00F1403B" w:rsidP="00A00E1B">
      <w:r>
        <w:separator/>
      </w:r>
    </w:p>
  </w:endnote>
  <w:endnote w:type="continuationSeparator" w:id="0">
    <w:p w14:paraId="1C6BAB16" w14:textId="77777777" w:rsidR="00F1403B" w:rsidRDefault="00F1403B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57812" w14:textId="77777777" w:rsidR="00F1403B" w:rsidRDefault="00F1403B" w:rsidP="00A00E1B">
      <w:r>
        <w:separator/>
      </w:r>
    </w:p>
  </w:footnote>
  <w:footnote w:type="continuationSeparator" w:id="0">
    <w:p w14:paraId="7F268E0F" w14:textId="77777777" w:rsidR="00F1403B" w:rsidRDefault="00F1403B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1B"/>
    <w:rsid w:val="000B54BA"/>
    <w:rsid w:val="006248A7"/>
    <w:rsid w:val="00784BA0"/>
    <w:rsid w:val="007C147D"/>
    <w:rsid w:val="009B7F66"/>
    <w:rsid w:val="00A00E1B"/>
    <w:rsid w:val="00F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User</cp:lastModifiedBy>
  <cp:revision>3</cp:revision>
  <dcterms:created xsi:type="dcterms:W3CDTF">2021-02-24T07:32:00Z</dcterms:created>
  <dcterms:modified xsi:type="dcterms:W3CDTF">2022-03-03T13:12:00Z</dcterms:modified>
</cp:coreProperties>
</file>