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D10D0" w:rsidR="009D435B" w:rsidP="00B211B5" w:rsidRDefault="001574C7" w14:paraId="4EF09392" w14:textId="77777777">
      <w:pPr>
        <w:jc w:val="right"/>
        <w:rPr>
          <w:lang w:val="id-ID"/>
        </w:rPr>
      </w:pPr>
      <w:r w:rsidRPr="000D10D0">
        <w:rPr>
          <w:noProof/>
          <w:lang w:val="id-ID"/>
        </w:rPr>
        <w:drawing>
          <wp:inline distT="0" distB="0" distL="0" distR="0" wp14:anchorId="4E23A137" wp14:editId="47EC94AB">
            <wp:extent cx="1475359" cy="962108"/>
            <wp:effectExtent l="0" t="0" r="0" b="0"/>
            <wp:docPr id="2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764" cy="96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D10D0" w:rsidR="00421B6F" w:rsidP="55B8D785" w:rsidRDefault="00637FCD" w14:paraId="3F5BA453" w14:textId="2B7C9D7D">
      <w:pPr>
        <w:rPr>
          <w:rFonts w:asciiTheme="majorHAnsi" w:hAnsiTheme="majorHAnsi" w:eastAsiaTheme="majorEastAsia" w:cstheme="majorBidi"/>
          <w:caps/>
          <w:color w:val="0E2841" w:themeColor="text2"/>
          <w:sz w:val="72"/>
          <w:szCs w:val="72"/>
          <w:lang w:val="id-ID"/>
        </w:rPr>
      </w:pPr>
      <w:r w:rsidRPr="55B8D785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 xml:space="preserve">PROSEDUR </w:t>
      </w:r>
      <w:r w:rsidRPr="55B8D785" w:rsidR="00DC11F4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>PEMBERIAN</w:t>
      </w:r>
      <w:r w:rsidRPr="55B8D785" w:rsidR="6BCA023C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 xml:space="preserve"> DAN PENCABUTAN</w:t>
      </w:r>
      <w:r w:rsidRPr="55B8D785" w:rsidR="00DC11F4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 xml:space="preserve"> </w:t>
      </w:r>
      <w:r w:rsidRPr="55B8D785" w:rsidR="03D6B481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>HAK AKSES</w:t>
      </w:r>
      <w:r w:rsidRPr="55B8D785" w:rsidR="2A487DDB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 xml:space="preserve"> </w:t>
      </w:r>
      <w:r w:rsidR="00EB4CAA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>LAYANAN</w:t>
      </w:r>
      <w:r w:rsidR="009A74AD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 xml:space="preserve"> di</w:t>
      </w:r>
      <w:r w:rsidRPr="55B8D785" w:rsidR="03D6B481">
        <w:rPr>
          <w:rFonts w:asciiTheme="majorHAnsi" w:hAnsiTheme="majorHAnsi" w:eastAsiaTheme="majorEastAsia" w:cstheme="majorBidi"/>
          <w:caps/>
          <w:color w:val="0E2841" w:themeColor="text2"/>
          <w:spacing w:val="-15"/>
          <w:sz w:val="72"/>
          <w:szCs w:val="72"/>
          <w:lang w:val="id-ID"/>
        </w:rPr>
        <w:t xml:space="preserve"> MYITS</w:t>
      </w:r>
    </w:p>
    <w:p w:rsidRPr="000D10D0" w:rsidR="009D435B" w:rsidP="005376C2" w:rsidRDefault="7DC0C04A" w14:paraId="625F8B95" w14:textId="77777777">
      <w:pPr>
        <w:rPr>
          <w:sz w:val="24"/>
          <w:szCs w:val="24"/>
          <w:lang w:val="id-ID"/>
        </w:rPr>
      </w:pPr>
      <w:r w:rsidRPr="000D10D0">
        <w:rPr>
          <w:sz w:val="28"/>
          <w:szCs w:val="28"/>
          <w:lang w:val="id-ID"/>
        </w:rPr>
        <w:t>Classification</w:t>
      </w:r>
      <w:r w:rsidRPr="000D10D0">
        <w:rPr>
          <w:color w:val="008CC8"/>
          <w:sz w:val="28"/>
          <w:szCs w:val="28"/>
          <w:lang w:val="id-ID"/>
        </w:rPr>
        <w:t>:</w:t>
      </w:r>
      <w:r w:rsidRPr="000D10D0">
        <w:rPr>
          <w:lang w:val="id-ID"/>
        </w:rPr>
        <w:t xml:space="preserve"> </w:t>
      </w:r>
      <w:r w:rsidRPr="000D10D0" w:rsidR="00424437">
        <w:rPr>
          <w:b/>
          <w:bCs/>
          <w:sz w:val="24"/>
          <w:szCs w:val="24"/>
          <w:lang w:val="id-ID"/>
        </w:rPr>
        <w:t>Internal</w:t>
      </w:r>
    </w:p>
    <w:p w:rsidRPr="000D10D0" w:rsidR="005376C2" w:rsidP="005376C2" w:rsidRDefault="005376C2" w14:paraId="067AB810" w14:textId="77777777">
      <w:pPr>
        <w:rPr>
          <w:sz w:val="24"/>
          <w:szCs w:val="24"/>
          <w:lang w:val="id-ID"/>
        </w:rPr>
      </w:pPr>
    </w:p>
    <w:p w:rsidRPr="000D10D0" w:rsidR="005376C2" w:rsidP="005376C2" w:rsidRDefault="005376C2" w14:paraId="2CF3E4A0" w14:textId="77777777">
      <w:pPr>
        <w:rPr>
          <w:sz w:val="24"/>
          <w:szCs w:val="24"/>
          <w:lang w:val="id-ID"/>
        </w:rPr>
      </w:pPr>
    </w:p>
    <w:tbl>
      <w:tblPr>
        <w:tblStyle w:val="GridTable4-Accent4"/>
        <w:tblW w:w="8995" w:type="dxa"/>
        <w:tblLook w:val="06A0" w:firstRow="1" w:lastRow="0" w:firstColumn="1" w:lastColumn="0" w:noHBand="1" w:noVBand="1"/>
      </w:tblPr>
      <w:tblGrid>
        <w:gridCol w:w="2539"/>
        <w:gridCol w:w="1708"/>
        <w:gridCol w:w="748"/>
        <w:gridCol w:w="1403"/>
        <w:gridCol w:w="2597"/>
      </w:tblGrid>
      <w:tr w:rsidRPr="000D10D0" w:rsidR="00BF37BD" w:rsidTr="00B74411" w14:paraId="2954C8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Pr="000D10D0" w:rsidR="00BF37BD" w:rsidP="009C45E8" w:rsidRDefault="00BF37BD" w14:paraId="2396AB6A" w14:textId="77777777">
            <w:pPr>
              <w:rPr>
                <w:rFonts w:ascii="Calibri" w:hAnsi="Calibri" w:eastAsia="Calibri" w:cs="Calibri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Nomor Dokumen</w:t>
            </w:r>
          </w:p>
        </w:tc>
        <w:tc>
          <w:tcPr>
            <w:tcW w:w="1752" w:type="dxa"/>
          </w:tcPr>
          <w:p w:rsidRPr="000D10D0" w:rsidR="00BF37BD" w:rsidP="009C45E8" w:rsidRDefault="00BF37BD" w14:paraId="663ABA7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Judul</w:t>
            </w:r>
          </w:p>
        </w:tc>
        <w:tc>
          <w:tcPr>
            <w:tcW w:w="755" w:type="dxa"/>
          </w:tcPr>
          <w:p w:rsidRPr="000D10D0" w:rsidR="00BF37BD" w:rsidP="009C45E8" w:rsidRDefault="00BF37BD" w14:paraId="760FCFC6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Versi</w:t>
            </w:r>
          </w:p>
        </w:tc>
        <w:tc>
          <w:tcPr>
            <w:tcW w:w="1453" w:type="dxa"/>
          </w:tcPr>
          <w:p w:rsidRPr="000D10D0" w:rsidR="00BF37BD" w:rsidP="009C45E8" w:rsidRDefault="00BF37BD" w14:paraId="1F2E837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Tanggal Berlaku</w:t>
            </w:r>
          </w:p>
          <w:p w:rsidRPr="000D10D0" w:rsidR="00BF37BD" w:rsidP="009C45E8" w:rsidRDefault="00BF37BD" w14:paraId="56769E1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</w:p>
        </w:tc>
        <w:tc>
          <w:tcPr>
            <w:tcW w:w="2700" w:type="dxa"/>
          </w:tcPr>
          <w:p w:rsidRPr="000D10D0" w:rsidR="00BF37BD" w:rsidP="009C45E8" w:rsidRDefault="00BF37BD" w14:paraId="1F9C7A41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0D10D0">
              <w:rPr>
                <w:rFonts w:ascii="Calibri" w:hAnsi="Calibri" w:eastAsia="Calibri" w:cs="Calibri"/>
                <w:lang w:val="id-ID"/>
              </w:rPr>
              <w:t>Pemilik Dokumen</w:t>
            </w:r>
          </w:p>
        </w:tc>
      </w:tr>
      <w:tr w:rsidRPr="000D10D0" w:rsidR="004F7F06" w:rsidTr="00B74411" w14:paraId="39C0B091" w14:textId="77777777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:rsidRPr="004F7F06" w:rsidR="004F7F06" w:rsidP="004F7F06" w:rsidRDefault="004F7F06" w14:paraId="349143F7" w14:textId="6BCB1942">
            <w:pPr>
              <w:rPr>
                <w:rFonts w:ascii="Calibri" w:hAnsi="Calibri" w:eastAsia="Calibri" w:cs="Calibri"/>
                <w:b w:val="0"/>
                <w:bCs w:val="0"/>
                <w:highlight w:val="yellow"/>
                <w:lang w:val="id-ID"/>
              </w:rPr>
            </w:pPr>
            <w:r w:rsidRPr="004F7F06">
              <w:rPr>
                <w:rFonts w:ascii="Calibri" w:hAnsi="Calibri" w:eastAsia="Calibri" w:cs="Calibri"/>
                <w:b w:val="0"/>
                <w:bCs w:val="0"/>
                <w:lang w:val="id-ID"/>
              </w:rPr>
              <w:t>035.R00/LTSI/SOP/AKSES-APLIKASI-MYITS/X/</w:t>
            </w:r>
            <w:r w:rsidRPr="004F7F06">
              <w:rPr>
                <w:b w:val="0"/>
                <w:bCs w:val="0"/>
              </w:rPr>
              <w:br/>
            </w:r>
            <w:r w:rsidRPr="004F7F06">
              <w:rPr>
                <w:rFonts w:ascii="Calibri" w:hAnsi="Calibri" w:eastAsia="Calibri" w:cs="Calibri"/>
                <w:b w:val="0"/>
                <w:bCs w:val="0"/>
                <w:lang w:val="id-ID"/>
              </w:rPr>
              <w:t>202</w:t>
            </w:r>
            <w:r>
              <w:rPr>
                <w:rFonts w:ascii="Calibri" w:hAnsi="Calibri" w:eastAsia="Calibri" w:cs="Calibri"/>
                <w:b w:val="0"/>
                <w:bCs w:val="0"/>
                <w:lang w:val="id-ID"/>
              </w:rPr>
              <w:t>6</w:t>
            </w:r>
          </w:p>
        </w:tc>
        <w:tc>
          <w:tcPr>
            <w:tcW w:w="1752" w:type="dxa"/>
          </w:tcPr>
          <w:p w:rsidRPr="004F7F06" w:rsidR="004F7F06" w:rsidP="004F7F06" w:rsidRDefault="004F7F06" w14:paraId="43E922BD" w14:textId="37C4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4F7F06">
              <w:rPr>
                <w:rFonts w:ascii="Calibri" w:hAnsi="Calibri" w:eastAsia="Calibri" w:cs="Calibri"/>
                <w:lang w:val="id-ID"/>
              </w:rPr>
              <w:t xml:space="preserve">Prosedur Pemberian dan Pencabutan Hak Akses </w:t>
            </w:r>
            <w:r w:rsidR="005B69F0">
              <w:rPr>
                <w:rFonts w:ascii="Calibri" w:hAnsi="Calibri" w:eastAsia="Calibri" w:cs="Calibri"/>
                <w:lang w:val="id-ID"/>
              </w:rPr>
              <w:t>Layanan</w:t>
            </w:r>
            <w:r w:rsidR="009A74AD">
              <w:rPr>
                <w:rFonts w:ascii="Calibri" w:hAnsi="Calibri" w:eastAsia="Calibri" w:cs="Calibri"/>
                <w:lang w:val="id-ID"/>
              </w:rPr>
              <w:t xml:space="preserve"> di</w:t>
            </w:r>
            <w:r w:rsidRPr="004F7F06">
              <w:rPr>
                <w:rFonts w:ascii="Calibri" w:hAnsi="Calibri" w:eastAsia="Calibri" w:cs="Calibri"/>
                <w:lang w:val="id-ID"/>
              </w:rPr>
              <w:t xml:space="preserve"> myITS</w:t>
            </w:r>
          </w:p>
        </w:tc>
        <w:tc>
          <w:tcPr>
            <w:tcW w:w="755" w:type="dxa"/>
          </w:tcPr>
          <w:p w:rsidRPr="004F7F06" w:rsidR="004F7F06" w:rsidP="004F7F06" w:rsidRDefault="00B74411" w14:paraId="61E6757D" w14:textId="224D6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>
              <w:rPr>
                <w:rFonts w:ascii="Calibri" w:hAnsi="Calibri" w:eastAsia="Calibri" w:cs="Calibri"/>
              </w:rPr>
              <w:t>3</w:t>
            </w:r>
            <w:r w:rsidRPr="004F7F06" w:rsidR="004F7F06">
              <w:rPr>
                <w:rFonts w:ascii="Calibri" w:hAnsi="Calibri" w:eastAsia="Calibri" w:cs="Calibri"/>
              </w:rPr>
              <w:t>.0</w:t>
            </w:r>
          </w:p>
        </w:tc>
        <w:tc>
          <w:tcPr>
            <w:tcW w:w="1453" w:type="dxa"/>
          </w:tcPr>
          <w:p w:rsidRPr="004F7F06" w:rsidR="004F7F06" w:rsidP="004F7F06" w:rsidRDefault="004F7F06" w14:paraId="7630C231" w14:textId="42E391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4F7F06">
              <w:rPr>
                <w:rFonts w:eastAsia="Arial" w:cs="Arial"/>
                <w:sz w:val="20"/>
                <w:szCs w:val="20"/>
              </w:rPr>
              <w:t>01-</w:t>
            </w:r>
            <w:r w:rsidR="00B74411">
              <w:rPr>
                <w:rFonts w:eastAsia="Arial" w:cs="Arial"/>
                <w:sz w:val="20"/>
                <w:szCs w:val="20"/>
              </w:rPr>
              <w:t>12</w:t>
            </w:r>
            <w:r w:rsidRPr="004F7F06">
              <w:rPr>
                <w:rFonts w:eastAsia="Arial" w:cs="Arial"/>
                <w:sz w:val="20"/>
                <w:szCs w:val="20"/>
              </w:rPr>
              <w:t>-2026</w:t>
            </w:r>
          </w:p>
        </w:tc>
        <w:tc>
          <w:tcPr>
            <w:tcW w:w="2700" w:type="dxa"/>
          </w:tcPr>
          <w:p w:rsidRPr="004F7F06" w:rsidR="004F7F06" w:rsidP="004F7F06" w:rsidRDefault="004F7F06" w14:paraId="02E2059E" w14:textId="32912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lang w:val="id-ID"/>
              </w:rPr>
            </w:pPr>
            <w:r w:rsidRPr="004F7F06">
              <w:rPr>
                <w:rFonts w:ascii="Calibri" w:hAnsi="Calibri" w:eastAsia="Calibri" w:cs="Calibri"/>
                <w:lang w:val="id-ID"/>
              </w:rPr>
              <w:t>Direktorat Pengembangan Teknologi dan Sistem Informasi</w:t>
            </w:r>
          </w:p>
        </w:tc>
      </w:tr>
    </w:tbl>
    <w:p w:rsidRPr="000D10D0" w:rsidR="00EA7959" w:rsidRDefault="00EA7959" w14:paraId="30428531" w14:textId="77777777">
      <w:pPr>
        <w:rPr>
          <w:lang w:val="id-ID"/>
        </w:rPr>
      </w:pPr>
    </w:p>
    <w:p w:rsidRPr="000D10D0" w:rsidR="00EA7959" w:rsidRDefault="00EA7959" w14:paraId="02FC6C77" w14:textId="77777777">
      <w:pPr>
        <w:rPr>
          <w:lang w:val="id-ID"/>
        </w:rPr>
      </w:pPr>
      <w:r w:rsidRPr="000D10D0">
        <w:rPr>
          <w:lang w:val="id-ID"/>
        </w:rPr>
        <w:br w:type="page"/>
      </w:r>
    </w:p>
    <w:sdt>
      <w:sdtPr>
        <w:id w:val="564507915"/>
        <w:docPartObj>
          <w:docPartGallery w:val="Table of Contents"/>
          <w:docPartUnique/>
        </w:docPartObj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auto"/>
          <w:sz w:val="22"/>
          <w:szCs w:val="22"/>
        </w:rPr>
      </w:sdtPr>
      <w:sdtContent>
        <w:p w:rsidRPr="000D10D0" w:rsidR="0030427C" w:rsidRDefault="0EA1F050" w14:paraId="28D9C588" w14:textId="77777777">
          <w:pPr>
            <w:pStyle w:val="TOCHeading"/>
            <w:rPr>
              <w:lang w:val="id-ID"/>
            </w:rPr>
          </w:pPr>
          <w:r w:rsidRPr="1123C175">
            <w:rPr>
              <w:lang w:val="id-ID"/>
            </w:rPr>
            <w:t>Daftar Isi</w:t>
          </w:r>
        </w:p>
        <w:p w:rsidR="00844A24" w:rsidP="1D57F065" w:rsidRDefault="1123C175" w14:paraId="7B27C753" w14:textId="746E788B">
          <w:pPr>
            <w:pStyle w:val="TOC1"/>
            <w:tabs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r>
            <w:fldChar w:fldCharType="begin"/>
          </w:r>
          <w:r>
            <w:instrText xml:space="preserve">HYPERLINK  \l  "_Toc1565590330" </w:instrText>
          </w:r>
          <w:r>
            <w:fldChar w:fldCharType="separate"/>
          </w:r>
          <w:r w:rsidRPr="1D57F065" w:rsidR="1D57F065">
            <w:rPr>
              <w:rStyle w:val="Hyperlink"/>
            </w:rPr>
            <w:t>PEMBERIAN DAN PENCABUTAN HAK AKSES LAYANAN di MYITS</w:t>
          </w:r>
          <w:r>
            <w:tab/>
          </w:r>
          <w:r>
            <w:fldChar w:fldCharType="begin"/>
          </w:r>
          <w:r>
            <w:instrText xml:space="preserve">PAGEREF _Toc1565590330 \h</w:instrText>
          </w:r>
          <w:r>
            <w:fldChar w:fldCharType="separate"/>
          </w:r>
          <w:r w:rsidRPr="1D57F065" w:rsidR="1D57F065">
            <w:rPr>
              <w:rStyle w:val="Hyperlink"/>
            </w:rPr>
            <w:t>2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4016ADCB" w14:textId="1CFB4E8A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"_Toc1521955409" </w:instrText>
          </w:r>
          <w:r>
            <w:fldChar w:fldCharType="separate"/>
          </w:r>
          <w:r w:rsidRPr="1D57F065" w:rsidR="1D57F065">
            <w:rPr>
              <w:rStyle w:val="Hyperlink"/>
            </w:rPr>
            <w:t>1.</w:t>
          </w:r>
          <w:r>
            <w:tab/>
          </w:r>
          <w:r w:rsidRPr="1D57F065" w:rsidR="1D57F065">
            <w:rPr>
              <w:rStyle w:val="Hyperlink"/>
            </w:rPr>
            <w:t>TUJUAN</w:t>
          </w:r>
          <w:r>
            <w:tab/>
          </w:r>
          <w:r>
            <w:fldChar w:fldCharType="begin"/>
          </w:r>
          <w:r>
            <w:instrText xml:space="preserve">PAGEREF _Toc1521955409 \h</w:instrText>
          </w:r>
          <w:r>
            <w:fldChar w:fldCharType="separate"/>
          </w:r>
          <w:r w:rsidRPr="1D57F065" w:rsidR="1D57F065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41161B4A" w14:textId="29ED9B69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"_Toc481572378" </w:instrText>
          </w:r>
          <w:r>
            <w:fldChar w:fldCharType="separate"/>
          </w:r>
          <w:r w:rsidRPr="1D57F065" w:rsidR="1D57F065">
            <w:rPr>
              <w:rStyle w:val="Hyperlink"/>
            </w:rPr>
            <w:t>2.</w:t>
          </w:r>
          <w:r>
            <w:tab/>
          </w:r>
          <w:r w:rsidRPr="1D57F065" w:rsidR="1D57F065">
            <w:rPr>
              <w:rStyle w:val="Hyperlink"/>
            </w:rPr>
            <w:t>RUANG LINGKUP</w:t>
          </w:r>
          <w:r>
            <w:tab/>
          </w:r>
          <w:r>
            <w:fldChar w:fldCharType="begin"/>
          </w:r>
          <w:r>
            <w:instrText xml:space="preserve">PAGEREF _Toc481572378 \h</w:instrText>
          </w:r>
          <w:r>
            <w:fldChar w:fldCharType="separate"/>
          </w:r>
          <w:r w:rsidRPr="1D57F065" w:rsidR="1D57F065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0821B7DC" w14:textId="59B69E4F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"_Toc1274059377" </w:instrText>
          </w:r>
          <w:r>
            <w:fldChar w:fldCharType="separate"/>
          </w:r>
          <w:r w:rsidRPr="1D57F065" w:rsidR="1D57F065">
            <w:rPr>
              <w:rStyle w:val="Hyperlink"/>
            </w:rPr>
            <w:t>3.</w:t>
          </w:r>
          <w:r>
            <w:tab/>
          </w:r>
          <w:r w:rsidRPr="1D57F065" w:rsidR="1D57F065">
            <w:rPr>
              <w:rStyle w:val="Hyperlink"/>
            </w:rPr>
            <w:t>DEFINISI ISTILAH</w:t>
          </w:r>
          <w:r>
            <w:tab/>
          </w:r>
          <w:r>
            <w:fldChar w:fldCharType="begin"/>
          </w:r>
          <w:r>
            <w:instrText xml:space="preserve">PAGEREF _Toc1274059377 \h</w:instrText>
          </w:r>
          <w:r>
            <w:fldChar w:fldCharType="separate"/>
          </w:r>
          <w:r w:rsidRPr="1D57F065" w:rsidR="1D57F065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10971B76" w14:textId="1CB845E6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"_Toc1848247526" </w:instrText>
          </w:r>
          <w:r>
            <w:fldChar w:fldCharType="separate"/>
          </w:r>
          <w:r w:rsidRPr="1D57F065" w:rsidR="1D57F065">
            <w:rPr>
              <w:rStyle w:val="Hyperlink"/>
            </w:rPr>
            <w:t>4.</w:t>
          </w:r>
          <w:r>
            <w:tab/>
          </w:r>
          <w:r w:rsidRPr="1D57F065" w:rsidR="1D57F065">
            <w:rPr>
              <w:rStyle w:val="Hyperlink"/>
            </w:rPr>
            <w:t>TANGGUNG JAWAB</w:t>
          </w:r>
          <w:r>
            <w:tab/>
          </w:r>
          <w:r>
            <w:fldChar w:fldCharType="begin"/>
          </w:r>
          <w:r>
            <w:instrText xml:space="preserve">PAGEREF _Toc1848247526 \h</w:instrText>
          </w:r>
          <w:r>
            <w:fldChar w:fldCharType="separate"/>
          </w:r>
          <w:r w:rsidRPr="1D57F065" w:rsidR="1D57F065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10053B9D" w14:textId="18B39B38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"_Toc884705657" </w:instrText>
          </w:r>
          <w:r>
            <w:fldChar w:fldCharType="separate"/>
          </w:r>
          <w:r w:rsidRPr="1D57F065" w:rsidR="1D57F065">
            <w:rPr>
              <w:rStyle w:val="Hyperlink"/>
            </w:rPr>
            <w:t>5.</w:t>
          </w:r>
          <w:r>
            <w:tab/>
          </w:r>
          <w:r w:rsidRPr="1D57F065" w:rsidR="1D57F065">
            <w:rPr>
              <w:rStyle w:val="Hyperlink"/>
            </w:rPr>
            <w:t>PROSEDUR OPERASIONAL</w:t>
          </w:r>
          <w:r>
            <w:tab/>
          </w:r>
          <w:r>
            <w:fldChar w:fldCharType="begin"/>
          </w:r>
          <w:r>
            <w:instrText xml:space="preserve">PAGEREF _Toc884705657 \h</w:instrText>
          </w:r>
          <w:r>
            <w:fldChar w:fldCharType="separate"/>
          </w:r>
          <w:r w:rsidRPr="1D57F065" w:rsidR="1D57F065">
            <w:rPr>
              <w:rStyle w:val="Hyperlink"/>
            </w:rPr>
            <w:t>3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33CC9CED" w14:textId="23625BE7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"_Toc591011831" </w:instrText>
          </w:r>
          <w:r>
            <w:fldChar w:fldCharType="separate"/>
          </w:r>
          <w:r w:rsidRPr="1D57F065" w:rsidR="1D57F065">
            <w:rPr>
              <w:rStyle w:val="Hyperlink"/>
            </w:rPr>
            <w:t>5.1.</w:t>
          </w:r>
          <w:r>
            <w:tab/>
          </w:r>
          <w:r w:rsidRPr="1D57F065" w:rsidR="1D57F065">
            <w:rPr>
              <w:rStyle w:val="Hyperlink"/>
            </w:rPr>
            <w:t>Pemberian Akses</w:t>
          </w:r>
          <w:r>
            <w:tab/>
          </w:r>
          <w:r>
            <w:fldChar w:fldCharType="begin"/>
          </w:r>
          <w:r>
            <w:instrText xml:space="preserve">PAGEREF _Toc591011831 \h</w:instrText>
          </w:r>
          <w:r>
            <w:fldChar w:fldCharType="separate"/>
          </w:r>
          <w:r w:rsidRPr="1D57F065" w:rsidR="1D57F065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4BACEDFD" w14:textId="402475D3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"_Toc1964302437" </w:instrText>
          </w:r>
          <w:r>
            <w:fldChar w:fldCharType="separate"/>
          </w:r>
          <w:r w:rsidRPr="1D57F065" w:rsidR="1D57F065">
            <w:rPr>
              <w:rStyle w:val="Hyperlink"/>
            </w:rPr>
            <w:t>5.2.</w:t>
          </w:r>
          <w:r>
            <w:tab/>
          </w:r>
          <w:r w:rsidRPr="1D57F065" w:rsidR="1D57F065">
            <w:rPr>
              <w:rStyle w:val="Hyperlink"/>
            </w:rPr>
            <w:t>Pencabutan Akses</w:t>
          </w:r>
          <w:r>
            <w:tab/>
          </w:r>
          <w:r>
            <w:fldChar w:fldCharType="begin"/>
          </w:r>
          <w:r>
            <w:instrText xml:space="preserve">PAGEREF _Toc1964302437 \h</w:instrText>
          </w:r>
          <w:r>
            <w:fldChar w:fldCharType="separate"/>
          </w:r>
          <w:r w:rsidRPr="1D57F065" w:rsidR="1D57F065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4432DE19" w14:textId="72471F83">
          <w:pPr>
            <w:pStyle w:val="TOC2"/>
            <w:tabs>
              <w:tab w:val="left" w:leader="none" w:pos="1095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"_Toc805735118" </w:instrText>
          </w:r>
          <w:r>
            <w:fldChar w:fldCharType="separate"/>
          </w:r>
          <w:r w:rsidRPr="1D57F065" w:rsidR="1D57F065">
            <w:rPr>
              <w:rStyle w:val="Hyperlink"/>
            </w:rPr>
            <w:t>5.2.2.</w:t>
          </w:r>
          <w:r>
            <w:tab/>
          </w:r>
          <w:r w:rsidRPr="1D57F065" w:rsidR="1D57F065">
            <w:rPr>
              <w:rStyle w:val="Hyperlink"/>
            </w:rPr>
            <w:t>Permohonan dan Pemrosesan</w:t>
          </w:r>
          <w:r>
            <w:tab/>
          </w:r>
          <w:r>
            <w:fldChar w:fldCharType="begin"/>
          </w:r>
          <w:r>
            <w:instrText xml:space="preserve">PAGEREF _Toc805735118 \h</w:instrText>
          </w:r>
          <w:r>
            <w:fldChar w:fldCharType="separate"/>
          </w:r>
          <w:r w:rsidRPr="1D57F065" w:rsidR="1D57F065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6E7F4117" w14:textId="3C0BDCD1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"_Toc1225409792" </w:instrText>
          </w:r>
          <w:r>
            <w:fldChar w:fldCharType="separate"/>
          </w:r>
          <w:r w:rsidRPr="1D57F065" w:rsidR="1D57F065">
            <w:rPr>
              <w:rStyle w:val="Hyperlink"/>
            </w:rPr>
            <w:t>6.</w:t>
          </w:r>
          <w:r>
            <w:tab/>
          </w:r>
          <w:r w:rsidRPr="1D57F065" w:rsidR="1D57F065">
            <w:rPr>
              <w:rStyle w:val="Hyperlink"/>
            </w:rPr>
            <w:t>DOKUMENTASI DAN PELAPORAN</w:t>
          </w:r>
          <w:r>
            <w:tab/>
          </w:r>
          <w:r>
            <w:fldChar w:fldCharType="begin"/>
          </w:r>
          <w:r>
            <w:instrText xml:space="preserve">PAGEREF _Toc1225409792 \h</w:instrText>
          </w:r>
          <w:r>
            <w:fldChar w:fldCharType="separate"/>
          </w:r>
          <w:r w:rsidRPr="1D57F065" w:rsidR="1D57F065">
            <w:rPr>
              <w:rStyle w:val="Hyperlink"/>
            </w:rPr>
            <w:t>4</w:t>
          </w:r>
          <w:r>
            <w:fldChar w:fldCharType="end"/>
          </w:r>
          <w:r>
            <w:fldChar w:fldCharType="end"/>
          </w:r>
        </w:p>
        <w:p w:rsidR="00844A24" w:rsidP="1D57F065" w:rsidRDefault="00844A24" w14:paraId="22F111A8" w14:textId="505D9396">
          <w:pPr>
            <w:pStyle w:val="TOC2"/>
            <w:tabs>
              <w:tab w:val="left" w:leader="none" w:pos="660"/>
              <w:tab w:val="right" w:leader="dot" w:pos="9015"/>
            </w:tabs>
            <w:rPr>
              <w:noProof/>
              <w:sz w:val="24"/>
              <w:szCs w:val="24"/>
              <w:lang w:val="en-ID" w:eastAsia="en-ID"/>
            </w:rPr>
          </w:pPr>
          <w:r>
            <w:fldChar w:fldCharType="begin"/>
          </w:r>
          <w:r>
            <w:instrText xml:space="preserve">HYPERLINK  \l  "_Toc160768324" </w:instrText>
          </w:r>
          <w:r>
            <w:fldChar w:fldCharType="separate"/>
          </w:r>
          <w:r w:rsidRPr="1D57F065" w:rsidR="1D57F065">
            <w:rPr>
              <w:rStyle w:val="Hyperlink"/>
            </w:rPr>
            <w:t>7.</w:t>
          </w:r>
          <w:r>
            <w:tab/>
          </w:r>
          <w:r w:rsidRPr="1D57F065" w:rsidR="1D57F065">
            <w:rPr>
              <w:rStyle w:val="Hyperlink"/>
            </w:rPr>
            <w:t>REFERENSI</w:t>
          </w:r>
          <w:r>
            <w:tab/>
          </w:r>
          <w:r>
            <w:fldChar w:fldCharType="begin"/>
          </w:r>
          <w:r>
            <w:instrText xml:space="preserve">PAGEREF _Toc160768324 \h</w:instrText>
          </w:r>
          <w:r>
            <w:fldChar w:fldCharType="separate"/>
          </w:r>
          <w:r w:rsidRPr="1D57F065" w:rsidR="1D57F065">
            <w:rPr>
              <w:rStyle w:val="Hyperlink"/>
            </w:rPr>
            <w:t>5</w:t>
          </w:r>
          <w:r>
            <w:fldChar w:fldCharType="end"/>
          </w:r>
          <w:r>
            <w:fldChar w:fldCharType="end"/>
          </w:r>
        </w:p>
        <w:p w:rsidR="1123C175" w:rsidP="1123C175" w:rsidRDefault="1123C175" w14:paraId="60920D47" w14:textId="2A8670F6">
          <w:pPr>
            <w:pStyle w:val="TOC2"/>
            <w:tabs>
              <w:tab w:val="left" w:pos="660"/>
              <w:tab w:val="right" w:leader="dot" w:pos="9015"/>
            </w:tabs>
            <w:rPr>
              <w:rStyle w:val="Hyperlink"/>
            </w:rPr>
          </w:pPr>
          <w:r>
            <w:fldChar w:fldCharType="end"/>
          </w:r>
        </w:p>
      </w:sdtContent>
      <w:sdtEndPr>
        <w:rPr>
          <w:rFonts w:ascii="Aptos" w:hAnsi="Aptos" w:eastAsia="游明朝" w:cs="Arial" w:asciiTheme="minorAscii" w:hAnsiTheme="minorAscii" w:eastAsiaTheme="minorEastAsia" w:cstheme="minorBidi"/>
          <w:b w:val="0"/>
          <w:bCs w:val="0"/>
          <w:color w:val="auto"/>
          <w:sz w:val="22"/>
          <w:szCs w:val="22"/>
        </w:rPr>
      </w:sdtEndPr>
    </w:sdt>
    <w:p w:rsidR="22435DB4" w:rsidP="22435DB4" w:rsidRDefault="22435DB4" w14:paraId="320C728E" w14:textId="34DFACF7">
      <w:pPr>
        <w:pStyle w:val="TOC1"/>
        <w:tabs>
          <w:tab w:val="right" w:leader="dot" w:pos="9015"/>
        </w:tabs>
        <w:rPr>
          <w:rStyle w:val="Hyperlink"/>
        </w:rPr>
      </w:pPr>
    </w:p>
    <w:p w:rsidRPr="000D10D0" w:rsidR="003174E6" w:rsidP="7D145CBD" w:rsidRDefault="00306B2F" w14:paraId="267D0104" w14:textId="1A8FEB6A">
      <w:pPr>
        <w:pStyle w:val="Heading1"/>
        <w:rPr>
          <w:lang w:val="id-ID"/>
        </w:rPr>
      </w:pPr>
      <w:bookmarkStart w:name="_Toc203136178" w:id="0"/>
      <w:bookmarkStart w:name="_Toc203372651" w:id="1"/>
      <w:bookmarkEnd w:id="0"/>
      <w:bookmarkEnd w:id="1"/>
      <w:r w:rsidRPr="2F81E20E">
        <w:rPr>
          <w:lang w:val="id-ID"/>
        </w:rPr>
        <w:br w:type="page"/>
      </w:r>
    </w:p>
    <w:p w:rsidR="00DC11F4" w:rsidP="00844A24" w:rsidRDefault="00DC11F4" w14:paraId="7C6F190D" w14:textId="732580E8">
      <w:pPr>
        <w:pStyle w:val="Heading1"/>
        <w:spacing w:before="0" w:after="0"/>
        <w:jc w:val="center"/>
        <w:rPr>
          <w:rFonts w:cs="Arial"/>
          <w:caps w:val="1"/>
          <w:color w:val="0E2740"/>
          <w:sz w:val="32"/>
          <w:szCs w:val="32"/>
          <w:lang w:val="id-ID"/>
        </w:rPr>
      </w:pPr>
      <w:bookmarkStart w:name="_Toc1565590330" w:id="1614804581"/>
      <w:r w:rsidRPr="1D57F065" w:rsidR="3465DF20">
        <w:rPr>
          <w:rFonts w:cs="Arial"/>
          <w:caps w:val="1"/>
          <w:color w:val="0E2740"/>
          <w:sz w:val="32"/>
          <w:szCs w:val="32"/>
          <w:lang w:val="id-ID"/>
        </w:rPr>
        <w:t>PEMBERIAN</w:t>
      </w:r>
      <w:r w:rsidRPr="1D57F065" w:rsidR="186E7502">
        <w:rPr>
          <w:rFonts w:cs="Arial"/>
          <w:caps w:val="1"/>
          <w:color w:val="0E2740"/>
          <w:sz w:val="32"/>
          <w:szCs w:val="32"/>
          <w:lang w:val="id-ID"/>
        </w:rPr>
        <w:t xml:space="preserve"> DAN PENCABUTAN</w:t>
      </w:r>
      <w:r w:rsidRPr="1D57F065" w:rsidR="3465DF20">
        <w:rPr>
          <w:rFonts w:cs="Arial"/>
          <w:caps w:val="1"/>
          <w:color w:val="0E2740"/>
          <w:sz w:val="32"/>
          <w:szCs w:val="32"/>
          <w:lang w:val="id-ID"/>
        </w:rPr>
        <w:t xml:space="preserve"> </w:t>
      </w:r>
      <w:r w:rsidRPr="1D57F065" w:rsidR="39593F57">
        <w:rPr>
          <w:rFonts w:cs="Arial"/>
          <w:caps w:val="1"/>
          <w:color w:val="0E2740"/>
          <w:sz w:val="32"/>
          <w:szCs w:val="32"/>
          <w:lang w:val="id-ID"/>
        </w:rPr>
        <w:t xml:space="preserve">HAK AKSES </w:t>
      </w:r>
      <w:r w:rsidRPr="1D57F065" w:rsidR="27AC2E8A">
        <w:rPr>
          <w:rFonts w:cs="Arial"/>
          <w:caps w:val="1"/>
          <w:color w:val="0E2740"/>
          <w:sz w:val="32"/>
          <w:szCs w:val="32"/>
          <w:lang w:val="id-ID"/>
        </w:rPr>
        <w:t>LAYANAN</w:t>
      </w:r>
      <w:r w:rsidRPr="1D57F065" w:rsidR="39593F57">
        <w:rPr>
          <w:rFonts w:cs="Arial"/>
          <w:caps w:val="1"/>
          <w:color w:val="0E2740"/>
          <w:sz w:val="32"/>
          <w:szCs w:val="32"/>
          <w:lang w:val="id-ID"/>
        </w:rPr>
        <w:t xml:space="preserve"> </w:t>
      </w:r>
      <w:r w:rsidRPr="1D57F065" w:rsidR="388FF246">
        <w:rPr>
          <w:rFonts w:cs="Arial"/>
          <w:caps w:val="1"/>
          <w:color w:val="0E2740"/>
          <w:sz w:val="32"/>
          <w:szCs w:val="32"/>
          <w:lang w:val="id-ID"/>
        </w:rPr>
        <w:t xml:space="preserve">di </w:t>
      </w:r>
      <w:r w:rsidRPr="1D57F065" w:rsidR="39593F57">
        <w:rPr>
          <w:rFonts w:cs="Arial"/>
          <w:caps w:val="1"/>
          <w:color w:val="0E2740"/>
          <w:sz w:val="32"/>
          <w:szCs w:val="32"/>
          <w:lang w:val="id-ID"/>
        </w:rPr>
        <w:t>MYITS</w:t>
      </w:r>
      <w:bookmarkEnd w:id="1614804581"/>
    </w:p>
    <w:p w:rsidRPr="00844A24" w:rsidR="00844A24" w:rsidP="00844A24" w:rsidRDefault="00844A24" w14:paraId="0644DAAE" w14:textId="77777777">
      <w:pPr>
        <w:rPr>
          <w:lang w:val="id-ID"/>
        </w:rPr>
      </w:pPr>
    </w:p>
    <w:p w:rsidR="02012F23" w:rsidP="2F81E20E" w:rsidRDefault="45577E8D" w14:paraId="0F6C2719" w14:textId="71F021C1">
      <w:pPr>
        <w:pStyle w:val="Heading2"/>
        <w:numPr>
          <w:ilvl w:val="0"/>
          <w:numId w:val="8"/>
        </w:numPr>
        <w:spacing w:line="264" w:lineRule="auto"/>
        <w:ind w:left="360"/>
        <w:jc w:val="both"/>
        <w:rPr>
          <w:rFonts w:ascii="Aptos Display" w:hAnsi="Aptos Display" w:eastAsia="Aptos Display" w:cs="Aptos Display"/>
          <w:lang w:val="id-ID"/>
        </w:rPr>
      </w:pPr>
      <w:bookmarkStart w:name="_Toc1521955409" w:id="41516432"/>
      <w:r w:rsidRPr="1D57F065" w:rsidR="20B15AF9">
        <w:rPr>
          <w:rFonts w:ascii="Aptos Display" w:hAnsi="Aptos Display" w:eastAsia="Aptos Display" w:cs="Aptos Display"/>
          <w:lang w:val="id-ID"/>
        </w:rPr>
        <w:t>TUJUAN</w:t>
      </w:r>
      <w:bookmarkEnd w:id="41516432"/>
    </w:p>
    <w:p w:rsidRPr="00C64A6A" w:rsidR="00391F36" w:rsidP="55B8D785" w:rsidRDefault="00530CC8" w14:paraId="0AC5B3B2" w14:textId="00592F86">
      <w:pPr>
        <w:spacing w:line="257" w:lineRule="auto"/>
        <w:jc w:val="both"/>
        <w:rPr>
          <w:rFonts w:ascii="Aptos" w:hAnsi="Aptos" w:eastAsia="Aptos" w:cs="Aptos"/>
          <w:lang w:val="id-ID"/>
        </w:rPr>
      </w:pPr>
      <w:r w:rsidRPr="11B28238">
        <w:rPr>
          <w:rFonts w:ascii="Aptos" w:hAnsi="Aptos" w:eastAsia="Aptos" w:cs="Aptos"/>
          <w:lang w:val="id-ID"/>
        </w:rPr>
        <w:t xml:space="preserve">Prosedur ini </w:t>
      </w:r>
      <w:r w:rsidR="00A15721">
        <w:rPr>
          <w:rFonts w:ascii="Aptos" w:hAnsi="Aptos" w:eastAsia="Aptos" w:cs="Aptos"/>
          <w:lang w:val="id-ID"/>
        </w:rPr>
        <w:t>bertujuan</w:t>
      </w:r>
      <w:r w:rsidRPr="11B28238" w:rsidR="00C41416">
        <w:rPr>
          <w:rFonts w:ascii="Aptos" w:hAnsi="Aptos" w:eastAsia="Aptos" w:cs="Aptos"/>
          <w:lang w:val="id-ID"/>
        </w:rPr>
        <w:t xml:space="preserve"> </w:t>
      </w:r>
      <w:r w:rsidRPr="11B28238">
        <w:rPr>
          <w:rFonts w:ascii="Aptos" w:hAnsi="Aptos" w:eastAsia="Aptos" w:cs="Aptos"/>
          <w:lang w:val="id-ID"/>
        </w:rPr>
        <w:t xml:space="preserve">untuk </w:t>
      </w:r>
      <w:r w:rsidR="00791705">
        <w:rPr>
          <w:rFonts w:ascii="Aptos" w:hAnsi="Aptos" w:eastAsia="Aptos" w:cs="Aptos"/>
          <w:lang w:val="id-ID"/>
        </w:rPr>
        <w:t xml:space="preserve">menetapkan tata cara pemberian dan pencabutan hak akses suatu layanan di myITS </w:t>
      </w:r>
      <w:r w:rsidR="003F031D">
        <w:rPr>
          <w:rFonts w:ascii="Aptos" w:hAnsi="Aptos" w:eastAsia="Aptos" w:cs="Aptos"/>
          <w:lang w:val="id-ID"/>
        </w:rPr>
        <w:t xml:space="preserve">berdasarkan </w:t>
      </w:r>
      <w:r w:rsidR="0013172C">
        <w:rPr>
          <w:rFonts w:ascii="Aptos" w:hAnsi="Aptos" w:eastAsia="Aptos" w:cs="Aptos"/>
          <w:lang w:val="id-ID"/>
        </w:rPr>
        <w:t>peran/</w:t>
      </w:r>
      <w:r w:rsidR="003F031D">
        <w:rPr>
          <w:rFonts w:ascii="Aptos" w:hAnsi="Aptos" w:eastAsia="Aptos" w:cs="Aptos"/>
          <w:lang w:val="id-ID"/>
        </w:rPr>
        <w:t>role</w:t>
      </w:r>
      <w:r w:rsidR="0013172C">
        <w:rPr>
          <w:rFonts w:ascii="Aptos" w:hAnsi="Aptos" w:eastAsia="Aptos" w:cs="Aptos"/>
          <w:lang w:val="id-ID"/>
        </w:rPr>
        <w:t xml:space="preserve"> yang </w:t>
      </w:r>
      <w:r w:rsidR="003F031D">
        <w:rPr>
          <w:rFonts w:ascii="Aptos" w:hAnsi="Aptos" w:eastAsia="Aptos" w:cs="Aptos"/>
          <w:lang w:val="id-ID"/>
        </w:rPr>
        <w:t>dimiliki pengguna</w:t>
      </w:r>
      <w:r w:rsidR="00E675BA">
        <w:rPr>
          <w:rFonts w:ascii="Aptos" w:hAnsi="Aptos" w:eastAsia="Aptos" w:cs="Aptos"/>
          <w:lang w:val="id-ID"/>
        </w:rPr>
        <w:t xml:space="preserve"> sesuai dengan pemetaan hak akses yang telah ditetapkan.</w:t>
      </w:r>
    </w:p>
    <w:p w:rsidR="2907E8F0" w:rsidP="2F81E20E" w:rsidRDefault="2907E8F0" w14:paraId="596C049A" w14:textId="541E0C36">
      <w:pPr>
        <w:pStyle w:val="Heading2"/>
        <w:numPr>
          <w:ilvl w:val="0"/>
          <w:numId w:val="8"/>
        </w:numPr>
        <w:spacing w:line="264" w:lineRule="auto"/>
        <w:ind w:left="360"/>
        <w:jc w:val="both"/>
        <w:rPr>
          <w:rFonts w:ascii="Aptos Display" w:hAnsi="Aptos Display" w:eastAsia="Aptos Display" w:cs="Aptos Display"/>
          <w:lang w:val="id-ID"/>
        </w:rPr>
      </w:pPr>
      <w:bookmarkStart w:name="_Toc481572378" w:id="1629787527"/>
      <w:r w:rsidRPr="1D57F065" w:rsidR="32534EBF">
        <w:rPr>
          <w:rFonts w:ascii="Aptos Display" w:hAnsi="Aptos Display" w:eastAsia="Aptos Display" w:cs="Aptos Display"/>
          <w:lang w:val="id-ID"/>
        </w:rPr>
        <w:t>RUANG LINGKUP</w:t>
      </w:r>
      <w:bookmarkEnd w:id="1629787527"/>
    </w:p>
    <w:p w:rsidR="00E45DF9" w:rsidP="11B28238" w:rsidRDefault="2907E8F0" w14:paraId="7D66F7A3" w14:textId="713A103F">
      <w:pPr>
        <w:spacing w:line="257" w:lineRule="auto"/>
        <w:jc w:val="both"/>
        <w:rPr>
          <w:rFonts w:ascii="Aptos" w:hAnsi="Aptos" w:eastAsia="Aptos" w:cs="Aptos"/>
          <w:color w:val="000000" w:themeColor="text1"/>
          <w:lang w:val="id-ID"/>
        </w:rPr>
      </w:pPr>
      <w:r w:rsidRPr="1D57F065" w:rsidR="32534EBF">
        <w:rPr>
          <w:rFonts w:ascii="Aptos" w:hAnsi="Aptos" w:eastAsia="Aptos" w:cs="Aptos"/>
          <w:lang w:val="id-ID"/>
        </w:rPr>
        <w:t xml:space="preserve">Prosedur ini </w:t>
      </w:r>
      <w:r w:rsidRPr="1D57F065" w:rsidR="071BAC17">
        <w:rPr>
          <w:rFonts w:ascii="Aptos" w:hAnsi="Aptos" w:eastAsia="Aptos" w:cs="Aptos"/>
          <w:lang w:val="id-ID"/>
        </w:rPr>
        <w:t>mencakup seluruh</w:t>
      </w:r>
      <w:r w:rsidRPr="1D57F065" w:rsidR="0FA427F9">
        <w:rPr>
          <w:rFonts w:ascii="Aptos" w:hAnsi="Aptos" w:eastAsia="Aptos" w:cs="Aptos"/>
          <w:lang w:val="id-ID"/>
        </w:rPr>
        <w:t xml:space="preserve"> </w:t>
      </w:r>
      <w:r w:rsidRPr="1D57F065" w:rsidR="7CA8CF59">
        <w:rPr>
          <w:rFonts w:ascii="Aptos" w:hAnsi="Aptos" w:eastAsia="Aptos" w:cs="Aptos"/>
          <w:lang w:val="id-ID"/>
        </w:rPr>
        <w:t xml:space="preserve">proses </w:t>
      </w:r>
      <w:r w:rsidRPr="1D57F065" w:rsidR="7432E89F">
        <w:rPr>
          <w:rFonts w:ascii="Aptos" w:hAnsi="Aptos" w:eastAsia="Aptos" w:cs="Aptos"/>
          <w:lang w:val="id-ID"/>
        </w:rPr>
        <w:t>pemberian dan</w:t>
      </w:r>
      <w:r w:rsidRPr="1D57F065" w:rsidR="071BAC17">
        <w:rPr>
          <w:rFonts w:ascii="Aptos" w:hAnsi="Aptos" w:eastAsia="Aptos" w:cs="Aptos"/>
          <w:lang w:val="id-ID"/>
        </w:rPr>
        <w:t xml:space="preserve"> pencabutan </w:t>
      </w:r>
      <w:r w:rsidRPr="1D57F065" w:rsidR="71FB4B94">
        <w:rPr>
          <w:rFonts w:ascii="Aptos" w:hAnsi="Aptos" w:eastAsia="Aptos" w:cs="Aptos"/>
          <w:lang w:val="id-ID"/>
        </w:rPr>
        <w:t xml:space="preserve">hak </w:t>
      </w:r>
      <w:r w:rsidRPr="1D57F065" w:rsidR="071BAC17">
        <w:rPr>
          <w:rFonts w:ascii="Aptos" w:hAnsi="Aptos" w:eastAsia="Aptos" w:cs="Aptos"/>
          <w:lang w:val="id-ID"/>
        </w:rPr>
        <w:t>akses</w:t>
      </w:r>
      <w:r w:rsidRPr="1D57F065" w:rsidR="7B69D766">
        <w:rPr>
          <w:rFonts w:ascii="Aptos" w:hAnsi="Aptos" w:eastAsia="Aptos" w:cs="Aptos"/>
          <w:lang w:val="id-ID"/>
        </w:rPr>
        <w:t xml:space="preserve"> pada </w:t>
      </w:r>
      <w:r w:rsidRPr="1D57F065" w:rsidR="3DE0092D">
        <w:rPr>
          <w:rFonts w:ascii="Aptos" w:hAnsi="Aptos" w:eastAsia="Aptos" w:cs="Aptos"/>
          <w:lang w:val="id-ID"/>
        </w:rPr>
        <w:t>layanan</w:t>
      </w:r>
      <w:r w:rsidRPr="1D57F065" w:rsidR="4351246D">
        <w:rPr>
          <w:rFonts w:ascii="Aptos" w:hAnsi="Aptos" w:eastAsia="Aptos" w:cs="Aptos"/>
          <w:lang w:val="id-ID"/>
        </w:rPr>
        <w:t xml:space="preserve"> </w:t>
      </w:r>
      <w:r w:rsidRPr="1D57F065" w:rsidR="731A408F">
        <w:rPr>
          <w:rFonts w:ascii="Aptos" w:hAnsi="Aptos" w:eastAsia="Aptos" w:cs="Aptos"/>
          <w:lang w:val="id-ID"/>
        </w:rPr>
        <w:t xml:space="preserve">di </w:t>
      </w:r>
      <w:r w:rsidRPr="1D57F065" w:rsidR="06E93643">
        <w:rPr>
          <w:rFonts w:ascii="Aptos" w:hAnsi="Aptos" w:eastAsia="Aptos" w:cs="Aptos"/>
          <w:lang w:val="id-ID"/>
        </w:rPr>
        <w:t>myITS</w:t>
      </w:r>
      <w:r w:rsidRPr="1D57F065" w:rsidR="7432E89F">
        <w:rPr>
          <w:rFonts w:ascii="Aptos" w:hAnsi="Aptos" w:eastAsia="Aptos" w:cs="Aptos"/>
          <w:lang w:val="id-ID"/>
        </w:rPr>
        <w:t xml:space="preserve"> dari </w:t>
      </w:r>
      <w:r w:rsidRPr="1D57F065" w:rsidR="5B6124CB">
        <w:rPr>
          <w:rFonts w:ascii="Aptos" w:hAnsi="Aptos" w:eastAsia="Aptos" w:cs="Aptos"/>
          <w:lang w:val="id-ID"/>
        </w:rPr>
        <w:t xml:space="preserve">pengajuan </w:t>
      </w:r>
      <w:r w:rsidRPr="1D57F065" w:rsidR="7432E89F">
        <w:rPr>
          <w:rFonts w:ascii="Aptos" w:hAnsi="Aptos" w:eastAsia="Aptos" w:cs="Aptos"/>
          <w:lang w:val="id-ID"/>
        </w:rPr>
        <w:t>hingga penyelesaian</w:t>
      </w:r>
      <w:r w:rsidRPr="1D57F065" w:rsidR="5B6124CB">
        <w:rPr>
          <w:rFonts w:ascii="Aptos" w:hAnsi="Aptos" w:eastAsia="Aptos" w:cs="Aptos"/>
          <w:lang w:val="id-ID"/>
        </w:rPr>
        <w:t xml:space="preserve"> permohonan</w:t>
      </w:r>
      <w:r w:rsidRPr="1D57F065" w:rsidR="43C4B85E">
        <w:rPr>
          <w:rFonts w:ascii="Aptos" w:hAnsi="Aptos" w:eastAsia="Aptos" w:cs="Aptos"/>
          <w:lang w:val="id-ID"/>
        </w:rPr>
        <w:t>.</w:t>
      </w:r>
      <w:r w:rsidRPr="1D57F065" w:rsidR="0A1EF1B1">
        <w:rPr>
          <w:rFonts w:ascii="Aptos" w:hAnsi="Aptos" w:eastAsia="Aptos" w:cs="Aptos"/>
          <w:lang w:val="id-ID"/>
        </w:rPr>
        <w:t xml:space="preserve"> </w:t>
      </w:r>
      <w:r w:rsidRPr="1D57F065" w:rsidR="0A1EF1B1">
        <w:rPr>
          <w:rFonts w:ascii="Aptos" w:hAnsi="Aptos" w:eastAsia="Aptos" w:cs="Aptos"/>
          <w:color w:val="000000" w:themeColor="text1" w:themeTint="FF" w:themeShade="FF"/>
          <w:lang w:val="id-ID"/>
        </w:rPr>
        <w:t>P</w:t>
      </w:r>
      <w:r w:rsidRPr="1D57F065" w:rsidR="72649238">
        <w:rPr>
          <w:rFonts w:ascii="Aptos" w:hAnsi="Aptos" w:eastAsia="Aptos" w:cs="Aptos"/>
          <w:color w:val="000000" w:themeColor="text1" w:themeTint="FF" w:themeShade="FF"/>
          <w:lang w:val="id-ID"/>
        </w:rPr>
        <w:t>enerapan prosedur ini dilakukan</w:t>
      </w:r>
      <w:r w:rsidRPr="1D57F065" w:rsidR="0A1EF1B1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 oleh </w:t>
      </w:r>
      <w:r w:rsidRPr="1D57F065" w:rsidR="3DE0092D">
        <w:rPr>
          <w:rFonts w:ascii="Aptos" w:hAnsi="Aptos" w:eastAsia="Aptos" w:cs="Aptos"/>
          <w:color w:val="000000" w:themeColor="text1" w:themeTint="FF" w:themeShade="FF"/>
          <w:lang w:val="id-ID"/>
        </w:rPr>
        <w:t>tim</w:t>
      </w:r>
      <w:r w:rsidRPr="1D57F065" w:rsidR="0A1EF1B1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 Layanan Teknologi Sistem Informasi (LTSI) DPTSI bersama </w:t>
      </w:r>
      <w:r w:rsidRPr="1D57F065" w:rsidR="056E3DD4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pengguna </w:t>
      </w:r>
      <w:r w:rsidRPr="1D57F065" w:rsidR="2E736555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yang membutuhkan </w:t>
      </w:r>
      <w:r w:rsidRPr="1D57F065" w:rsidR="66F3F7E6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akses ke </w:t>
      </w:r>
      <w:r w:rsidRPr="1D57F065" w:rsidR="2EFC6A5C">
        <w:rPr>
          <w:rFonts w:ascii="Aptos" w:hAnsi="Aptos" w:eastAsia="Aptos" w:cs="Aptos"/>
          <w:lang w:val="id-ID"/>
        </w:rPr>
        <w:t>layanan</w:t>
      </w:r>
      <w:r w:rsidRPr="1D57F065" w:rsidR="00164BA3">
        <w:rPr>
          <w:rFonts w:ascii="Aptos" w:hAnsi="Aptos" w:eastAsia="Aptos" w:cs="Aptos"/>
          <w:lang w:val="id-ID"/>
        </w:rPr>
        <w:t xml:space="preserve"> </w:t>
      </w:r>
      <w:r w:rsidRPr="1D57F065" w:rsidR="4CC1C568">
        <w:rPr>
          <w:rFonts w:ascii="Aptos" w:hAnsi="Aptos" w:eastAsia="Aptos" w:cs="Aptos"/>
          <w:lang w:val="id-ID"/>
        </w:rPr>
        <w:t>terkait</w:t>
      </w:r>
      <w:r w:rsidRPr="1D57F065" w:rsidR="2EFC6A5C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 di</w:t>
      </w:r>
      <w:r w:rsidRPr="1D57F065" w:rsidR="66F3F7E6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 </w:t>
      </w:r>
      <w:r w:rsidRPr="1D57F065" w:rsidR="66F3F7E6">
        <w:rPr>
          <w:rFonts w:ascii="Aptos" w:hAnsi="Aptos" w:eastAsia="Aptos" w:cs="Aptos"/>
          <w:color w:val="000000" w:themeColor="text1" w:themeTint="FF" w:themeShade="FF"/>
          <w:lang w:val="id-ID"/>
        </w:rPr>
        <w:t>myITS</w:t>
      </w:r>
      <w:r w:rsidRPr="1D57F065" w:rsidR="66F3F7E6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 </w:t>
      </w:r>
      <w:r w:rsidRPr="1D57F065" w:rsidR="2E736555">
        <w:rPr>
          <w:rFonts w:ascii="Aptos" w:hAnsi="Aptos" w:eastAsia="Aptos" w:cs="Aptos"/>
          <w:color w:val="000000" w:themeColor="text1" w:themeTint="FF" w:themeShade="FF"/>
          <w:lang w:val="id-ID"/>
        </w:rPr>
        <w:t>dalam rangka</w:t>
      </w:r>
      <w:r w:rsidRPr="1D57F065" w:rsidR="6C4D6C94">
        <w:rPr>
          <w:rFonts w:ascii="Aptos" w:hAnsi="Aptos" w:eastAsia="Aptos" w:cs="Aptos"/>
          <w:color w:val="000000" w:themeColor="text1" w:themeTint="FF" w:themeShade="FF"/>
          <w:lang w:val="id-ID"/>
        </w:rPr>
        <w:t xml:space="preserve"> menjalankan </w:t>
      </w:r>
      <w:r w:rsidRPr="1D57F065" w:rsidR="5B6124CB">
        <w:rPr>
          <w:rFonts w:ascii="Aptos" w:hAnsi="Aptos" w:eastAsia="Aptos" w:cs="Aptos"/>
          <w:color w:val="000000" w:themeColor="text1" w:themeTint="FF" w:themeShade="FF"/>
          <w:lang w:val="id-ID"/>
        </w:rPr>
        <w:t>tugas dan tanggung jawabnya</w:t>
      </w:r>
      <w:r w:rsidRPr="1D57F065" w:rsidR="0A1EF1B1">
        <w:rPr>
          <w:rFonts w:ascii="Aptos" w:hAnsi="Aptos" w:eastAsia="Aptos" w:cs="Aptos"/>
          <w:color w:val="000000" w:themeColor="text1" w:themeTint="FF" w:themeShade="FF"/>
          <w:lang w:val="id-ID"/>
        </w:rPr>
        <w:t>.</w:t>
      </w:r>
    </w:p>
    <w:p w:rsidR="2907E8F0" w:rsidP="2C0EFC53" w:rsidRDefault="2907E8F0" w14:paraId="75B2A1BA" w14:textId="2E404D0E">
      <w:pPr>
        <w:pStyle w:val="Heading2"/>
        <w:numPr>
          <w:ilvl w:val="0"/>
          <w:numId w:val="8"/>
        </w:numPr>
        <w:spacing w:line="264" w:lineRule="auto"/>
        <w:ind w:left="360"/>
        <w:jc w:val="both"/>
        <w:rPr>
          <w:lang w:val="id-ID"/>
        </w:rPr>
      </w:pPr>
      <w:bookmarkStart w:name="_Toc1274059377" w:id="1659618032"/>
      <w:r w:rsidRPr="1D57F065" w:rsidR="32534EBF">
        <w:rPr>
          <w:lang w:val="id-ID"/>
        </w:rPr>
        <w:t>DEFINISI ISTILAH</w:t>
      </w:r>
      <w:bookmarkEnd w:id="1659618032"/>
    </w:p>
    <w:p w:rsidR="4AC50248" w:rsidP="11B28238" w:rsidRDefault="485942F7" w14:paraId="6BA077D7" w14:textId="13EE4600">
      <w:pPr>
        <w:pStyle w:val="ListParagraph"/>
        <w:numPr>
          <w:ilvl w:val="0"/>
          <w:numId w:val="14"/>
        </w:numPr>
        <w:spacing w:after="0" w:line="257" w:lineRule="auto"/>
        <w:jc w:val="both"/>
        <w:rPr>
          <w:rFonts w:ascii="Aptos" w:hAnsi="Aptos" w:eastAsia="Aptos" w:cs="Aptos"/>
          <w:lang w:val="id-ID"/>
        </w:rPr>
      </w:pPr>
      <w:r w:rsidRPr="11B28238">
        <w:rPr>
          <w:rFonts w:ascii="Aptos" w:hAnsi="Aptos" w:eastAsia="Aptos" w:cs="Aptos"/>
          <w:b/>
          <w:bCs/>
          <w:lang w:val="id-ID"/>
        </w:rPr>
        <w:t>Hak Akses:</w:t>
      </w:r>
      <w:r w:rsidR="00162174">
        <w:rPr>
          <w:rFonts w:ascii="Aptos" w:hAnsi="Aptos" w:eastAsia="Aptos" w:cs="Aptos"/>
          <w:lang w:val="id-ID"/>
        </w:rPr>
        <w:t xml:space="preserve"> Izin yang diberikan kepada pengguna untuk menggunakan layanan di myITS</w:t>
      </w:r>
      <w:r w:rsidR="0065389D">
        <w:rPr>
          <w:rFonts w:ascii="Aptos" w:hAnsi="Aptos" w:eastAsia="Aptos" w:cs="Aptos"/>
          <w:lang w:val="id-ID"/>
        </w:rPr>
        <w:t xml:space="preserve"> sesuai dengan peran/role</w:t>
      </w:r>
      <w:r w:rsidR="00EF31C4">
        <w:rPr>
          <w:rFonts w:ascii="Aptos" w:hAnsi="Aptos" w:eastAsia="Aptos" w:cs="Aptos"/>
          <w:lang w:val="id-ID"/>
        </w:rPr>
        <w:t xml:space="preserve"> dimiliki oleh pengguna tersebut</w:t>
      </w:r>
      <w:r w:rsidR="00AE396C">
        <w:rPr>
          <w:rFonts w:ascii="Aptos" w:hAnsi="Aptos" w:eastAsia="Aptos" w:cs="Aptos"/>
          <w:lang w:val="id-ID"/>
        </w:rPr>
        <w:t>.</w:t>
      </w:r>
    </w:p>
    <w:p w:rsidR="007B2F41" w:rsidP="11B28238" w:rsidRDefault="007B2F41" w14:paraId="0FF2B885" w14:textId="4A1D92BA">
      <w:pPr>
        <w:pStyle w:val="ListParagraph"/>
        <w:numPr>
          <w:ilvl w:val="0"/>
          <w:numId w:val="14"/>
        </w:numPr>
        <w:spacing w:after="0" w:line="257" w:lineRule="auto"/>
        <w:jc w:val="both"/>
        <w:rPr>
          <w:rFonts w:ascii="Aptos" w:hAnsi="Aptos" w:eastAsia="Aptos" w:cs="Aptos"/>
          <w:lang w:val="id-ID"/>
        </w:rPr>
      </w:pPr>
      <w:r>
        <w:rPr>
          <w:rFonts w:ascii="Aptos" w:hAnsi="Aptos" w:eastAsia="Aptos" w:cs="Aptos"/>
          <w:b/>
          <w:bCs/>
          <w:lang w:val="id-ID"/>
        </w:rPr>
        <w:t>Pemberian Hak Akses:</w:t>
      </w:r>
      <w:r>
        <w:rPr>
          <w:rFonts w:ascii="Aptos" w:hAnsi="Aptos" w:eastAsia="Aptos" w:cs="Aptos"/>
          <w:lang w:val="id-ID"/>
        </w:rPr>
        <w:t xml:space="preserve"> </w:t>
      </w:r>
      <w:r w:rsidRPr="00D41C07" w:rsidR="00D41C07">
        <w:rPr>
          <w:rFonts w:ascii="Aptos" w:hAnsi="Aptos" w:eastAsia="Aptos" w:cs="Aptos"/>
          <w:lang w:val="id-ID"/>
        </w:rPr>
        <w:t>Proses</w:t>
      </w:r>
      <w:r w:rsidR="00D41C07">
        <w:rPr>
          <w:rFonts w:ascii="Aptos" w:hAnsi="Aptos" w:eastAsia="Aptos" w:cs="Aptos"/>
          <w:lang w:val="id-ID"/>
        </w:rPr>
        <w:t xml:space="preserve"> </w:t>
      </w:r>
      <w:r w:rsidR="002370A1">
        <w:rPr>
          <w:rFonts w:ascii="Aptos" w:hAnsi="Aptos" w:eastAsia="Aptos" w:cs="Aptos"/>
          <w:lang w:val="id-ID"/>
        </w:rPr>
        <w:t>penambahan</w:t>
      </w:r>
      <w:r w:rsidR="00D41C07">
        <w:rPr>
          <w:rFonts w:ascii="Aptos" w:hAnsi="Aptos" w:eastAsia="Aptos" w:cs="Aptos"/>
          <w:lang w:val="id-ID"/>
        </w:rPr>
        <w:t xml:space="preserve"> hak akses kepada pengguna</w:t>
      </w:r>
      <w:r w:rsidR="00B30392">
        <w:rPr>
          <w:rFonts w:ascii="Aptos" w:hAnsi="Aptos" w:eastAsia="Aptos" w:cs="Aptos"/>
          <w:lang w:val="id-ID"/>
        </w:rPr>
        <w:t xml:space="preserve"> sesuai role</w:t>
      </w:r>
      <w:r w:rsidR="002370A1">
        <w:rPr>
          <w:rFonts w:ascii="Aptos" w:hAnsi="Aptos" w:eastAsia="Aptos" w:cs="Aptos"/>
          <w:lang w:val="id-ID"/>
        </w:rPr>
        <w:t xml:space="preserve"> atau tugas</w:t>
      </w:r>
      <w:r w:rsidR="00F60316">
        <w:rPr>
          <w:rFonts w:ascii="Aptos" w:hAnsi="Aptos" w:eastAsia="Aptos" w:cs="Aptos"/>
          <w:lang w:val="id-ID"/>
        </w:rPr>
        <w:t xml:space="preserve"> yang terlampir pada</w:t>
      </w:r>
      <w:r w:rsidR="00D41C07">
        <w:rPr>
          <w:rFonts w:ascii="Aptos" w:hAnsi="Aptos" w:eastAsia="Aptos" w:cs="Aptos"/>
          <w:lang w:val="id-ID"/>
        </w:rPr>
        <w:t xml:space="preserve"> permohonan yang telah disetujui</w:t>
      </w:r>
      <w:r w:rsidR="003E392E">
        <w:rPr>
          <w:rFonts w:ascii="Aptos" w:hAnsi="Aptos" w:eastAsia="Aptos" w:cs="Aptos"/>
          <w:lang w:val="id-ID"/>
        </w:rPr>
        <w:t xml:space="preserve"> oleh pimpinan unit</w:t>
      </w:r>
      <w:r w:rsidR="002370A1">
        <w:rPr>
          <w:rFonts w:ascii="Aptos" w:hAnsi="Aptos" w:eastAsia="Aptos" w:cs="Aptos"/>
          <w:lang w:val="id-ID"/>
        </w:rPr>
        <w:t>.</w:t>
      </w:r>
    </w:p>
    <w:p w:rsidRPr="000C05EB" w:rsidR="000C05EB" w:rsidP="000C05EB" w:rsidRDefault="000C05EB" w14:paraId="41A4F298" w14:textId="3DEBC2A1">
      <w:pPr>
        <w:pStyle w:val="ListParagraph"/>
        <w:numPr>
          <w:ilvl w:val="0"/>
          <w:numId w:val="14"/>
        </w:numPr>
        <w:spacing w:after="0" w:line="257" w:lineRule="auto"/>
        <w:jc w:val="both"/>
        <w:rPr>
          <w:rFonts w:ascii="Aptos" w:hAnsi="Aptos" w:eastAsia="Aptos" w:cs="Aptos"/>
          <w:lang w:val="id-ID"/>
        </w:rPr>
      </w:pPr>
      <w:r>
        <w:rPr>
          <w:rFonts w:ascii="Aptos" w:hAnsi="Aptos" w:eastAsia="Aptos" w:cs="Aptos"/>
          <w:b/>
          <w:bCs/>
          <w:lang w:val="id-ID"/>
        </w:rPr>
        <w:t>Pencabutan</w:t>
      </w:r>
      <w:r>
        <w:rPr>
          <w:rFonts w:ascii="Aptos" w:hAnsi="Aptos" w:eastAsia="Aptos" w:cs="Aptos"/>
          <w:b/>
          <w:bCs/>
          <w:lang w:val="id-ID"/>
        </w:rPr>
        <w:t xml:space="preserve"> Hak Akses:</w:t>
      </w:r>
      <w:r>
        <w:rPr>
          <w:rFonts w:ascii="Aptos" w:hAnsi="Aptos" w:eastAsia="Aptos" w:cs="Aptos"/>
          <w:lang w:val="id-ID"/>
        </w:rPr>
        <w:t xml:space="preserve"> </w:t>
      </w:r>
      <w:r w:rsidRPr="00D41C07">
        <w:rPr>
          <w:rFonts w:ascii="Aptos" w:hAnsi="Aptos" w:eastAsia="Aptos" w:cs="Aptos"/>
          <w:lang w:val="id-ID"/>
        </w:rPr>
        <w:t>Proses</w:t>
      </w:r>
      <w:r>
        <w:rPr>
          <w:rFonts w:ascii="Aptos" w:hAnsi="Aptos" w:eastAsia="Aptos" w:cs="Aptos"/>
          <w:lang w:val="id-ID"/>
        </w:rPr>
        <w:t xml:space="preserve"> </w:t>
      </w:r>
      <w:r>
        <w:rPr>
          <w:rFonts w:ascii="Aptos" w:hAnsi="Aptos" w:eastAsia="Aptos" w:cs="Aptos"/>
          <w:lang w:val="id-ID"/>
        </w:rPr>
        <w:t>penghapusan</w:t>
      </w:r>
      <w:r>
        <w:rPr>
          <w:rFonts w:ascii="Aptos" w:hAnsi="Aptos" w:eastAsia="Aptos" w:cs="Aptos"/>
          <w:lang w:val="id-ID"/>
        </w:rPr>
        <w:t xml:space="preserve"> hak akses kepada pengguna</w:t>
      </w:r>
      <w:r>
        <w:rPr>
          <w:rFonts w:ascii="Aptos" w:hAnsi="Aptos" w:eastAsia="Aptos" w:cs="Aptos"/>
          <w:lang w:val="id-ID"/>
        </w:rPr>
        <w:t xml:space="preserve"> terhadap</w:t>
      </w:r>
      <w:r w:rsidR="006C34ED">
        <w:rPr>
          <w:rFonts w:ascii="Aptos" w:hAnsi="Aptos" w:eastAsia="Aptos" w:cs="Aptos"/>
          <w:lang w:val="id-ID"/>
        </w:rPr>
        <w:t xml:space="preserve"> layanan terkait di myITS </w:t>
      </w:r>
      <w:r w:rsidR="00F77407">
        <w:rPr>
          <w:rFonts w:ascii="Aptos" w:hAnsi="Aptos" w:eastAsia="Aptos" w:cs="Aptos"/>
          <w:lang w:val="id-ID"/>
        </w:rPr>
        <w:t xml:space="preserve">karena alasan atau kondisi tertentu yang terlampir pada </w:t>
      </w:r>
      <w:r w:rsidR="0066177B">
        <w:rPr>
          <w:rFonts w:ascii="Aptos" w:hAnsi="Aptos" w:eastAsia="Aptos" w:cs="Aptos"/>
          <w:lang w:val="id-ID"/>
        </w:rPr>
        <w:t>permohonan yang telah disetujui oleh pimpinan unit</w:t>
      </w:r>
      <w:r>
        <w:rPr>
          <w:rFonts w:ascii="Aptos" w:hAnsi="Aptos" w:eastAsia="Aptos" w:cs="Aptos"/>
          <w:lang w:val="id-ID"/>
        </w:rPr>
        <w:t>.</w:t>
      </w:r>
    </w:p>
    <w:p w:rsidRPr="00C80C75" w:rsidR="2F81E20E" w:rsidP="0D3F8953" w:rsidRDefault="387C1AF7" w14:paraId="1943BF8D" w14:textId="1D05973D">
      <w:pPr>
        <w:pStyle w:val="ListParagraph"/>
        <w:numPr>
          <w:ilvl w:val="0"/>
          <w:numId w:val="14"/>
        </w:numPr>
        <w:spacing w:line="257" w:lineRule="auto"/>
        <w:jc w:val="both"/>
        <w:rPr>
          <w:rFonts w:ascii="Aptos" w:hAnsi="Aptos" w:eastAsia="Aptos" w:cs="Aptos"/>
          <w:b/>
          <w:bCs/>
          <w:lang w:val="id-ID"/>
        </w:rPr>
      </w:pPr>
      <w:r w:rsidRPr="0D3F8953">
        <w:rPr>
          <w:rFonts w:ascii="Aptos" w:hAnsi="Aptos" w:eastAsia="Aptos" w:cs="Aptos"/>
          <w:b/>
          <w:bCs/>
          <w:lang w:val="id-ID"/>
        </w:rPr>
        <w:t>myITS:</w:t>
      </w:r>
      <w:r w:rsidR="00831840">
        <w:rPr>
          <w:rFonts w:ascii="Aptos" w:hAnsi="Aptos" w:eastAsia="Aptos" w:cs="Aptos"/>
          <w:lang w:val="id-ID"/>
        </w:rPr>
        <w:t xml:space="preserve"> Platform layanan digital </w:t>
      </w:r>
      <w:r w:rsidRPr="0D3F8953" w:rsidR="79AA4E17">
        <w:rPr>
          <w:lang w:val="id-ID"/>
        </w:rPr>
        <w:t>ITS yang menyediakan berbagai layanan</w:t>
      </w:r>
      <w:r w:rsidR="00AF1960">
        <w:rPr>
          <w:lang w:val="id-ID"/>
        </w:rPr>
        <w:t xml:space="preserve"> bagi </w:t>
      </w:r>
      <w:r w:rsidR="00D65556">
        <w:rPr>
          <w:lang w:val="id-ID"/>
        </w:rPr>
        <w:t>sivitas akademika ITS</w:t>
      </w:r>
      <w:r w:rsidR="00C80C75">
        <w:rPr>
          <w:lang w:val="id-ID"/>
        </w:rPr>
        <w:t xml:space="preserve"> untuk </w:t>
      </w:r>
      <w:r w:rsidR="001C2BD4">
        <w:rPr>
          <w:lang w:val="id-ID"/>
        </w:rPr>
        <w:t>mendukung</w:t>
      </w:r>
      <w:r w:rsidR="00151A2C">
        <w:rPr>
          <w:lang w:val="id-ID"/>
        </w:rPr>
        <w:t xml:space="preserve"> </w:t>
      </w:r>
      <w:r w:rsidR="00CA08D7">
        <w:rPr>
          <w:lang w:val="id-ID"/>
        </w:rPr>
        <w:t xml:space="preserve">kegiatan </w:t>
      </w:r>
      <w:r w:rsidR="005D7898">
        <w:rPr>
          <w:lang w:val="id-ID"/>
        </w:rPr>
        <w:t>operasional</w:t>
      </w:r>
      <w:r w:rsidR="003C2C16">
        <w:rPr>
          <w:lang w:val="id-ID"/>
        </w:rPr>
        <w:t>.</w:t>
      </w:r>
    </w:p>
    <w:p w:rsidRPr="00FB0BDD" w:rsidR="003C2C16" w:rsidP="0D3F8953" w:rsidRDefault="00C80C75" w14:paraId="1D6BCC9E" w14:textId="53F19340">
      <w:pPr>
        <w:pStyle w:val="ListParagraph"/>
        <w:numPr>
          <w:ilvl w:val="0"/>
          <w:numId w:val="14"/>
        </w:numPr>
        <w:spacing w:line="257" w:lineRule="auto"/>
        <w:jc w:val="both"/>
        <w:rPr>
          <w:rFonts w:ascii="Aptos" w:hAnsi="Aptos" w:eastAsia="Aptos" w:cs="Aptos"/>
          <w:b/>
          <w:bCs/>
          <w:lang w:val="id-ID"/>
        </w:rPr>
      </w:pPr>
      <w:r w:rsidRPr="00C80C75">
        <w:rPr>
          <w:rFonts w:ascii="Aptos" w:hAnsi="Aptos" w:eastAsia="Aptos" w:cs="Aptos"/>
          <w:b/>
          <w:bCs/>
          <w:lang w:val="id-ID"/>
        </w:rPr>
        <w:t>Layanan di myITS:</w:t>
      </w:r>
      <w:r w:rsidR="007B5CC0">
        <w:rPr>
          <w:rFonts w:ascii="Aptos" w:hAnsi="Aptos" w:eastAsia="Aptos" w:cs="Aptos"/>
          <w:b/>
          <w:bCs/>
          <w:lang w:val="id-ID"/>
        </w:rPr>
        <w:t xml:space="preserve"> </w:t>
      </w:r>
      <w:r w:rsidRPr="007B5CC0" w:rsidR="007B5CC0">
        <w:rPr>
          <w:rFonts w:ascii="Aptos" w:hAnsi="Aptos" w:eastAsia="Aptos" w:cs="Aptos"/>
          <w:lang w:val="id-ID"/>
        </w:rPr>
        <w:t>aplikasi</w:t>
      </w:r>
      <w:r w:rsidR="00C5374A">
        <w:rPr>
          <w:rFonts w:ascii="Aptos" w:hAnsi="Aptos" w:eastAsia="Aptos" w:cs="Aptos"/>
          <w:lang w:val="id-ID"/>
        </w:rPr>
        <w:t>/</w:t>
      </w:r>
      <w:r w:rsidR="00DC4AD7">
        <w:rPr>
          <w:rFonts w:ascii="Aptos" w:hAnsi="Aptos" w:eastAsia="Aptos" w:cs="Aptos"/>
          <w:lang w:val="id-ID"/>
        </w:rPr>
        <w:t>modul</w:t>
      </w:r>
      <w:r w:rsidR="0075624A">
        <w:rPr>
          <w:rFonts w:ascii="Aptos" w:hAnsi="Aptos" w:eastAsia="Aptos" w:cs="Aptos"/>
          <w:lang w:val="id-ID"/>
        </w:rPr>
        <w:t xml:space="preserve"> di myITS </w:t>
      </w:r>
      <w:r w:rsidR="00B87362">
        <w:rPr>
          <w:rFonts w:ascii="Aptos" w:hAnsi="Aptos" w:eastAsia="Aptos" w:cs="Aptos"/>
          <w:lang w:val="id-ID"/>
        </w:rPr>
        <w:t xml:space="preserve">yang digunakan oleh pengguna </w:t>
      </w:r>
      <w:r w:rsidR="0059627E">
        <w:rPr>
          <w:rFonts w:ascii="Aptos" w:hAnsi="Aptos" w:eastAsia="Aptos" w:cs="Aptos"/>
          <w:lang w:val="id-ID"/>
        </w:rPr>
        <w:t>untuk menjalankan tugas dan tanggung jawabn</w:t>
      </w:r>
      <w:r w:rsidR="00C75B36">
        <w:rPr>
          <w:rFonts w:ascii="Aptos" w:hAnsi="Aptos" w:eastAsia="Aptos" w:cs="Aptos"/>
          <w:lang w:val="id-ID"/>
        </w:rPr>
        <w:t>ya sesuai peran/role yang dimiliki pengguna tersebut.</w:t>
      </w:r>
    </w:p>
    <w:p w:rsidRPr="005D22B5" w:rsidR="00FB0BDD" w:rsidP="005D22B5" w:rsidRDefault="00890038" w14:paraId="4E5BB884" w14:textId="2C96705D">
      <w:pPr>
        <w:pStyle w:val="ListParagraph"/>
        <w:numPr>
          <w:ilvl w:val="0"/>
          <w:numId w:val="14"/>
        </w:numPr>
        <w:spacing w:line="257" w:lineRule="auto"/>
        <w:jc w:val="both"/>
        <w:rPr>
          <w:rFonts w:ascii="Aptos" w:hAnsi="Aptos" w:eastAsia="Aptos" w:cs="Aptos"/>
          <w:b w:val="1"/>
          <w:bCs w:val="1"/>
          <w:lang w:val="id-ID"/>
        </w:rPr>
      </w:pPr>
      <w:r w:rsidRPr="1D57F065" w:rsidR="3A6A2777">
        <w:rPr>
          <w:rFonts w:ascii="Aptos" w:hAnsi="Aptos" w:eastAsia="Aptos" w:cs="Aptos"/>
          <w:b w:val="1"/>
          <w:bCs w:val="1"/>
          <w:lang w:val="id-ID"/>
        </w:rPr>
        <w:t xml:space="preserve">Pemetaan hak akses: </w:t>
      </w:r>
      <w:r w:rsidRPr="1D57F065" w:rsidR="0D1B7FB0">
        <w:rPr>
          <w:rFonts w:ascii="Aptos" w:hAnsi="Aptos" w:eastAsia="Aptos" w:cs="Aptos"/>
          <w:lang w:val="id-ID"/>
        </w:rPr>
        <w:t>Dokumen</w:t>
      </w:r>
      <w:r w:rsidRPr="1D57F065" w:rsidR="0D1B7FB0">
        <w:rPr>
          <w:rFonts w:ascii="Aptos" w:hAnsi="Aptos" w:eastAsia="Aptos" w:cs="Aptos"/>
          <w:lang w:val="id-ID"/>
        </w:rPr>
        <w:t xml:space="preserve"> yang memuat daftar jabatan dan role</w:t>
      </w:r>
      <w:r w:rsidRPr="1D57F065" w:rsidR="3B4B8813">
        <w:rPr>
          <w:rFonts w:ascii="Aptos" w:hAnsi="Aptos" w:eastAsia="Aptos" w:cs="Aptos"/>
          <w:lang w:val="id-ID"/>
        </w:rPr>
        <w:t xml:space="preserve">/peran </w:t>
      </w:r>
      <w:r w:rsidRPr="1D57F065" w:rsidR="3561C889">
        <w:rPr>
          <w:rFonts w:ascii="Aptos" w:hAnsi="Aptos" w:eastAsia="Aptos" w:cs="Aptos"/>
          <w:lang w:val="id-ID"/>
        </w:rPr>
        <w:t>pada layanan di myITS yang mana sebagai acuan pemberian hak akses kepada pengguna</w:t>
      </w:r>
      <w:r w:rsidRPr="1D57F065" w:rsidR="02BAAB9B">
        <w:rPr>
          <w:rFonts w:ascii="Aptos" w:hAnsi="Aptos" w:eastAsia="Aptos" w:cs="Aptos"/>
          <w:lang w:val="id-ID"/>
        </w:rPr>
        <w:t>.</w:t>
      </w:r>
    </w:p>
    <w:p w:rsidR="57F5D7B9" w:rsidP="1D57F065" w:rsidRDefault="57F5D7B9" w14:paraId="30B1AD99" w14:textId="2D4EF968">
      <w:pPr>
        <w:pStyle w:val="ListParagraph"/>
        <w:numPr>
          <w:ilvl w:val="0"/>
          <w:numId w:val="14"/>
        </w:numPr>
        <w:spacing w:line="257" w:lineRule="auto"/>
        <w:jc w:val="both"/>
        <w:rPr>
          <w:b w:val="0"/>
          <w:bCs w:val="0"/>
          <w:noProof w:val="0"/>
          <w:lang w:val="id-ID"/>
        </w:rPr>
      </w:pPr>
      <w:r w:rsidRPr="1D57F065" w:rsidR="57F5D7B9">
        <w:rPr>
          <w:b w:val="1"/>
          <w:bCs w:val="1"/>
          <w:noProof w:val="0"/>
          <w:lang w:val="id-ID"/>
        </w:rPr>
        <w:t>myITS</w:t>
      </w:r>
      <w:r w:rsidRPr="1D57F065" w:rsidR="57F5D7B9">
        <w:rPr>
          <w:b w:val="1"/>
          <w:bCs w:val="1"/>
          <w:noProof w:val="0"/>
          <w:lang w:val="id-ID"/>
        </w:rPr>
        <w:t xml:space="preserve"> </w:t>
      </w:r>
      <w:r w:rsidRPr="1D57F065" w:rsidR="57F5D7B9">
        <w:rPr>
          <w:b w:val="1"/>
          <w:bCs w:val="1"/>
          <w:noProof w:val="0"/>
          <w:lang w:val="id-ID"/>
        </w:rPr>
        <w:t>Security</w:t>
      </w:r>
      <w:r w:rsidRPr="1D57F065" w:rsidR="57F5D7B9">
        <w:rPr>
          <w:b w:val="1"/>
          <w:bCs w:val="1"/>
          <w:noProof w:val="0"/>
          <w:lang w:val="id-ID"/>
        </w:rPr>
        <w:t xml:space="preserve"> </w:t>
      </w:r>
      <w:r w:rsidRPr="1D57F065" w:rsidR="57F5D7B9">
        <w:rPr>
          <w:b w:val="1"/>
          <w:bCs w:val="1"/>
          <w:noProof w:val="0"/>
          <w:lang w:val="id-ID"/>
        </w:rPr>
        <w:t>Management</w:t>
      </w:r>
      <w:r w:rsidRPr="1D57F065" w:rsidR="57F5D7B9">
        <w:rPr>
          <w:b w:val="1"/>
          <w:bCs w:val="1"/>
          <w:noProof w:val="0"/>
          <w:lang w:val="id-ID"/>
        </w:rPr>
        <w:t xml:space="preserve"> dan ITS </w:t>
      </w:r>
      <w:r w:rsidRPr="1D57F065" w:rsidR="57F5D7B9">
        <w:rPr>
          <w:b w:val="1"/>
          <w:bCs w:val="1"/>
          <w:noProof w:val="0"/>
          <w:lang w:val="id-ID"/>
        </w:rPr>
        <w:t>Gate</w:t>
      </w:r>
      <w:r w:rsidRPr="1D57F065" w:rsidR="57F5D7B9">
        <w:rPr>
          <w:b w:val="1"/>
          <w:bCs w:val="1"/>
          <w:noProof w:val="0"/>
          <w:lang w:val="id-ID"/>
        </w:rPr>
        <w:t xml:space="preserve">: </w:t>
      </w:r>
      <w:r w:rsidRPr="1D57F065" w:rsidR="57F5D7B9">
        <w:rPr>
          <w:b w:val="0"/>
          <w:bCs w:val="0"/>
          <w:noProof w:val="0"/>
          <w:lang w:val="id-ID"/>
        </w:rPr>
        <w:t xml:space="preserve">Layanan yang digunakan untuk </w:t>
      </w:r>
      <w:r w:rsidRPr="1D57F065" w:rsidR="4AF943A2">
        <w:rPr>
          <w:b w:val="0"/>
          <w:bCs w:val="0"/>
          <w:noProof w:val="0"/>
          <w:lang w:val="id-ID"/>
        </w:rPr>
        <w:t xml:space="preserve">mengelola hak akses pengguna pada layanan di </w:t>
      </w:r>
      <w:r w:rsidRPr="1D57F065" w:rsidR="4AF943A2">
        <w:rPr>
          <w:b w:val="0"/>
          <w:bCs w:val="0"/>
          <w:noProof w:val="0"/>
          <w:lang w:val="id-ID"/>
        </w:rPr>
        <w:t>myITS.</w:t>
      </w:r>
      <w:r w:rsidRPr="1D57F065" w:rsidR="57F5D7B9">
        <w:rPr>
          <w:b w:val="0"/>
          <w:bCs w:val="0"/>
          <w:noProof w:val="0"/>
          <w:lang w:val="id-ID"/>
        </w:rPr>
        <w:t xml:space="preserve"> </w:t>
      </w:r>
    </w:p>
    <w:p w:rsidR="2907E8F0" w:rsidP="2C0EFC53" w:rsidRDefault="2907E8F0" w14:paraId="45EEDBC6" w14:textId="3FE31BAB">
      <w:pPr>
        <w:pStyle w:val="Heading2"/>
        <w:numPr>
          <w:ilvl w:val="0"/>
          <w:numId w:val="8"/>
        </w:numPr>
        <w:spacing w:line="264" w:lineRule="auto"/>
        <w:ind w:left="360"/>
        <w:jc w:val="both"/>
        <w:rPr>
          <w:lang w:val="id-ID"/>
        </w:rPr>
      </w:pPr>
      <w:bookmarkStart w:name="_Toc1848247526" w:id="1635847595"/>
      <w:r w:rsidRPr="1D57F065" w:rsidR="32534EBF">
        <w:rPr>
          <w:lang w:val="id-ID"/>
        </w:rPr>
        <w:t>TANGGUNG JAWAB</w:t>
      </w:r>
      <w:bookmarkEnd w:id="1635847595"/>
      <w:r w:rsidRPr="1D57F065" w:rsidR="32534EBF">
        <w:rPr>
          <w:lang w:val="id-ID"/>
        </w:rPr>
        <w:t xml:space="preserve"> </w:t>
      </w:r>
    </w:p>
    <w:p w:rsidR="2099B1DC" w:rsidP="5E916441" w:rsidRDefault="2099B1DC" w14:paraId="62CD233C" w14:textId="2FF19A13">
      <w:pPr>
        <w:pStyle w:val="ListParagraph"/>
        <w:numPr>
          <w:ilvl w:val="0"/>
          <w:numId w:val="13"/>
        </w:numPr>
        <w:spacing w:after="0" w:line="257" w:lineRule="auto"/>
        <w:jc w:val="both"/>
        <w:rPr>
          <w:noProof w:val="0"/>
          <w:lang w:val="id-ID"/>
        </w:rPr>
      </w:pPr>
      <w:r w:rsidRPr="1D57F065" w:rsidR="6ED7AD91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 xml:space="preserve">Kasubdit Layanan </w:t>
      </w:r>
      <w:r w:rsidRPr="1D57F065" w:rsidR="6ED7AD91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>Teknologi</w:t>
      </w:r>
      <w:r w:rsidRPr="1D57F065" w:rsidR="6ED7AD91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 xml:space="preserve"> </w:t>
      </w:r>
      <w:r w:rsidRPr="1D57F065" w:rsidR="6ED7AD91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>Sistem</w:t>
      </w:r>
      <w:r w:rsidRPr="1D57F065" w:rsidR="6ED7AD91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 xml:space="preserve"> </w:t>
      </w:r>
      <w:r w:rsidRPr="1D57F065" w:rsidR="6ED7AD91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>Informasi</w:t>
      </w:r>
      <w:r w:rsidRPr="1D57F065" w:rsidR="6ED7AD91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GB"/>
        </w:rPr>
        <w:t xml:space="preserve"> (LTSI)</w:t>
      </w:r>
      <w:r w:rsidRPr="1D57F065" w:rsidR="6ED7AD91">
        <w:rPr>
          <w:rFonts w:ascii="Aptos" w:hAnsi="Aptos" w:eastAsia="Aptos" w:cs="Aptos"/>
          <w:color w:val="000000" w:themeColor="text1" w:themeTint="FF" w:themeShade="FF"/>
          <w:lang w:val="en-GB"/>
        </w:rPr>
        <w:t xml:space="preserve">, </w:t>
      </w:r>
      <w:r w:rsidRPr="1D57F065" w:rsidR="6ED7AD91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bertanggung</w:t>
      </w:r>
      <w:r w:rsidRPr="1D57F065" w:rsidR="6ED7AD91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6ED7AD91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jawab</w:t>
      </w:r>
      <w:r w:rsidRPr="1D57F065" w:rsidR="6ED7AD91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2258B3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d-ID"/>
        </w:rPr>
        <w:t>untuk melakukan pengawasan</w:t>
      </w:r>
      <w:r w:rsidRPr="1D57F065" w:rsidR="2258B323">
        <w:rPr>
          <w:noProof w:val="0"/>
          <w:lang w:val="id-ID"/>
        </w:rPr>
        <w:t xml:space="preserve"> dan </w:t>
      </w:r>
      <w:r w:rsidRPr="1D57F065" w:rsidR="7DFE7541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memastikan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pelaksanaan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pemberian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dan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pencabutan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hak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akses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pada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layanan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di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myITS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dilaksanakan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sesuai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prosedur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dan 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kebijakan</w:t>
      </w:r>
      <w:r w:rsidRPr="1D57F065" w:rsidR="410F7372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</w:t>
      </w:r>
      <w:r w:rsidRPr="1D57F065" w:rsidR="3726272D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Pemberian</w:t>
      </w:r>
      <w:r w:rsidRPr="1D57F065" w:rsidR="3726272D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dan </w:t>
      </w:r>
      <w:r w:rsidRPr="1D57F065" w:rsidR="3726272D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Pencabutan</w:t>
      </w:r>
      <w:r w:rsidRPr="1D57F065" w:rsidR="3726272D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Hak Akses Layanan di </w:t>
      </w:r>
      <w:r w:rsidRPr="1D57F065" w:rsidR="3726272D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myITS</w:t>
      </w:r>
      <w:r w:rsidRPr="1D57F065" w:rsidR="3726272D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 yang </w:t>
      </w:r>
      <w:r w:rsidRPr="1D57F065" w:rsidR="3726272D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>berlaku</w:t>
      </w:r>
      <w:r w:rsidRPr="1D57F065" w:rsidR="6ED7AD91">
        <w:rPr>
          <w:rFonts w:ascii="Aptos" w:hAnsi="Aptos" w:eastAsia="Aptos" w:cs="Aptos"/>
          <w:noProof w:val="0"/>
          <w:color w:val="000000" w:themeColor="text1" w:themeTint="FF" w:themeShade="FF"/>
          <w:lang w:val="id-ID"/>
        </w:rPr>
        <w:t xml:space="preserve">. </w:t>
      </w:r>
      <w:r w:rsidRPr="1D57F065" w:rsidR="6ED7AD91">
        <w:rPr>
          <w:noProof w:val="0"/>
          <w:lang w:val="id-ID"/>
        </w:rPr>
        <w:t xml:space="preserve"> </w:t>
      </w:r>
    </w:p>
    <w:p w:rsidR="4D7D0182" w:rsidP="5E916441" w:rsidRDefault="4D7D0182" w14:paraId="208ADD9B" w14:textId="3695E935">
      <w:pPr>
        <w:pStyle w:val="ListParagraph"/>
        <w:numPr>
          <w:ilvl w:val="0"/>
          <w:numId w:val="13"/>
        </w:numPr>
        <w:spacing w:after="0" w:line="257" w:lineRule="auto"/>
        <w:jc w:val="both"/>
        <w:rPr>
          <w:rFonts w:ascii="Aptos" w:hAnsi="Aptos" w:eastAsia="Aptos" w:cs="Aptos"/>
          <w:lang w:val="id-ID"/>
        </w:rPr>
      </w:pPr>
      <w:r w:rsidRPr="1D57F065" w:rsidR="307B1F4A">
        <w:rPr>
          <w:rFonts w:ascii="Aptos" w:hAnsi="Aptos" w:eastAsia="Aptos" w:cs="Aptos"/>
          <w:b w:val="1"/>
          <w:bCs w:val="1"/>
          <w:lang w:val="id-ID"/>
        </w:rPr>
        <w:t xml:space="preserve">Tim </w:t>
      </w:r>
      <w:r w:rsidRPr="1D57F065" w:rsidR="0E088AF0">
        <w:rPr>
          <w:rFonts w:ascii="Aptos" w:hAnsi="Aptos" w:eastAsia="Aptos" w:cs="Aptos"/>
          <w:b w:val="1"/>
          <w:bCs w:val="1"/>
          <w:color w:val="000000" w:themeColor="text1" w:themeTint="FF" w:themeShade="FF"/>
          <w:lang w:val="id-ID"/>
        </w:rPr>
        <w:t>Layanan Teknologi Sistem Informasi (LTSI)</w:t>
      </w:r>
      <w:r w:rsidRPr="1D57F065" w:rsidR="307B1F4A">
        <w:rPr>
          <w:rFonts w:ascii="Aptos" w:hAnsi="Aptos" w:eastAsia="Aptos" w:cs="Aptos"/>
          <w:b w:val="1"/>
          <w:bCs w:val="1"/>
          <w:lang w:val="id-ID"/>
        </w:rPr>
        <w:t xml:space="preserve">, </w:t>
      </w:r>
      <w:r w:rsidRPr="1D57F065" w:rsidR="307B1F4A">
        <w:rPr>
          <w:rFonts w:ascii="Aptos" w:hAnsi="Aptos" w:eastAsia="Aptos" w:cs="Aptos"/>
          <w:lang w:val="id-ID"/>
        </w:rPr>
        <w:t>bertanggung jawab untuk</w:t>
      </w:r>
      <w:r w:rsidRPr="1D57F065" w:rsidR="754E0211">
        <w:rPr>
          <w:rFonts w:ascii="Aptos" w:hAnsi="Aptos" w:eastAsia="Aptos" w:cs="Aptos"/>
          <w:lang w:val="id-ID"/>
        </w:rPr>
        <w:t xml:space="preserve"> </w:t>
      </w:r>
      <w:r w:rsidRPr="1D57F065" w:rsidR="3EA12813">
        <w:rPr>
          <w:rFonts w:ascii="Aptos" w:hAnsi="Aptos" w:eastAsia="Aptos" w:cs="Aptos"/>
          <w:lang w:val="id-ID"/>
        </w:rPr>
        <w:t>melaksanakan</w:t>
      </w:r>
      <w:r w:rsidRPr="1D57F065" w:rsidR="289198FC">
        <w:rPr>
          <w:rFonts w:ascii="Aptos" w:hAnsi="Aptos" w:eastAsia="Aptos" w:cs="Aptos"/>
          <w:lang w:val="id-ID"/>
        </w:rPr>
        <w:t xml:space="preserve"> dan </w:t>
      </w:r>
      <w:r w:rsidRPr="1D57F065" w:rsidR="325FBA46">
        <w:rPr>
          <w:rFonts w:ascii="Aptos" w:hAnsi="Aptos" w:eastAsia="Aptos" w:cs="Aptos"/>
          <w:lang w:val="id-ID"/>
        </w:rPr>
        <w:t xml:space="preserve">memastikan </w:t>
      </w:r>
      <w:r w:rsidRPr="1D57F065" w:rsidR="289198FC">
        <w:rPr>
          <w:rFonts w:ascii="Aptos" w:hAnsi="Aptos" w:eastAsia="Aptos" w:cs="Aptos"/>
          <w:lang w:val="id-ID"/>
        </w:rPr>
        <w:t>pemberian dan pencabutan hak akses sesuai dengan permohonan resmi yang telah disetujui oleh pimpinan unit, serta sesuai dengan pemetaan hak akses yang berlaku</w:t>
      </w:r>
      <w:r w:rsidRPr="1D57F065" w:rsidR="36587683">
        <w:rPr>
          <w:rFonts w:ascii="Aptos" w:hAnsi="Aptos" w:eastAsia="Aptos" w:cs="Aptos"/>
          <w:lang w:val="id-ID"/>
        </w:rPr>
        <w:t>.</w:t>
      </w:r>
    </w:p>
    <w:p w:rsidR="2F81E20E" w:rsidP="0D3F8953" w:rsidRDefault="001F6747" w14:paraId="3F60EBC1" w14:textId="2B13DB68">
      <w:pPr>
        <w:pStyle w:val="ListParagraph"/>
        <w:numPr>
          <w:ilvl w:val="0"/>
          <w:numId w:val="13"/>
        </w:numPr>
        <w:spacing w:line="257" w:lineRule="auto"/>
        <w:jc w:val="both"/>
        <w:rPr>
          <w:rFonts w:ascii="Aptos" w:hAnsi="Aptos" w:eastAsia="Aptos" w:cs="Aptos"/>
          <w:lang w:val="id-ID"/>
        </w:rPr>
      </w:pPr>
      <w:r w:rsidRPr="0D3F8953">
        <w:rPr>
          <w:rFonts w:ascii="Aptos" w:hAnsi="Aptos" w:eastAsia="Aptos" w:cs="Aptos"/>
          <w:b/>
          <w:bCs/>
          <w:lang w:val="id-ID"/>
        </w:rPr>
        <w:t>Pengguna</w:t>
      </w:r>
      <w:r w:rsidRPr="0D3F8953">
        <w:rPr>
          <w:rFonts w:ascii="Aptos" w:hAnsi="Aptos" w:eastAsia="Aptos" w:cs="Aptos"/>
          <w:lang w:val="id-ID"/>
        </w:rPr>
        <w:t xml:space="preserve">, bertanggung jawab untuk </w:t>
      </w:r>
      <w:r w:rsidR="000A029C">
        <w:rPr>
          <w:rFonts w:ascii="Aptos" w:hAnsi="Aptos" w:eastAsia="Aptos" w:cs="Aptos"/>
          <w:lang w:val="id-ID"/>
        </w:rPr>
        <w:t>menggunakan</w:t>
      </w:r>
      <w:r w:rsidR="00FF4155">
        <w:rPr>
          <w:rFonts w:ascii="Aptos" w:hAnsi="Aptos" w:eastAsia="Aptos" w:cs="Aptos"/>
          <w:lang w:val="id-ID"/>
        </w:rPr>
        <w:t xml:space="preserve"> hak akses </w:t>
      </w:r>
      <w:r w:rsidR="000876A6">
        <w:rPr>
          <w:rFonts w:ascii="Aptos" w:hAnsi="Aptos" w:eastAsia="Aptos" w:cs="Aptos"/>
          <w:lang w:val="id-ID"/>
        </w:rPr>
        <w:t>yang diberikan,</w:t>
      </w:r>
      <w:r w:rsidR="005C6C6F">
        <w:rPr>
          <w:rFonts w:ascii="Aptos" w:hAnsi="Aptos" w:eastAsia="Aptos" w:cs="Aptos"/>
          <w:lang w:val="id-ID"/>
        </w:rPr>
        <w:t xml:space="preserve"> </w:t>
      </w:r>
      <w:r w:rsidR="00BC3609">
        <w:rPr>
          <w:rFonts w:ascii="Aptos" w:hAnsi="Aptos" w:eastAsia="Aptos" w:cs="Aptos"/>
          <w:lang w:val="id-ID"/>
        </w:rPr>
        <w:t>serta menjaga keamanan akun yang digunakan.</w:t>
      </w:r>
      <w:r w:rsidR="00F61566">
        <w:rPr>
          <w:rFonts w:ascii="Aptos" w:hAnsi="Aptos" w:eastAsia="Aptos" w:cs="Aptos"/>
          <w:lang w:val="id-ID"/>
        </w:rPr>
        <w:t xml:space="preserve"> </w:t>
      </w:r>
      <w:r w:rsidR="006627D6">
        <w:rPr>
          <w:rFonts w:ascii="Aptos" w:hAnsi="Aptos" w:eastAsia="Aptos" w:cs="Aptos"/>
          <w:lang w:val="id-ID"/>
        </w:rPr>
        <w:t>Pengguna disini meliputi dosen dan tenaga kependidikan.</w:t>
      </w:r>
    </w:p>
    <w:p w:rsidR="00221425" w:rsidP="2C0EFC53" w:rsidRDefault="2907E8F0" w14:paraId="42A531AA" w14:textId="77777777">
      <w:pPr>
        <w:pStyle w:val="Heading2"/>
        <w:numPr>
          <w:ilvl w:val="0"/>
          <w:numId w:val="8"/>
        </w:numPr>
        <w:spacing w:line="264" w:lineRule="auto"/>
        <w:ind w:left="360"/>
        <w:jc w:val="both"/>
        <w:rPr>
          <w:lang w:val="id-ID"/>
        </w:rPr>
      </w:pPr>
      <w:bookmarkStart w:name="_Toc884705657" w:id="851914355"/>
      <w:r w:rsidRPr="1D57F065" w:rsidR="32534EBF">
        <w:rPr>
          <w:lang w:val="id-ID"/>
        </w:rPr>
        <w:t>PROSEDUR OPERASIONAL</w:t>
      </w:r>
      <w:bookmarkEnd w:id="851914355"/>
      <w:r w:rsidRPr="1D57F065" w:rsidR="32534EBF">
        <w:rPr>
          <w:lang w:val="id-ID"/>
        </w:rPr>
        <w:t xml:space="preserve"> </w:t>
      </w:r>
    </w:p>
    <w:p w:rsidRPr="00E86527" w:rsidR="14FC2211" w:rsidP="55B8D785" w:rsidRDefault="00E86527" w14:paraId="71B55945" w14:textId="129F0325">
      <w:pPr>
        <w:pStyle w:val="Heading2"/>
        <w:numPr>
          <w:ilvl w:val="1"/>
          <w:numId w:val="8"/>
        </w:numPr>
        <w:spacing w:line="264" w:lineRule="auto"/>
        <w:ind w:left="709"/>
        <w:jc w:val="both"/>
        <w:rPr>
          <w:lang w:val="id-ID"/>
        </w:rPr>
      </w:pPr>
      <w:r w:rsidRPr="1D57F065" w:rsidR="4F92D72F">
        <w:rPr>
          <w:lang w:val="id-ID"/>
        </w:rPr>
        <w:t xml:space="preserve"> </w:t>
      </w:r>
      <w:commentRangeStart w:id="9"/>
      <w:bookmarkStart w:name="_Toc591011831" w:id="1706598426"/>
      <w:r w:rsidRPr="1D57F065" w:rsidR="4F92D72F">
        <w:rPr>
          <w:lang w:val="id-ID"/>
        </w:rPr>
        <w:t>Pemberian Akses</w:t>
      </w:r>
      <w:commentRangeEnd w:id="9"/>
      <w:r>
        <w:rPr>
          <w:rStyle w:val="CommentReference"/>
        </w:rPr>
        <w:commentReference w:id="9"/>
      </w:r>
      <w:bookmarkEnd w:id="1706598426"/>
    </w:p>
    <w:p w:rsidRPr="003C3705" w:rsidR="17E40F69" w:rsidP="003C3705" w:rsidRDefault="007075C4" w14:paraId="021686F6" w14:textId="382E74DB">
      <w:pPr>
        <w:pStyle w:val="ListParagraph"/>
        <w:numPr>
          <w:ilvl w:val="0"/>
          <w:numId w:val="7"/>
        </w:numPr>
        <w:jc w:val="both"/>
        <w:rPr>
          <w:rFonts w:ascii="Aptos" w:hAnsi="Aptos" w:eastAsia="Aptos" w:cs="Aptos"/>
          <w:lang w:val="id-ID"/>
        </w:rPr>
      </w:pPr>
      <w:r w:rsidRPr="1D57F065" w:rsidR="001CB25F">
        <w:rPr>
          <w:rFonts w:ascii="Aptos" w:hAnsi="Aptos" w:eastAsia="Aptos" w:cs="Aptos"/>
          <w:lang w:val="id-ID"/>
        </w:rPr>
        <w:t xml:space="preserve">Pemohon </w:t>
      </w:r>
      <w:r w:rsidRPr="1D57F065" w:rsidR="45EEC9E1">
        <w:rPr>
          <w:rFonts w:ascii="Aptos" w:hAnsi="Aptos" w:eastAsia="Aptos" w:cs="Aptos"/>
          <w:lang w:val="id-ID"/>
        </w:rPr>
        <w:t xml:space="preserve">mengajukan </w:t>
      </w:r>
      <w:r w:rsidRPr="1D57F065" w:rsidR="3DEE7A3F">
        <w:rPr>
          <w:rFonts w:ascii="Aptos" w:hAnsi="Aptos" w:eastAsia="Aptos" w:cs="Aptos"/>
          <w:lang w:val="id-ID"/>
        </w:rPr>
        <w:t>permohonan</w:t>
      </w:r>
      <w:r w:rsidRPr="1D57F065" w:rsidR="45EEC9E1">
        <w:rPr>
          <w:rFonts w:ascii="Aptos" w:hAnsi="Aptos" w:eastAsia="Aptos" w:cs="Aptos"/>
          <w:lang w:val="id-ID"/>
        </w:rPr>
        <w:t xml:space="preserve"> </w:t>
      </w:r>
      <w:r w:rsidRPr="1D57F065" w:rsidR="12EBDFD6">
        <w:rPr>
          <w:rFonts w:ascii="Aptos" w:hAnsi="Aptos" w:eastAsia="Aptos" w:cs="Aptos"/>
          <w:lang w:val="id-ID"/>
        </w:rPr>
        <w:t xml:space="preserve">pemberian </w:t>
      </w:r>
      <w:r w:rsidRPr="1D57F065" w:rsidR="2C2F5EF4">
        <w:rPr>
          <w:rFonts w:ascii="Aptos" w:hAnsi="Aptos" w:eastAsia="Aptos" w:cs="Aptos"/>
          <w:lang w:val="id-ID"/>
        </w:rPr>
        <w:t xml:space="preserve">hak akses </w:t>
      </w:r>
      <w:r w:rsidRPr="1D57F065" w:rsidR="1AC30B80">
        <w:rPr>
          <w:rFonts w:ascii="Aptos" w:hAnsi="Aptos" w:eastAsia="Aptos" w:cs="Aptos"/>
          <w:lang w:val="id-ID"/>
        </w:rPr>
        <w:t>yang dibutuhkan</w:t>
      </w:r>
      <w:r w:rsidRPr="1D57F065" w:rsidR="45EEC9E1">
        <w:rPr>
          <w:rFonts w:ascii="Aptos" w:hAnsi="Aptos" w:eastAsia="Aptos" w:cs="Aptos"/>
          <w:lang w:val="id-ID"/>
        </w:rPr>
        <w:t xml:space="preserve"> melalui </w:t>
      </w:r>
      <w:r w:rsidRPr="1D57F065" w:rsidR="45EEC9E1">
        <w:rPr>
          <w:rFonts w:ascii="Aptos" w:hAnsi="Aptos" w:eastAsia="Aptos" w:cs="Aptos"/>
          <w:lang w:val="id-ID"/>
        </w:rPr>
        <w:t>myITS</w:t>
      </w:r>
      <w:r w:rsidRPr="1D57F065" w:rsidR="45EEC9E1">
        <w:rPr>
          <w:rFonts w:ascii="Aptos" w:hAnsi="Aptos" w:eastAsia="Aptos" w:cs="Aptos"/>
          <w:lang w:val="id-ID"/>
        </w:rPr>
        <w:t xml:space="preserve"> Office</w:t>
      </w:r>
      <w:r w:rsidRPr="1D57F065" w:rsidR="71BADD68">
        <w:rPr>
          <w:rFonts w:ascii="Aptos" w:hAnsi="Aptos" w:eastAsia="Aptos" w:cs="Aptos"/>
          <w:lang w:val="id-ID"/>
        </w:rPr>
        <w:t xml:space="preserve"> </w:t>
      </w:r>
      <w:r w:rsidRPr="1D57F065" w:rsidR="45EEC9E1">
        <w:rPr>
          <w:rFonts w:ascii="Aptos" w:hAnsi="Aptos" w:eastAsia="Aptos" w:cs="Aptos"/>
          <w:lang w:val="id-ID"/>
        </w:rPr>
        <w:t xml:space="preserve">atau </w:t>
      </w:r>
      <w:r w:rsidRPr="1D57F065" w:rsidR="4E0FE429">
        <w:rPr>
          <w:rFonts w:ascii="Aptos" w:hAnsi="Aptos" w:eastAsia="Aptos" w:cs="Aptos"/>
          <w:lang w:val="id-ID"/>
        </w:rPr>
        <w:t xml:space="preserve">datang langsung ke DPTSI dengan melampirkan surat permohonan </w:t>
      </w:r>
      <w:r w:rsidRPr="1D57F065" w:rsidR="0E0E987E">
        <w:rPr>
          <w:rFonts w:ascii="Aptos" w:hAnsi="Aptos" w:eastAsia="Aptos" w:cs="Aptos"/>
          <w:lang w:val="id-ID"/>
        </w:rPr>
        <w:t xml:space="preserve">resmi yang telah disetujui oleh </w:t>
      </w:r>
      <w:r w:rsidRPr="1D57F065" w:rsidR="315C1DEA">
        <w:rPr>
          <w:rFonts w:ascii="Aptos" w:hAnsi="Aptos" w:eastAsia="Aptos" w:cs="Aptos"/>
          <w:lang w:val="id-ID"/>
        </w:rPr>
        <w:t>pimpinan</w:t>
      </w:r>
      <w:r w:rsidRPr="1D57F065" w:rsidR="0E0E987E">
        <w:rPr>
          <w:rFonts w:ascii="Aptos" w:hAnsi="Aptos" w:eastAsia="Aptos" w:cs="Aptos"/>
          <w:lang w:val="id-ID"/>
        </w:rPr>
        <w:t xml:space="preserve"> unit pemohon</w:t>
      </w:r>
      <w:r w:rsidRPr="1D57F065" w:rsidR="437C94C0">
        <w:rPr>
          <w:rFonts w:ascii="Aptos" w:hAnsi="Aptos" w:eastAsia="Aptos" w:cs="Aptos"/>
          <w:lang w:val="id-ID"/>
        </w:rPr>
        <w:t>.</w:t>
      </w:r>
    </w:p>
    <w:p w:rsidR="00F53393" w:rsidP="00E86527" w:rsidRDefault="00F53393" w14:paraId="71CC5D0B" w14:textId="392E65BD">
      <w:pPr>
        <w:pStyle w:val="ListParagraph"/>
        <w:numPr>
          <w:ilvl w:val="0"/>
          <w:numId w:val="7"/>
        </w:numPr>
        <w:jc w:val="both"/>
        <w:rPr>
          <w:rFonts w:ascii="Aptos" w:hAnsi="Aptos" w:eastAsia="Aptos" w:cs="Aptos"/>
          <w:lang w:val="id-ID"/>
        </w:rPr>
      </w:pPr>
      <w:r w:rsidRPr="11B28238">
        <w:rPr>
          <w:rFonts w:ascii="Aptos" w:hAnsi="Aptos" w:eastAsia="Aptos" w:cs="Aptos"/>
          <w:lang w:val="id-ID"/>
        </w:rPr>
        <w:lastRenderedPageBreak/>
        <w:t xml:space="preserve">Surat permohonan </w:t>
      </w:r>
      <w:r w:rsidR="004A6130">
        <w:rPr>
          <w:rFonts w:ascii="Aptos" w:hAnsi="Aptos" w:eastAsia="Aptos" w:cs="Aptos"/>
          <w:lang w:val="id-ID"/>
        </w:rPr>
        <w:t xml:space="preserve">pemberian hak akses </w:t>
      </w:r>
      <w:r w:rsidR="001126AE">
        <w:rPr>
          <w:rFonts w:ascii="Aptos" w:hAnsi="Aptos" w:eastAsia="Aptos" w:cs="Aptos"/>
          <w:lang w:val="id-ID"/>
        </w:rPr>
        <w:t>memuat informasi</w:t>
      </w:r>
      <w:r w:rsidR="004E6D64">
        <w:rPr>
          <w:rFonts w:ascii="Aptos" w:hAnsi="Aptos" w:eastAsia="Aptos" w:cs="Aptos"/>
          <w:lang w:val="id-ID"/>
        </w:rPr>
        <w:t xml:space="preserve"> sebagai berikut</w:t>
      </w:r>
      <w:r w:rsidRPr="11B28238">
        <w:rPr>
          <w:rFonts w:ascii="Aptos" w:hAnsi="Aptos" w:eastAsia="Aptos" w:cs="Aptos"/>
          <w:lang w:val="id-ID"/>
        </w:rPr>
        <w:t xml:space="preserve">: </w:t>
      </w:r>
    </w:p>
    <w:p w:rsidR="00F53393" w:rsidP="00F53393" w:rsidRDefault="00F53393" w14:paraId="216D6077" w14:textId="10BA392A">
      <w:pPr>
        <w:pStyle w:val="ListParagraph"/>
        <w:numPr>
          <w:ilvl w:val="1"/>
          <w:numId w:val="7"/>
        </w:numPr>
        <w:jc w:val="both"/>
        <w:rPr>
          <w:rFonts w:ascii="Aptos" w:hAnsi="Aptos" w:eastAsia="Aptos" w:cs="Aptos"/>
          <w:lang w:val="id-ID"/>
        </w:rPr>
      </w:pPr>
      <w:r w:rsidRPr="0D3F8953">
        <w:rPr>
          <w:rFonts w:ascii="Aptos" w:hAnsi="Aptos" w:eastAsia="Aptos" w:cs="Aptos"/>
          <w:lang w:val="id-ID"/>
        </w:rPr>
        <w:t>Nama lengkap</w:t>
      </w:r>
      <w:r w:rsidRPr="0D3F8953" w:rsidR="11EB46DC">
        <w:rPr>
          <w:rFonts w:ascii="Aptos" w:hAnsi="Aptos" w:eastAsia="Aptos" w:cs="Aptos"/>
          <w:lang w:val="id-ID"/>
        </w:rPr>
        <w:t>,</w:t>
      </w:r>
      <w:r w:rsidR="00FC2B7C">
        <w:rPr>
          <w:rFonts w:ascii="Aptos" w:hAnsi="Aptos" w:eastAsia="Aptos" w:cs="Aptos"/>
          <w:lang w:val="id-ID"/>
        </w:rPr>
        <w:t xml:space="preserve"> email ITS,</w:t>
      </w:r>
      <w:r w:rsidRPr="0D3F8953" w:rsidR="11EB46DC">
        <w:rPr>
          <w:rFonts w:ascii="Aptos" w:hAnsi="Aptos" w:eastAsia="Aptos" w:cs="Aptos"/>
          <w:lang w:val="id-ID"/>
        </w:rPr>
        <w:t xml:space="preserve"> </w:t>
      </w:r>
      <w:r w:rsidRPr="0D3F8953" w:rsidR="47680A86">
        <w:rPr>
          <w:rFonts w:ascii="Aptos" w:hAnsi="Aptos" w:eastAsia="Aptos" w:cs="Aptos"/>
          <w:lang w:val="id-ID"/>
        </w:rPr>
        <w:t>jabatan</w:t>
      </w:r>
      <w:r w:rsidRPr="0D3F8953" w:rsidR="180DA3FE">
        <w:rPr>
          <w:rFonts w:ascii="Aptos" w:hAnsi="Aptos" w:eastAsia="Aptos" w:cs="Aptos"/>
          <w:lang w:val="id-ID"/>
        </w:rPr>
        <w:t>, dan unit kerja</w:t>
      </w:r>
      <w:r w:rsidR="004E6D64">
        <w:rPr>
          <w:rFonts w:ascii="Aptos" w:hAnsi="Aptos" w:eastAsia="Aptos" w:cs="Aptos"/>
          <w:lang w:val="id-ID"/>
        </w:rPr>
        <w:t xml:space="preserve"> pengguna yang membutuhkan </w:t>
      </w:r>
      <w:r w:rsidR="00FC2B7C">
        <w:rPr>
          <w:rFonts w:ascii="Aptos" w:hAnsi="Aptos" w:eastAsia="Aptos" w:cs="Aptos"/>
          <w:lang w:val="id-ID"/>
        </w:rPr>
        <w:t>hak akses terkait</w:t>
      </w:r>
      <w:r w:rsidR="00E86F0D">
        <w:rPr>
          <w:rFonts w:ascii="Aptos" w:hAnsi="Aptos" w:eastAsia="Aptos" w:cs="Aptos"/>
          <w:lang w:val="id-ID"/>
        </w:rPr>
        <w:t>.</w:t>
      </w:r>
    </w:p>
    <w:p w:rsidR="00E86F0D" w:rsidP="11B28238" w:rsidRDefault="00E86F0D" w14:paraId="03F941B7" w14:textId="32DC76B6">
      <w:pPr>
        <w:pStyle w:val="ListParagraph"/>
        <w:numPr>
          <w:ilvl w:val="1"/>
          <w:numId w:val="7"/>
        </w:numPr>
        <w:jc w:val="both"/>
        <w:rPr>
          <w:rFonts w:ascii="Aptos" w:hAnsi="Aptos" w:eastAsia="Aptos" w:cs="Aptos"/>
          <w:lang w:val="id-ID"/>
        </w:rPr>
      </w:pPr>
      <w:r>
        <w:rPr>
          <w:rFonts w:ascii="Aptos" w:hAnsi="Aptos" w:eastAsia="Aptos" w:cs="Aptos"/>
          <w:lang w:val="id-ID"/>
        </w:rPr>
        <w:t>Role yang dimohon</w:t>
      </w:r>
    </w:p>
    <w:p w:rsidR="0C554EF7" w:rsidP="11B28238" w:rsidRDefault="004505ED" w14:paraId="31246C6A" w14:textId="4B9BF67B">
      <w:pPr>
        <w:pStyle w:val="ListParagraph"/>
        <w:numPr>
          <w:ilvl w:val="1"/>
          <w:numId w:val="7"/>
        </w:numPr>
        <w:jc w:val="both"/>
        <w:rPr>
          <w:rFonts w:ascii="Aptos" w:hAnsi="Aptos" w:eastAsia="Aptos" w:cs="Aptos"/>
          <w:lang w:val="id-ID"/>
        </w:rPr>
      </w:pPr>
      <w:r>
        <w:rPr>
          <w:rFonts w:ascii="Aptos" w:hAnsi="Aptos" w:eastAsia="Aptos" w:cs="Aptos"/>
          <w:lang w:val="id-ID"/>
        </w:rPr>
        <w:t>Nama Layanan di</w:t>
      </w:r>
      <w:r w:rsidRPr="0D3F8953" w:rsidR="6F466237">
        <w:rPr>
          <w:rFonts w:ascii="Aptos" w:hAnsi="Aptos" w:eastAsia="Aptos" w:cs="Aptos"/>
          <w:lang w:val="id-ID"/>
        </w:rPr>
        <w:t xml:space="preserve"> myITS yang </w:t>
      </w:r>
      <w:r>
        <w:rPr>
          <w:rFonts w:ascii="Aptos" w:hAnsi="Aptos" w:eastAsia="Aptos" w:cs="Aptos"/>
          <w:lang w:val="id-ID"/>
        </w:rPr>
        <w:t>dimohon</w:t>
      </w:r>
    </w:p>
    <w:p w:rsidR="00743F54" w:rsidP="006C4092" w:rsidRDefault="0DF46298" w14:paraId="7A278293" w14:textId="79FADD60">
      <w:pPr>
        <w:pStyle w:val="ListParagraph"/>
        <w:numPr>
          <w:ilvl w:val="1"/>
          <w:numId w:val="7"/>
        </w:numPr>
        <w:jc w:val="both"/>
        <w:rPr>
          <w:rFonts w:ascii="Aptos" w:hAnsi="Aptos" w:eastAsia="Aptos" w:cs="Aptos"/>
          <w:lang w:val="id-ID"/>
        </w:rPr>
      </w:pPr>
      <w:r w:rsidRPr="0D3F8953">
        <w:rPr>
          <w:rFonts w:ascii="Aptos" w:hAnsi="Aptos" w:eastAsia="Aptos" w:cs="Aptos"/>
          <w:lang w:val="id-ID"/>
        </w:rPr>
        <w:t xml:space="preserve">Tujuan </w:t>
      </w:r>
      <w:r w:rsidR="004505ED">
        <w:rPr>
          <w:rFonts w:ascii="Aptos" w:hAnsi="Aptos" w:eastAsia="Aptos" w:cs="Aptos"/>
          <w:lang w:val="id-ID"/>
        </w:rPr>
        <w:t>atau kebutuhan penggunaan hak akses yang dimohon</w:t>
      </w:r>
    </w:p>
    <w:p w:rsidRPr="00CB7278" w:rsidR="7A3EAB93" w:rsidP="00CF357F" w:rsidRDefault="7A3EAB93" w14:paraId="175E2142" w14:textId="0AA250E5">
      <w:pPr>
        <w:pStyle w:val="ListParagraph"/>
        <w:numPr>
          <w:ilvl w:val="0"/>
          <w:numId w:val="7"/>
        </w:numPr>
        <w:jc w:val="both"/>
        <w:rPr>
          <w:lang w:val="id-ID"/>
        </w:rPr>
      </w:pPr>
      <w:r w:rsidRPr="5E916441">
        <w:rPr>
          <w:rFonts w:ascii="Aptos" w:hAnsi="Aptos" w:eastAsia="Aptos" w:cs="Aptos"/>
          <w:lang w:val="id-ID"/>
        </w:rPr>
        <w:t xml:space="preserve">Tim </w:t>
      </w:r>
      <w:r w:rsidRPr="5E916441" w:rsidR="4061A2F5">
        <w:rPr>
          <w:rFonts w:ascii="Aptos" w:hAnsi="Aptos" w:eastAsia="Aptos" w:cs="Aptos"/>
          <w:lang w:val="id-ID"/>
        </w:rPr>
        <w:t>L</w:t>
      </w:r>
      <w:r w:rsidRPr="5E916441">
        <w:rPr>
          <w:rFonts w:ascii="Aptos" w:hAnsi="Aptos" w:eastAsia="Aptos" w:cs="Aptos"/>
          <w:lang w:val="id-ID"/>
        </w:rPr>
        <w:t>TSI melakukan</w:t>
      </w:r>
      <w:r w:rsidR="00A57881">
        <w:rPr>
          <w:rFonts w:ascii="Aptos" w:hAnsi="Aptos" w:eastAsia="Aptos" w:cs="Aptos"/>
          <w:color w:val="000000" w:themeColor="text1"/>
          <w:lang w:val="id-ID"/>
        </w:rPr>
        <w:t xml:space="preserve"> </w:t>
      </w:r>
      <w:r w:rsidR="009028D2">
        <w:rPr>
          <w:rFonts w:ascii="Aptos" w:hAnsi="Aptos" w:eastAsia="Aptos" w:cs="Aptos"/>
          <w:color w:val="000000" w:themeColor="text1"/>
          <w:lang w:val="id-ID"/>
        </w:rPr>
        <w:t>pemeriksaan</w:t>
      </w:r>
      <w:r w:rsidR="00CF357F">
        <w:rPr>
          <w:rFonts w:ascii="Aptos" w:hAnsi="Aptos" w:eastAsia="Aptos" w:cs="Aptos"/>
          <w:color w:val="000000" w:themeColor="text1"/>
          <w:lang w:val="id-ID"/>
        </w:rPr>
        <w:t xml:space="preserve"> </w:t>
      </w:r>
      <w:r w:rsidR="00F15512">
        <w:rPr>
          <w:rFonts w:ascii="Aptos" w:hAnsi="Aptos" w:eastAsia="Aptos" w:cs="Aptos"/>
          <w:color w:val="000000" w:themeColor="text1"/>
          <w:lang w:val="id-ID"/>
        </w:rPr>
        <w:t xml:space="preserve">terhadap </w:t>
      </w:r>
      <w:r w:rsidR="00580B37">
        <w:rPr>
          <w:rFonts w:ascii="Aptos" w:hAnsi="Aptos" w:eastAsia="Aptos" w:cs="Aptos"/>
          <w:color w:val="000000" w:themeColor="text1"/>
          <w:lang w:val="id-ID"/>
        </w:rPr>
        <w:t xml:space="preserve">kelengkapan informasi pada permohonan dan </w:t>
      </w:r>
      <w:r w:rsidR="003A625E">
        <w:rPr>
          <w:rFonts w:ascii="Aptos" w:hAnsi="Aptos" w:eastAsia="Aptos" w:cs="Aptos"/>
          <w:color w:val="000000" w:themeColor="text1"/>
          <w:lang w:val="id-ID"/>
        </w:rPr>
        <w:t xml:space="preserve">verifikasi </w:t>
      </w:r>
      <w:r w:rsidR="00580B37">
        <w:rPr>
          <w:rFonts w:ascii="Aptos" w:hAnsi="Aptos" w:eastAsia="Aptos" w:cs="Aptos"/>
          <w:color w:val="000000" w:themeColor="text1"/>
          <w:lang w:val="id-ID"/>
        </w:rPr>
        <w:t xml:space="preserve">kesesuaian role yang dimohon dengan </w:t>
      </w:r>
      <w:r w:rsidR="00E504F3">
        <w:rPr>
          <w:rFonts w:ascii="Aptos" w:hAnsi="Aptos" w:eastAsia="Aptos" w:cs="Aptos"/>
          <w:color w:val="000000" w:themeColor="text1"/>
          <w:lang w:val="id-ID"/>
        </w:rPr>
        <w:t>dokumen pemetaan hak akses yang berlaku</w:t>
      </w:r>
      <w:r w:rsidRPr="00CF357F" w:rsidR="02EEE829">
        <w:rPr>
          <w:rFonts w:ascii="Aptos" w:hAnsi="Aptos" w:eastAsia="Aptos" w:cs="Aptos"/>
          <w:color w:val="000000" w:themeColor="text1"/>
          <w:lang w:val="id-ID"/>
        </w:rPr>
        <w:t>.</w:t>
      </w:r>
    </w:p>
    <w:p w:rsidR="00234680" w:rsidP="00370AB6" w:rsidRDefault="00234680" w14:paraId="45E09D9B" w14:textId="0EF89C8C">
      <w:pPr>
        <w:pStyle w:val="ListParagraph"/>
        <w:numPr>
          <w:ilvl w:val="0"/>
          <w:numId w:val="7"/>
        </w:numPr>
        <w:jc w:val="both"/>
        <w:rPr>
          <w:lang w:val="id-ID"/>
        </w:rPr>
      </w:pPr>
      <w:r>
        <w:rPr>
          <w:lang w:val="id-ID"/>
        </w:rPr>
        <w:t>A</w:t>
      </w:r>
      <w:r w:rsidRPr="005C59D9">
        <w:rPr>
          <w:lang w:val="id-ID"/>
        </w:rPr>
        <w:t>pabila role yang dimohon sesuai dengan dokumen pemetaan hak akses</w:t>
      </w:r>
      <w:r>
        <w:rPr>
          <w:lang w:val="id-ID"/>
        </w:rPr>
        <w:t xml:space="preserve">, Tim LTSI </w:t>
      </w:r>
      <w:r w:rsidR="00247483">
        <w:rPr>
          <w:lang w:val="id-ID"/>
        </w:rPr>
        <w:t xml:space="preserve">menambahkan hak akses pada layanan yang dimohon </w:t>
      </w:r>
      <w:r w:rsidR="00700842">
        <w:rPr>
          <w:lang w:val="id-ID"/>
        </w:rPr>
        <w:t xml:space="preserve">melalui myITS Security Management dan/atau </w:t>
      </w:r>
      <w:r w:rsidR="001E7816">
        <w:rPr>
          <w:lang w:val="id-ID"/>
        </w:rPr>
        <w:t>ITS Gate.</w:t>
      </w:r>
    </w:p>
    <w:p w:rsidR="00C234A1" w:rsidP="00C234A1" w:rsidRDefault="00370AB6" w14:paraId="0A8E714B" w14:textId="77777777">
      <w:pPr>
        <w:pStyle w:val="ListParagraph"/>
        <w:numPr>
          <w:ilvl w:val="0"/>
          <w:numId w:val="7"/>
        </w:numPr>
        <w:jc w:val="both"/>
        <w:rPr>
          <w:lang w:val="id-ID"/>
        </w:rPr>
      </w:pPr>
      <w:r>
        <w:rPr>
          <w:lang w:val="id-ID"/>
        </w:rPr>
        <w:t>A</w:t>
      </w:r>
      <w:r w:rsidRPr="005C59D9" w:rsidR="005C59D9">
        <w:rPr>
          <w:lang w:val="id-ID"/>
        </w:rPr>
        <w:t>pabila role yang dimohon tidak sesuai dengan dokumen pemetaan hak akses, namun telah memperoleh persetujuan dari pimpinan unit yang berwenang, Tim LTSI dapat memberikan hak akses sesuai dengan persetujuan tersebut</w:t>
      </w:r>
      <w:r>
        <w:rPr>
          <w:lang w:val="id-ID"/>
        </w:rPr>
        <w:t xml:space="preserve"> yang mana sebagai dasar pelaksanaan pemberian hak akses.</w:t>
      </w:r>
    </w:p>
    <w:p w:rsidRPr="00F82ED2" w:rsidR="5E916441" w:rsidP="00F82ED2" w:rsidRDefault="77B3B8F7" w14:paraId="3651C059" w14:textId="2DC90FA4">
      <w:pPr>
        <w:pStyle w:val="ListParagraph"/>
        <w:numPr>
          <w:ilvl w:val="0"/>
          <w:numId w:val="7"/>
        </w:numPr>
        <w:jc w:val="both"/>
        <w:rPr>
          <w:lang w:val="id-ID"/>
        </w:rPr>
      </w:pPr>
      <w:r w:rsidRPr="00C234A1">
        <w:rPr>
          <w:rFonts w:ascii="Aptos" w:hAnsi="Aptos" w:eastAsia="Aptos" w:cs="Aptos"/>
          <w:color w:val="000000" w:themeColor="text1"/>
          <w:lang w:val="id-ID"/>
        </w:rPr>
        <w:t xml:space="preserve">Tim LTSI </w:t>
      </w:r>
      <w:r w:rsidR="00B96466">
        <w:rPr>
          <w:rFonts w:ascii="Aptos" w:hAnsi="Aptos" w:eastAsia="Aptos" w:cs="Aptos"/>
          <w:color w:val="000000" w:themeColor="text1"/>
          <w:lang w:val="id-ID"/>
        </w:rPr>
        <w:t>menginformasikan</w:t>
      </w:r>
      <w:r w:rsidRPr="00C234A1">
        <w:rPr>
          <w:rFonts w:ascii="Aptos" w:hAnsi="Aptos" w:eastAsia="Aptos" w:cs="Aptos"/>
          <w:color w:val="000000" w:themeColor="text1"/>
          <w:lang w:val="id-ID"/>
        </w:rPr>
        <w:t xml:space="preserve"> kepada </w:t>
      </w:r>
      <w:r w:rsidR="00980EAA">
        <w:rPr>
          <w:rFonts w:ascii="Aptos" w:hAnsi="Aptos" w:eastAsia="Aptos" w:cs="Aptos"/>
          <w:color w:val="000000" w:themeColor="text1"/>
          <w:lang w:val="id-ID"/>
        </w:rPr>
        <w:t>pemohon</w:t>
      </w:r>
      <w:r w:rsidRPr="00C234A1">
        <w:rPr>
          <w:rFonts w:ascii="Aptos" w:hAnsi="Aptos" w:eastAsia="Aptos" w:cs="Aptos"/>
          <w:color w:val="000000" w:themeColor="text1"/>
          <w:lang w:val="id-ID"/>
        </w:rPr>
        <w:t xml:space="preserve"> bahwa permohonan telah </w:t>
      </w:r>
      <w:r w:rsidR="00980EAA">
        <w:rPr>
          <w:rFonts w:ascii="Aptos" w:hAnsi="Aptos" w:eastAsia="Aptos" w:cs="Aptos"/>
          <w:color w:val="000000" w:themeColor="text1"/>
          <w:lang w:val="id-ID"/>
        </w:rPr>
        <w:t>diproses</w:t>
      </w:r>
      <w:r w:rsidRPr="00C234A1">
        <w:rPr>
          <w:rFonts w:ascii="Aptos" w:hAnsi="Aptos" w:eastAsia="Aptos" w:cs="Aptos"/>
          <w:color w:val="000000" w:themeColor="text1"/>
          <w:lang w:val="id-ID"/>
        </w:rPr>
        <w:t>.</w:t>
      </w:r>
    </w:p>
    <w:p w:rsidR="14FC2211" w:rsidP="2F81E20E" w:rsidRDefault="14FC2211" w14:paraId="10B20EA6" w14:textId="16ECAC23">
      <w:pPr>
        <w:pStyle w:val="Heading2"/>
        <w:numPr>
          <w:ilvl w:val="1"/>
          <w:numId w:val="8"/>
        </w:numPr>
        <w:spacing w:line="264" w:lineRule="auto"/>
        <w:ind w:left="720"/>
        <w:jc w:val="both"/>
        <w:rPr>
          <w:lang w:val="id-ID"/>
        </w:rPr>
      </w:pPr>
      <w:r w:rsidRPr="1D57F065" w:rsidR="2D6A21DF">
        <w:rPr>
          <w:lang w:val="id-ID"/>
        </w:rPr>
        <w:t xml:space="preserve"> </w:t>
      </w:r>
      <w:bookmarkStart w:name="_Toc1964302437" w:id="1278200442"/>
      <w:r w:rsidRPr="1D57F065" w:rsidR="1C9371EE">
        <w:rPr>
          <w:lang w:val="id-ID"/>
        </w:rPr>
        <w:t>Pencabutan Akses</w:t>
      </w:r>
      <w:bookmarkEnd w:id="1278200442"/>
      <w:r w:rsidRPr="1D57F065" w:rsidR="2D6A21DF">
        <w:rPr>
          <w:lang w:val="id-ID"/>
        </w:rPr>
        <w:t xml:space="preserve"> </w:t>
      </w:r>
      <w:r w:rsidRPr="1D57F065" w:rsidR="41E81ECC">
        <w:rPr>
          <w:lang w:val="id-ID"/>
        </w:rPr>
        <w:t xml:space="preserve"> </w:t>
      </w:r>
    </w:p>
    <w:p w:rsidR="14FC2211" w:rsidP="1123C175" w:rsidRDefault="5B35597B" w14:paraId="56F8E961" w14:textId="77777777">
      <w:pPr>
        <w:pStyle w:val="ListParagraph"/>
        <w:numPr>
          <w:ilvl w:val="2"/>
          <w:numId w:val="8"/>
        </w:numPr>
        <w:spacing w:line="264" w:lineRule="auto"/>
        <w:ind w:left="993"/>
        <w:rPr>
          <w:b/>
          <w:bCs/>
          <w:lang w:val="id-ID"/>
        </w:rPr>
      </w:pPr>
      <w:r w:rsidRPr="1123C175">
        <w:rPr>
          <w:b/>
          <w:bCs/>
          <w:lang w:val="id-ID"/>
        </w:rPr>
        <w:t>Penyebab Pencabutan</w:t>
      </w:r>
    </w:p>
    <w:p w:rsidR="14FC2211" w:rsidP="5E916441" w:rsidRDefault="5B35597B" w14:paraId="7ED4F42F" w14:textId="0C3AE4D5">
      <w:pPr>
        <w:pStyle w:val="ListParagraph"/>
        <w:spacing w:line="264" w:lineRule="auto"/>
        <w:ind w:left="993" w:firstLine="447"/>
        <w:jc w:val="both"/>
        <w:rPr>
          <w:lang w:val="id-ID"/>
        </w:rPr>
      </w:pPr>
      <w:r w:rsidRPr="1123C175">
        <w:rPr>
          <w:lang w:val="id-ID"/>
        </w:rPr>
        <w:t xml:space="preserve">Tim </w:t>
      </w:r>
      <w:r w:rsidR="00126E83">
        <w:rPr>
          <w:lang w:val="id-ID"/>
        </w:rPr>
        <w:t>L</w:t>
      </w:r>
      <w:r w:rsidRPr="1123C175">
        <w:rPr>
          <w:lang w:val="id-ID"/>
        </w:rPr>
        <w:t>TSI akan melakukan pencabutan akses jika:</w:t>
      </w:r>
    </w:p>
    <w:p w:rsidR="14FC2211" w:rsidP="5E916441" w:rsidRDefault="5B35597B" w14:paraId="040F3045" w14:textId="48C7EF66">
      <w:pPr>
        <w:pStyle w:val="ListParagraph"/>
        <w:numPr>
          <w:ilvl w:val="1"/>
          <w:numId w:val="4"/>
        </w:numPr>
        <w:spacing w:line="264" w:lineRule="auto"/>
        <w:ind w:left="1843"/>
        <w:jc w:val="both"/>
        <w:rPr>
          <w:b/>
          <w:bCs/>
          <w:lang w:val="id-ID"/>
        </w:rPr>
      </w:pPr>
      <w:r w:rsidRPr="1123C175">
        <w:rPr>
          <w:lang w:val="id-ID"/>
        </w:rPr>
        <w:t>Pengguna terkait telah pindah unit / resign.</w:t>
      </w:r>
    </w:p>
    <w:p w:rsidR="14FC2211" w:rsidP="5E916441" w:rsidRDefault="5B35597B" w14:paraId="3C146DB3" w14:textId="249A5F79">
      <w:pPr>
        <w:pStyle w:val="ListParagraph"/>
        <w:numPr>
          <w:ilvl w:val="1"/>
          <w:numId w:val="4"/>
        </w:numPr>
        <w:spacing w:line="264" w:lineRule="auto"/>
        <w:ind w:left="1843"/>
        <w:jc w:val="both"/>
        <w:rPr>
          <w:lang w:val="id-ID"/>
        </w:rPr>
      </w:pPr>
      <w:r w:rsidRPr="1123C175">
        <w:rPr>
          <w:lang w:val="id-ID"/>
        </w:rPr>
        <w:t>Tidak ada lagi kebutuhan kerja pada hak akses tersebut.</w:t>
      </w:r>
    </w:p>
    <w:p w:rsidR="14FC2211" w:rsidP="5E916441" w:rsidRDefault="5B35597B" w14:paraId="73B12F39" w14:textId="568251B3">
      <w:pPr>
        <w:pStyle w:val="ListParagraph"/>
        <w:numPr>
          <w:ilvl w:val="1"/>
          <w:numId w:val="4"/>
        </w:numPr>
        <w:spacing w:line="264" w:lineRule="auto"/>
        <w:ind w:left="1843"/>
        <w:jc w:val="both"/>
        <w:rPr>
          <w:lang w:val="id-ID"/>
        </w:rPr>
      </w:pPr>
      <w:r w:rsidRPr="1123C175">
        <w:rPr>
          <w:lang w:val="id-ID"/>
        </w:rPr>
        <w:t xml:space="preserve">Terdapat pelanggaran </w:t>
      </w:r>
      <w:r w:rsidRPr="5E916441" w:rsidR="6D1C9BF1">
        <w:rPr>
          <w:lang w:val="id-ID"/>
        </w:rPr>
        <w:t>atau penyalahgunaan hak akses</w:t>
      </w:r>
      <w:r w:rsidRPr="1123C175">
        <w:rPr>
          <w:lang w:val="id-ID"/>
        </w:rPr>
        <w:t>.</w:t>
      </w:r>
    </w:p>
    <w:p w:rsidR="14FC2211" w:rsidP="5E916441" w:rsidRDefault="5B35597B" w14:paraId="349DBE3B" w14:textId="482EFC33">
      <w:pPr>
        <w:pStyle w:val="ListParagraph"/>
        <w:numPr>
          <w:ilvl w:val="1"/>
          <w:numId w:val="4"/>
        </w:numPr>
        <w:spacing w:after="120" w:line="264" w:lineRule="auto"/>
        <w:ind w:left="1843" w:hanging="357"/>
        <w:jc w:val="both"/>
        <w:rPr>
          <w:rFonts w:ascii="Aptos" w:hAnsi="Aptos" w:eastAsia="Aptos" w:cs="Aptos"/>
          <w:lang w:val="id-ID"/>
        </w:rPr>
      </w:pPr>
      <w:r w:rsidRPr="1123C175">
        <w:rPr>
          <w:rFonts w:ascii="Aptos" w:hAnsi="Aptos" w:eastAsia="Aptos" w:cs="Aptos"/>
          <w:lang w:val="id-ID"/>
        </w:rPr>
        <w:t xml:space="preserve">Terdapat permintaan pihak yang berwenang, seperti </w:t>
      </w:r>
      <w:r w:rsidR="0017289C">
        <w:rPr>
          <w:rFonts w:ascii="Aptos" w:hAnsi="Aptos" w:eastAsia="Aptos" w:cs="Aptos"/>
          <w:lang w:val="id-ID"/>
        </w:rPr>
        <w:t>pimpinan</w:t>
      </w:r>
      <w:r w:rsidRPr="1123C175">
        <w:rPr>
          <w:rFonts w:ascii="Aptos" w:hAnsi="Aptos" w:eastAsia="Aptos" w:cs="Aptos"/>
          <w:lang w:val="id-ID"/>
        </w:rPr>
        <w:t xml:space="preserve"> unit kerja, </w:t>
      </w:r>
      <w:r w:rsidR="0060255A">
        <w:rPr>
          <w:rFonts w:ascii="Aptos" w:hAnsi="Aptos" w:eastAsia="Aptos" w:cs="Aptos"/>
          <w:lang w:val="id-ID"/>
        </w:rPr>
        <w:t xml:space="preserve">dengan </w:t>
      </w:r>
      <w:r w:rsidRPr="0060255A" w:rsidR="0060255A">
        <w:rPr>
          <w:lang w:val="id-ID" w:eastAsia="en-ID"/>
        </w:rPr>
        <w:t>alasan yang dapat dipertanggungjawabkan</w:t>
      </w:r>
      <w:r w:rsidRPr="1123C175">
        <w:rPr>
          <w:rFonts w:ascii="Aptos" w:hAnsi="Aptos" w:eastAsia="Aptos" w:cs="Aptos"/>
          <w:lang w:val="id-ID"/>
        </w:rPr>
        <w:t>.</w:t>
      </w:r>
    </w:p>
    <w:p w:rsidR="544B71ED" w:rsidP="5E916441" w:rsidRDefault="0017289C" w14:paraId="02A4BDC9" w14:textId="490F0418">
      <w:pPr>
        <w:pStyle w:val="Heading2"/>
        <w:numPr>
          <w:ilvl w:val="2"/>
          <w:numId w:val="8"/>
        </w:numPr>
        <w:spacing w:line="264" w:lineRule="auto"/>
        <w:ind w:left="990"/>
        <w:jc w:val="both"/>
        <w:rPr>
          <w:lang w:val="id-ID"/>
        </w:rPr>
      </w:pPr>
      <w:bookmarkStart w:name="_Toc805735118" w:id="855585004"/>
      <w:r w:rsidRPr="1D57F065" w:rsidR="2EEB0437">
        <w:rPr>
          <w:lang w:val="id-ID"/>
        </w:rPr>
        <w:t>Permohonan dan Pemrosesan</w:t>
      </w:r>
      <w:bookmarkEnd w:id="855585004"/>
    </w:p>
    <w:p w:rsidR="544B71ED" w:rsidP="5E916441" w:rsidRDefault="544B71ED" w14:paraId="7693C9F0" w14:textId="008EDE1F">
      <w:pPr>
        <w:pStyle w:val="ListParagraph"/>
        <w:numPr>
          <w:ilvl w:val="0"/>
          <w:numId w:val="16"/>
        </w:numPr>
        <w:jc w:val="both"/>
        <w:rPr>
          <w:rFonts w:ascii="Aptos" w:hAnsi="Aptos" w:eastAsia="Aptos" w:cs="Aptos"/>
          <w:lang w:val="id-ID"/>
        </w:rPr>
      </w:pPr>
      <w:r w:rsidRPr="5E916441">
        <w:rPr>
          <w:rFonts w:ascii="Aptos" w:hAnsi="Aptos" w:eastAsia="Aptos" w:cs="Aptos"/>
          <w:lang w:val="id-ID"/>
        </w:rPr>
        <w:t xml:space="preserve">Pemohon mengajukan permohonan pencabutan hak akses melalui myITS Office atau datang langsung ke DPTSI dengan melampirkan surat permohonan resmi yang telah disetujui oleh </w:t>
      </w:r>
      <w:r w:rsidR="00C92CE9">
        <w:rPr>
          <w:rFonts w:ascii="Aptos" w:hAnsi="Aptos" w:eastAsia="Aptos" w:cs="Aptos"/>
          <w:lang w:val="id-ID"/>
        </w:rPr>
        <w:t>pimpinan</w:t>
      </w:r>
      <w:r w:rsidRPr="5E916441">
        <w:rPr>
          <w:rFonts w:ascii="Aptos" w:hAnsi="Aptos" w:eastAsia="Aptos" w:cs="Aptos"/>
          <w:lang w:val="id-ID"/>
        </w:rPr>
        <w:t xml:space="preserve"> unit pemohon</w:t>
      </w:r>
      <w:r w:rsidRPr="5E916441" w:rsidR="09D6A6CB">
        <w:rPr>
          <w:rFonts w:ascii="Aptos" w:hAnsi="Aptos" w:eastAsia="Aptos" w:cs="Aptos"/>
          <w:lang w:val="id-ID"/>
        </w:rPr>
        <w:t>.</w:t>
      </w:r>
    </w:p>
    <w:p w:rsidR="00C92CE9" w:rsidP="00C92CE9" w:rsidRDefault="00C92CE9" w14:paraId="6C2A7F72" w14:textId="77777777">
      <w:pPr>
        <w:pStyle w:val="ListParagraph"/>
        <w:numPr>
          <w:ilvl w:val="0"/>
          <w:numId w:val="16"/>
        </w:numPr>
        <w:jc w:val="both"/>
        <w:rPr>
          <w:rFonts w:ascii="Aptos" w:hAnsi="Aptos" w:eastAsia="Aptos" w:cs="Aptos"/>
          <w:lang w:val="id-ID"/>
        </w:rPr>
      </w:pPr>
      <w:r w:rsidRPr="11B28238">
        <w:rPr>
          <w:rFonts w:ascii="Aptos" w:hAnsi="Aptos" w:eastAsia="Aptos" w:cs="Aptos"/>
          <w:lang w:val="id-ID"/>
        </w:rPr>
        <w:t xml:space="preserve">Surat permohonan </w:t>
      </w:r>
      <w:r>
        <w:rPr>
          <w:rFonts w:ascii="Aptos" w:hAnsi="Aptos" w:eastAsia="Aptos" w:cs="Aptos"/>
          <w:lang w:val="id-ID"/>
        </w:rPr>
        <w:t>pemberian hak akses memuat informasi sebagai berikut</w:t>
      </w:r>
      <w:r w:rsidRPr="11B28238">
        <w:rPr>
          <w:rFonts w:ascii="Aptos" w:hAnsi="Aptos" w:eastAsia="Aptos" w:cs="Aptos"/>
          <w:lang w:val="id-ID"/>
        </w:rPr>
        <w:t xml:space="preserve">: </w:t>
      </w:r>
    </w:p>
    <w:p w:rsidR="00C92CE9" w:rsidP="00C92CE9" w:rsidRDefault="00C92CE9" w14:paraId="3568388B" w14:textId="20F62C85">
      <w:pPr>
        <w:pStyle w:val="ListParagraph"/>
        <w:numPr>
          <w:ilvl w:val="1"/>
          <w:numId w:val="16"/>
        </w:numPr>
        <w:jc w:val="both"/>
        <w:rPr>
          <w:rFonts w:ascii="Aptos" w:hAnsi="Aptos" w:eastAsia="Aptos" w:cs="Aptos"/>
          <w:lang w:val="id-ID"/>
        </w:rPr>
      </w:pPr>
      <w:r w:rsidRPr="0D3F8953">
        <w:rPr>
          <w:rFonts w:ascii="Aptos" w:hAnsi="Aptos" w:eastAsia="Aptos" w:cs="Aptos"/>
          <w:lang w:val="id-ID"/>
        </w:rPr>
        <w:t>Nama lengkap,</w:t>
      </w:r>
      <w:r>
        <w:rPr>
          <w:rFonts w:ascii="Aptos" w:hAnsi="Aptos" w:eastAsia="Aptos" w:cs="Aptos"/>
          <w:lang w:val="id-ID"/>
        </w:rPr>
        <w:t xml:space="preserve"> email ITS,</w:t>
      </w:r>
      <w:r w:rsidRPr="0D3F8953">
        <w:rPr>
          <w:rFonts w:ascii="Aptos" w:hAnsi="Aptos" w:eastAsia="Aptos" w:cs="Aptos"/>
          <w:lang w:val="id-ID"/>
        </w:rPr>
        <w:t xml:space="preserve"> jabatan, dan unit kerja</w:t>
      </w:r>
      <w:r>
        <w:rPr>
          <w:rFonts w:ascii="Aptos" w:hAnsi="Aptos" w:eastAsia="Aptos" w:cs="Aptos"/>
          <w:lang w:val="id-ID"/>
        </w:rPr>
        <w:t xml:space="preserve"> pengguna yang </w:t>
      </w:r>
      <w:r w:rsidR="00446688">
        <w:rPr>
          <w:rFonts w:ascii="Aptos" w:hAnsi="Aptos" w:eastAsia="Aptos" w:cs="Aptos"/>
          <w:lang w:val="id-ID"/>
        </w:rPr>
        <w:t xml:space="preserve">membutuhkan pencabutan </w:t>
      </w:r>
      <w:r>
        <w:rPr>
          <w:rFonts w:ascii="Aptos" w:hAnsi="Aptos" w:eastAsia="Aptos" w:cs="Aptos"/>
          <w:lang w:val="id-ID"/>
        </w:rPr>
        <w:t>akses terkait.</w:t>
      </w:r>
    </w:p>
    <w:p w:rsidR="00C92CE9" w:rsidP="00C92CE9" w:rsidRDefault="00C92CE9" w14:paraId="7A4DF759" w14:textId="7C026A37">
      <w:pPr>
        <w:pStyle w:val="ListParagraph"/>
        <w:numPr>
          <w:ilvl w:val="1"/>
          <w:numId w:val="16"/>
        </w:numPr>
        <w:jc w:val="both"/>
        <w:rPr>
          <w:rFonts w:ascii="Aptos" w:hAnsi="Aptos" w:eastAsia="Aptos" w:cs="Aptos"/>
          <w:lang w:val="id-ID"/>
        </w:rPr>
      </w:pPr>
      <w:r>
        <w:rPr>
          <w:rFonts w:ascii="Aptos" w:hAnsi="Aptos" w:eastAsia="Aptos" w:cs="Aptos"/>
          <w:lang w:val="id-ID"/>
        </w:rPr>
        <w:t xml:space="preserve">Role yang </w:t>
      </w:r>
      <w:r w:rsidR="00027F4A">
        <w:rPr>
          <w:rFonts w:ascii="Aptos" w:hAnsi="Aptos" w:eastAsia="Aptos" w:cs="Aptos"/>
          <w:lang w:val="id-ID"/>
        </w:rPr>
        <w:t>dimohonkan untuk dicabut</w:t>
      </w:r>
    </w:p>
    <w:p w:rsidR="00C92CE9" w:rsidP="00C92CE9" w:rsidRDefault="00C92CE9" w14:paraId="1C16FCC8" w14:textId="70C294D7">
      <w:pPr>
        <w:pStyle w:val="ListParagraph"/>
        <w:numPr>
          <w:ilvl w:val="1"/>
          <w:numId w:val="16"/>
        </w:numPr>
        <w:jc w:val="both"/>
        <w:rPr>
          <w:rFonts w:ascii="Aptos" w:hAnsi="Aptos" w:eastAsia="Aptos" w:cs="Aptos"/>
          <w:lang w:val="id-ID"/>
        </w:rPr>
      </w:pPr>
      <w:r>
        <w:rPr>
          <w:rFonts w:ascii="Aptos" w:hAnsi="Aptos" w:eastAsia="Aptos" w:cs="Aptos"/>
          <w:lang w:val="id-ID"/>
        </w:rPr>
        <w:t>Nama Layanan di</w:t>
      </w:r>
      <w:r w:rsidRPr="0D3F8953">
        <w:rPr>
          <w:rFonts w:ascii="Aptos" w:hAnsi="Aptos" w:eastAsia="Aptos" w:cs="Aptos"/>
          <w:lang w:val="id-ID"/>
        </w:rPr>
        <w:t xml:space="preserve"> myITS </w:t>
      </w:r>
      <w:r w:rsidR="00906F3A">
        <w:rPr>
          <w:rFonts w:ascii="Aptos" w:hAnsi="Aptos" w:eastAsia="Aptos" w:cs="Aptos"/>
          <w:lang w:val="id-ID"/>
        </w:rPr>
        <w:t>terkait</w:t>
      </w:r>
    </w:p>
    <w:p w:rsidR="22E83ED0" w:rsidP="00906F3A" w:rsidRDefault="00906F3A" w14:paraId="0C7A9A57" w14:textId="12C155F3">
      <w:pPr>
        <w:pStyle w:val="ListParagraph"/>
        <w:numPr>
          <w:ilvl w:val="1"/>
          <w:numId w:val="16"/>
        </w:numPr>
        <w:jc w:val="both"/>
        <w:rPr>
          <w:rFonts w:ascii="Aptos" w:hAnsi="Aptos" w:eastAsia="Aptos" w:cs="Aptos"/>
          <w:lang w:val="id-ID"/>
        </w:rPr>
      </w:pPr>
      <w:r w:rsidRPr="5E916441">
        <w:rPr>
          <w:rFonts w:ascii="Aptos" w:hAnsi="Aptos" w:eastAsia="Aptos" w:cs="Aptos"/>
          <w:lang w:val="id-ID"/>
        </w:rPr>
        <w:t>Alasan pencabutan</w:t>
      </w:r>
      <w:r>
        <w:rPr>
          <w:rFonts w:ascii="Aptos" w:hAnsi="Aptos" w:eastAsia="Aptos" w:cs="Aptos"/>
          <w:lang w:val="id-ID"/>
        </w:rPr>
        <w:t xml:space="preserve"> hak akses</w:t>
      </w:r>
    </w:p>
    <w:p w:rsidR="00416F09" w:rsidP="00416F09" w:rsidRDefault="00416F09" w14:paraId="763BF9E1" w14:textId="168A9657">
      <w:pPr>
        <w:pStyle w:val="ListParagraph"/>
        <w:numPr>
          <w:ilvl w:val="0"/>
          <w:numId w:val="16"/>
        </w:numPr>
        <w:spacing w:line="264" w:lineRule="auto"/>
        <w:jc w:val="both"/>
        <w:rPr>
          <w:lang w:val="id-ID"/>
        </w:rPr>
      </w:pPr>
      <w:r w:rsidRPr="00416F09">
        <w:rPr>
          <w:lang w:val="id-ID"/>
        </w:rPr>
        <w:t xml:space="preserve">Tim LTSI melakukan pencabutan </w:t>
      </w:r>
      <w:r w:rsidR="00AE1615">
        <w:rPr>
          <w:lang w:val="id-ID"/>
        </w:rPr>
        <w:t>hak akses</w:t>
      </w:r>
      <w:r w:rsidRPr="00416F09">
        <w:rPr>
          <w:lang w:val="id-ID"/>
        </w:rPr>
        <w:t xml:space="preserve"> </w:t>
      </w:r>
      <w:r w:rsidR="00AE1615">
        <w:rPr>
          <w:lang w:val="id-ID"/>
        </w:rPr>
        <w:t>terkait</w:t>
      </w:r>
      <w:r w:rsidRPr="00416F09">
        <w:rPr>
          <w:lang w:val="id-ID"/>
        </w:rPr>
        <w:t xml:space="preserve"> melalui myITS Gate dan/atau myITS Security Management.</w:t>
      </w:r>
    </w:p>
    <w:p w:rsidRPr="00416F09" w:rsidR="00AE1615" w:rsidP="00416F09" w:rsidRDefault="00AE1615" w14:paraId="553BB84B" w14:textId="4F9180B3">
      <w:pPr>
        <w:pStyle w:val="ListParagraph"/>
        <w:numPr>
          <w:ilvl w:val="0"/>
          <w:numId w:val="16"/>
        </w:numPr>
        <w:spacing w:line="264" w:lineRule="auto"/>
        <w:jc w:val="both"/>
        <w:rPr>
          <w:lang w:val="id-ID"/>
        </w:rPr>
      </w:pPr>
      <w:r w:rsidRPr="00C234A1">
        <w:rPr>
          <w:rFonts w:ascii="Aptos" w:hAnsi="Aptos" w:eastAsia="Aptos" w:cs="Aptos"/>
          <w:color w:val="000000" w:themeColor="text1"/>
          <w:lang w:val="id-ID"/>
        </w:rPr>
        <w:t xml:space="preserve">Tim LTSI </w:t>
      </w:r>
      <w:r>
        <w:rPr>
          <w:rFonts w:ascii="Aptos" w:hAnsi="Aptos" w:eastAsia="Aptos" w:cs="Aptos"/>
          <w:color w:val="000000" w:themeColor="text1"/>
          <w:lang w:val="id-ID"/>
        </w:rPr>
        <w:t>menginformasikan</w:t>
      </w:r>
      <w:r w:rsidRPr="00C234A1">
        <w:rPr>
          <w:rFonts w:ascii="Aptos" w:hAnsi="Aptos" w:eastAsia="Aptos" w:cs="Aptos"/>
          <w:color w:val="000000" w:themeColor="text1"/>
          <w:lang w:val="id-ID"/>
        </w:rPr>
        <w:t xml:space="preserve"> kepada </w:t>
      </w:r>
      <w:r>
        <w:rPr>
          <w:rFonts w:ascii="Aptos" w:hAnsi="Aptos" w:eastAsia="Aptos" w:cs="Aptos"/>
          <w:color w:val="000000" w:themeColor="text1"/>
          <w:lang w:val="id-ID"/>
        </w:rPr>
        <w:t>pemohon</w:t>
      </w:r>
      <w:r w:rsidRPr="00C234A1">
        <w:rPr>
          <w:rFonts w:ascii="Aptos" w:hAnsi="Aptos" w:eastAsia="Aptos" w:cs="Aptos"/>
          <w:color w:val="000000" w:themeColor="text1"/>
          <w:lang w:val="id-ID"/>
        </w:rPr>
        <w:t xml:space="preserve"> bahwa permohonan telah </w:t>
      </w:r>
      <w:r>
        <w:rPr>
          <w:rFonts w:ascii="Aptos" w:hAnsi="Aptos" w:eastAsia="Aptos" w:cs="Aptos"/>
          <w:color w:val="000000" w:themeColor="text1"/>
          <w:lang w:val="id-ID"/>
        </w:rPr>
        <w:t>diproses</w:t>
      </w:r>
      <w:r>
        <w:rPr>
          <w:rFonts w:ascii="Aptos" w:hAnsi="Aptos" w:eastAsia="Aptos" w:cs="Aptos"/>
          <w:color w:val="000000" w:themeColor="text1"/>
          <w:lang w:val="id-ID"/>
        </w:rPr>
        <w:t>.</w:t>
      </w:r>
    </w:p>
    <w:p w:rsidR="2907E8F0" w:rsidP="2C0EFC53" w:rsidRDefault="2907E8F0" w14:paraId="408992DC" w14:textId="4D0E1D4F">
      <w:pPr>
        <w:pStyle w:val="Heading2"/>
        <w:numPr>
          <w:ilvl w:val="0"/>
          <w:numId w:val="8"/>
        </w:numPr>
        <w:spacing w:line="264" w:lineRule="auto"/>
        <w:ind w:left="360"/>
        <w:jc w:val="both"/>
        <w:rPr>
          <w:lang w:val="id-ID"/>
        </w:rPr>
      </w:pPr>
      <w:bookmarkStart w:name="_Toc1225409792" w:id="1962010690"/>
      <w:r w:rsidRPr="1D57F065" w:rsidR="32534EBF">
        <w:rPr>
          <w:lang w:val="id-ID"/>
        </w:rPr>
        <w:t>DOKUMENTASI DAN PELAPORAN</w:t>
      </w:r>
      <w:bookmarkEnd w:id="1962010690"/>
      <w:r w:rsidRPr="1D57F065" w:rsidR="32534EBF">
        <w:rPr>
          <w:lang w:val="id-ID"/>
        </w:rPr>
        <w:t xml:space="preserve"> </w:t>
      </w:r>
    </w:p>
    <w:p w:rsidR="223D3132" w:rsidP="1D57F065" w:rsidRDefault="223D3132" w14:paraId="6FDE64F2" w14:textId="3D4A9CD1">
      <w:pPr>
        <w:ind w:left="0"/>
        <w:jc w:val="both"/>
        <w:rPr>
          <w:rFonts w:ascii="Aptos" w:hAnsi="Aptos" w:eastAsia="Aptos" w:cs="Aptos"/>
          <w:noProof w:val="0"/>
          <w:sz w:val="22"/>
          <w:szCs w:val="22"/>
          <w:lang w:val="id-ID"/>
        </w:rPr>
      </w:pP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Setiap permohonan </w:t>
      </w: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pemberan</w:t>
      </w: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dan pencabutan hak akses pada layanan di </w:t>
      </w: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myITS</w:t>
      </w: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terdokumentasi dalam </w:t>
      </w: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myITS</w:t>
      </w: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Office atau portal </w:t>
      </w: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>Servicedesk</w:t>
      </w:r>
      <w:r w:rsidRPr="1D57F065" w:rsidR="223D3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d-ID"/>
        </w:rPr>
        <w:t xml:space="preserve"> sebagai bentuk bukti operasional.</w:t>
      </w:r>
    </w:p>
    <w:p w:rsidRPr="00B575B8" w:rsidR="2907E8F0" w:rsidP="1123C175" w:rsidRDefault="2907E8F0" w14:paraId="49266473" w14:textId="2A129474">
      <w:pPr>
        <w:pStyle w:val="Heading2"/>
        <w:numPr>
          <w:ilvl w:val="0"/>
          <w:numId w:val="8"/>
        </w:numPr>
        <w:spacing w:line="264" w:lineRule="auto"/>
        <w:ind w:left="360"/>
        <w:jc w:val="both"/>
        <w:rPr>
          <w:lang w:val="id-ID"/>
        </w:rPr>
      </w:pPr>
      <w:bookmarkStart w:name="_Toc160768324" w:id="1721812900"/>
      <w:r w:rsidRPr="1D57F065" w:rsidR="32534EBF">
        <w:rPr>
          <w:lang w:val="id-ID"/>
        </w:rPr>
        <w:t>REFERENSI</w:t>
      </w:r>
      <w:bookmarkEnd w:id="1721812900"/>
    </w:p>
    <w:p w:rsidR="67A8CDC1" w:rsidP="1123C175" w:rsidRDefault="67A8CDC1" w14:paraId="05F23384" w14:textId="64EF5FE0">
      <w:pPr>
        <w:pStyle w:val="ListParagraph"/>
        <w:numPr>
          <w:ilvl w:val="0"/>
          <w:numId w:val="9"/>
        </w:numPr>
        <w:spacing w:after="0" w:line="257" w:lineRule="auto"/>
        <w:rPr>
          <w:rFonts w:ascii="Aptos" w:hAnsi="Aptos" w:eastAsia="Aptos" w:cs="Aptos"/>
          <w:color w:val="000000" w:themeColor="text1"/>
          <w:lang w:val="en-US"/>
        </w:rPr>
      </w:pPr>
      <w:r w:rsidRPr="1123C175">
        <w:rPr>
          <w:rFonts w:ascii="Aptos" w:hAnsi="Aptos" w:eastAsia="Aptos" w:cs="Aptos"/>
          <w:color w:val="000000" w:themeColor="text1"/>
          <w:lang w:val="id-ID"/>
        </w:rPr>
        <w:t>ISO/IEC 27001:2022 – Information Security Management System (ISMS).</w:t>
      </w:r>
    </w:p>
    <w:p w:rsidR="67A8CDC1" w:rsidP="1123C175" w:rsidRDefault="67A8CDC1" w14:paraId="0694CB83" w14:textId="02894089">
      <w:pPr>
        <w:pStyle w:val="ListParagraph"/>
        <w:numPr>
          <w:ilvl w:val="0"/>
          <w:numId w:val="9"/>
        </w:numPr>
        <w:spacing w:after="0" w:line="257" w:lineRule="auto"/>
        <w:rPr>
          <w:rFonts w:ascii="Aptos" w:hAnsi="Aptos" w:eastAsia="Aptos" w:cs="Aptos"/>
          <w:color w:val="000000" w:themeColor="text1"/>
          <w:lang w:val="id-ID"/>
        </w:rPr>
      </w:pPr>
      <w:r w:rsidRPr="1123C175">
        <w:rPr>
          <w:rFonts w:ascii="Aptos" w:hAnsi="Aptos" w:eastAsia="Aptos" w:cs="Aptos"/>
          <w:color w:val="000000" w:themeColor="text1"/>
          <w:lang w:val="id-ID"/>
        </w:rPr>
        <w:t>ISO/IEC 27002:2022 – Information Security Controls</w:t>
      </w:r>
      <w:r w:rsidR="00FB2F79">
        <w:rPr>
          <w:rFonts w:ascii="Aptos" w:hAnsi="Aptos" w:eastAsia="Aptos" w:cs="Aptos"/>
          <w:color w:val="000000" w:themeColor="text1"/>
          <w:lang w:val="id-ID"/>
        </w:rPr>
        <w:t>.</w:t>
      </w:r>
    </w:p>
    <w:p w:rsidR="00567311" w:rsidP="5E916441" w:rsidRDefault="67A8CDC1" w14:paraId="009E03ED" w14:textId="2D02E86C">
      <w:pPr>
        <w:pStyle w:val="ListParagraph"/>
        <w:numPr>
          <w:ilvl w:val="0"/>
          <w:numId w:val="9"/>
        </w:numPr>
        <w:spacing w:after="0" w:line="257" w:lineRule="auto"/>
        <w:rPr>
          <w:rFonts w:ascii="Aptos" w:hAnsi="Aptos" w:eastAsia="Aptos" w:cs="Aptos"/>
          <w:color w:val="000000" w:themeColor="text1"/>
          <w:lang w:val="en-US"/>
        </w:rPr>
      </w:pPr>
      <w:r w:rsidRPr="1123C175">
        <w:rPr>
          <w:rFonts w:ascii="Aptos" w:hAnsi="Aptos" w:eastAsia="Aptos" w:cs="Aptos"/>
          <w:color w:val="000000" w:themeColor="text1"/>
          <w:lang w:val="id-ID"/>
        </w:rPr>
        <w:t xml:space="preserve">Kebijakan Pemberian dan Pencabutan Hak Akses </w:t>
      </w:r>
      <w:r w:rsidR="00F0432D">
        <w:rPr>
          <w:rFonts w:ascii="Aptos" w:hAnsi="Aptos" w:eastAsia="Aptos" w:cs="Aptos"/>
          <w:color w:val="000000" w:themeColor="text1"/>
          <w:lang w:val="id-ID"/>
        </w:rPr>
        <w:t>Layanan di</w:t>
      </w:r>
      <w:r w:rsidRPr="1123C175">
        <w:rPr>
          <w:rFonts w:ascii="Aptos" w:hAnsi="Aptos" w:eastAsia="Aptos" w:cs="Aptos"/>
          <w:color w:val="000000" w:themeColor="text1"/>
          <w:lang w:val="id-ID"/>
        </w:rPr>
        <w:t xml:space="preserve"> myITS</w:t>
      </w:r>
      <w:r w:rsidR="00FB2F79">
        <w:rPr>
          <w:rFonts w:ascii="Aptos" w:hAnsi="Aptos" w:eastAsia="Aptos" w:cs="Aptos"/>
          <w:color w:val="000000" w:themeColor="text1"/>
          <w:lang w:val="id-ID"/>
        </w:rPr>
        <w:t>.</w:t>
      </w:r>
    </w:p>
    <w:p w:rsidRPr="000D10D0" w:rsidR="00567311" w:rsidP="40F4BC56" w:rsidRDefault="00567311" w14:paraId="065180FC" w14:textId="77777777">
      <w:pPr>
        <w:spacing w:line="264" w:lineRule="auto"/>
        <w:rPr>
          <w:rFonts w:ascii="Arial" w:hAnsi="Arial" w:eastAsia="Aptos" w:cs="Arial"/>
          <w:color w:val="000000" w:themeColor="text1"/>
          <w:lang w:val="id-ID"/>
        </w:rPr>
      </w:pPr>
    </w:p>
    <w:p w:rsidRPr="007F7994" w:rsidR="009926A9" w:rsidP="1D57F065" w:rsidRDefault="009926A9" w14:paraId="0E0432B6" w14:textId="5824236E">
      <w:pPr>
        <w:pStyle w:val="Style1"/>
        <w:ind/>
        <w:rPr>
          <w:sz w:val="28"/>
          <w:szCs w:val="28"/>
          <w:lang w:val="id-ID"/>
        </w:rPr>
      </w:pPr>
      <w:r w:rsidRPr="1D57F065" w:rsidR="77ED1E14">
        <w:rPr>
          <w:sz w:val="28"/>
          <w:szCs w:val="28"/>
          <w:lang w:val="id-ID"/>
        </w:rPr>
        <w:t>PENINJAUAN &amp; PERSETUJUAN</w:t>
      </w:r>
    </w:p>
    <w:p w:rsidR="1D57F065" w:rsidP="1D57F065" w:rsidRDefault="1D57F065" w14:paraId="1E9EF8BA" w14:textId="1FE2FCBF">
      <w:pPr>
        <w:pStyle w:val="Style1"/>
        <w:rPr>
          <w:sz w:val="28"/>
          <w:szCs w:val="28"/>
          <w:lang w:val="id-ID"/>
        </w:rPr>
      </w:pP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Pr="001B643A" w:rsidR="009926A9" w:rsidTr="00E30E72" w14:paraId="165D5E0E" w14:textId="77777777">
        <w:tc>
          <w:tcPr>
            <w:tcW w:w="4323" w:type="dxa"/>
          </w:tcPr>
          <w:p w:rsidRPr="003328E9" w:rsidR="009926A9" w:rsidP="00E30E72" w:rsidRDefault="009926A9" w14:paraId="521A31D4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Direview</w:t>
            </w:r>
            <w:r w:rsidRPr="003328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oleh</w:t>
            </w:r>
            <w:r w:rsidRPr="003328E9">
              <w:rPr>
                <w:b/>
                <w:sz w:val="20"/>
                <w:szCs w:val="20"/>
              </w:rPr>
              <w:t>:</w:t>
            </w:r>
          </w:p>
          <w:p w:rsidRPr="003328E9" w:rsidR="009926A9" w:rsidP="00E30E72" w:rsidRDefault="009926A9" w14:paraId="51F6775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E0173">
              <w:rPr>
                <w:sz w:val="20"/>
                <w:szCs w:val="20"/>
              </w:rPr>
              <w:t>Kasubdit Layanan Teknologi &amp; Sistem Informasi dan Implementasi Teknologi Cerdas,</w:t>
            </w:r>
          </w:p>
        </w:tc>
        <w:tc>
          <w:tcPr>
            <w:tcW w:w="4323" w:type="dxa"/>
          </w:tcPr>
          <w:p w:rsidRPr="003328E9" w:rsidR="009926A9" w:rsidP="00E30E72" w:rsidRDefault="009926A9" w14:paraId="774C4E71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3328E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isahkan</w:t>
            </w:r>
            <w:r w:rsidRPr="003328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oleh</w:t>
            </w:r>
            <w:r w:rsidRPr="003328E9">
              <w:rPr>
                <w:sz w:val="20"/>
                <w:szCs w:val="20"/>
              </w:rPr>
              <w:t>:</w:t>
            </w:r>
          </w:p>
          <w:p w:rsidRPr="003328E9" w:rsidR="009926A9" w:rsidP="00E30E72" w:rsidRDefault="009926A9" w14:paraId="456A3418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 xml:space="preserve">Direktur Pengembangan Teknologi Informasi dan Sistem Informasi, </w:t>
            </w:r>
          </w:p>
        </w:tc>
      </w:tr>
      <w:tr w:rsidRPr="001B643A" w:rsidR="009926A9" w:rsidTr="00E30E72" w14:paraId="7DEDF471" w14:textId="77777777">
        <w:trPr>
          <w:trHeight w:val="454"/>
        </w:trPr>
        <w:tc>
          <w:tcPr>
            <w:tcW w:w="4323" w:type="dxa"/>
          </w:tcPr>
          <w:p w:rsidRPr="003328E9" w:rsidR="009926A9" w:rsidP="00E30E72" w:rsidRDefault="009926A9" w14:paraId="16EDF0B1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9926A9" w:rsidP="00E30E72" w:rsidRDefault="009926A9" w14:paraId="41377338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9926A9" w:rsidP="00E30E72" w:rsidRDefault="009926A9" w14:paraId="074BF8AC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9926A9" w:rsidP="00E30E72" w:rsidRDefault="009926A9" w14:paraId="088FA359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Pr="003328E9" w:rsidR="009926A9" w:rsidP="00E30E72" w:rsidRDefault="009926A9" w14:paraId="097A3E0A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23" w:type="dxa"/>
          </w:tcPr>
          <w:p w:rsidRPr="003328E9" w:rsidR="009926A9" w:rsidP="00E30E72" w:rsidRDefault="009926A9" w14:paraId="31AABBA8" w14:textId="7777777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Pr="001B643A" w:rsidR="009926A9" w:rsidTr="00E30E72" w14:paraId="137FBCF0" w14:textId="77777777">
        <w:trPr>
          <w:trHeight w:val="560"/>
        </w:trPr>
        <w:tc>
          <w:tcPr>
            <w:tcW w:w="4323" w:type="dxa"/>
          </w:tcPr>
          <w:p w:rsidR="009926A9" w:rsidP="00E30E72" w:rsidRDefault="009926A9" w14:paraId="2CC7A024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8E0173">
              <w:rPr>
                <w:sz w:val="20"/>
                <w:szCs w:val="20"/>
              </w:rPr>
              <w:t>Dr. Feby Artwodini, S.Kom., M.T.</w:t>
            </w:r>
          </w:p>
          <w:p w:rsidRPr="003328E9" w:rsidR="009926A9" w:rsidP="00E30E72" w:rsidRDefault="009926A9" w14:paraId="0157601F" w14:textId="77777777">
            <w:pPr>
              <w:spacing w:after="0" w:line="240" w:lineRule="auto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 xml:space="preserve">NIP. </w:t>
            </w:r>
            <w:r w:rsidRPr="000F6E30">
              <w:rPr>
                <w:sz w:val="20"/>
                <w:szCs w:val="20"/>
              </w:rPr>
              <w:t>198302232009122002</w:t>
            </w:r>
          </w:p>
        </w:tc>
        <w:tc>
          <w:tcPr>
            <w:tcW w:w="4323" w:type="dxa"/>
          </w:tcPr>
          <w:p w:rsidRPr="00194770" w:rsidR="009926A9" w:rsidP="00E30E72" w:rsidRDefault="009926A9" w14:paraId="100F2CFA" w14:textId="77777777">
            <w:pPr>
              <w:spacing w:after="0" w:line="240" w:lineRule="auto"/>
              <w:ind w:right="-108"/>
              <w:rPr>
                <w:sz w:val="20"/>
                <w:szCs w:val="20"/>
                <w:lang w:val="it-IT"/>
              </w:rPr>
            </w:pPr>
            <w:r w:rsidRPr="00194770">
              <w:rPr>
                <w:sz w:val="20"/>
                <w:szCs w:val="20"/>
                <w:lang w:val="it-IT"/>
              </w:rPr>
              <w:t>Bagus Jati Santoso, S.Kom., Ph.D.</w:t>
            </w:r>
          </w:p>
          <w:p w:rsidRPr="003328E9" w:rsidR="009926A9" w:rsidP="00E30E72" w:rsidRDefault="009926A9" w14:paraId="313D30A3" w14:textId="7777777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3328E9">
              <w:rPr>
                <w:sz w:val="20"/>
                <w:szCs w:val="20"/>
              </w:rPr>
              <w:t>NIP. 198611252018031001</w:t>
            </w:r>
          </w:p>
        </w:tc>
      </w:tr>
    </w:tbl>
    <w:p w:rsidR="009926A9" w:rsidP="009926A9" w:rsidRDefault="009926A9" w14:paraId="26800B9C" w14:textId="77777777">
      <w:pPr>
        <w:spacing w:line="264" w:lineRule="auto"/>
        <w:jc w:val="both"/>
      </w:pPr>
    </w:p>
    <w:p w:rsidRPr="000D10D0" w:rsidR="003174E6" w:rsidP="00B46E18" w:rsidRDefault="003174E6" w14:paraId="7C065FF7" w14:textId="77777777">
      <w:pPr>
        <w:spacing w:line="264" w:lineRule="auto"/>
        <w:rPr>
          <w:rFonts w:ascii="Arial" w:hAnsi="Arial" w:eastAsia="Aptos" w:cs="Arial"/>
          <w:color w:val="000000" w:themeColor="text1"/>
          <w:lang w:val="id-ID"/>
        </w:rPr>
      </w:pPr>
    </w:p>
    <w:sectPr w:rsidRPr="000D10D0" w:rsidR="003174E6" w:rsidSect="00CA48B4">
      <w:headerReference w:type="default" r:id="rId16"/>
      <w:footerReference w:type="default" r:id="rId17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VMT" w:author="Vania Meilani Taqiyyah" w:date="2026-07-08T21:45:00Z" w:id="9">
    <w:p w:rsidR="003C3705" w:rsidP="003C3705" w:rsidRDefault="003C3705" w14:paraId="0970303E" w14:textId="77777777">
      <w:pPr>
        <w:pStyle w:val="CommentText"/>
      </w:pPr>
      <w:r>
        <w:rPr>
          <w:rStyle w:val="CommentReference"/>
        </w:rPr>
        <w:annotationRef/>
      </w:r>
      <w:r>
        <w:t xml:space="preserve">File pemetaan roles: </w:t>
      </w:r>
      <w:r>
        <w:br/>
      </w:r>
      <w:hyperlink w:history="1" r:id="rId1">
        <w:r w:rsidRPr="00B74B3F">
          <w:rPr>
            <w:rStyle w:val="Hyperlink"/>
          </w:rPr>
          <w:t>catatan Role.xlsx</w:t>
        </w:r>
      </w:hyperlink>
      <w:r>
        <w:t xml:space="preserve"> </w:t>
      </w:r>
      <w: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7030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CC1BC7" w16cex:dateUtc="2026-07-08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70303E" w16cid:durableId="66CC1B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39C" w:rsidRDefault="00D1639C" w14:paraId="61CA4B47" w14:textId="77777777">
      <w:pPr>
        <w:spacing w:after="0"/>
      </w:pPr>
      <w:r>
        <w:separator/>
      </w:r>
    </w:p>
  </w:endnote>
  <w:endnote w:type="continuationSeparator" w:id="0">
    <w:p w:rsidR="00D1639C" w:rsidRDefault="00D1639C" w14:paraId="079A2B91" w14:textId="77777777">
      <w:pPr>
        <w:spacing w:after="0"/>
      </w:pPr>
      <w:r>
        <w:continuationSeparator/>
      </w:r>
    </w:p>
  </w:endnote>
  <w:endnote w:type="continuationNotice" w:id="1">
    <w:p w:rsidR="00D1639C" w:rsidRDefault="00D1639C" w14:paraId="732BF1E5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7236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81664" w:rsidRDefault="00012C5C" w14:paraId="70B6AFBE" w14:textId="77777777">
            <w:pPr>
              <w:jc w:val="right"/>
            </w:pPr>
            <w:r>
              <w:t xml:space="preserve">Page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:rsidR="00B81664" w:rsidRDefault="00B81664" w14:paraId="2B8103E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39C" w:rsidRDefault="00D1639C" w14:paraId="149EA8DB" w14:textId="77777777">
      <w:pPr>
        <w:spacing w:after="0"/>
      </w:pPr>
      <w:r>
        <w:separator/>
      </w:r>
    </w:p>
  </w:footnote>
  <w:footnote w:type="continuationSeparator" w:id="0">
    <w:p w:rsidR="00D1639C" w:rsidRDefault="00D1639C" w14:paraId="657C949F" w14:textId="77777777">
      <w:pPr>
        <w:spacing w:after="0"/>
      </w:pPr>
      <w:r>
        <w:continuationSeparator/>
      </w:r>
    </w:p>
  </w:footnote>
  <w:footnote w:type="continuationNotice" w:id="1">
    <w:p w:rsidR="00D1639C" w:rsidRDefault="00D1639C" w14:paraId="02159AA0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D57F065" w:rsidP="1D57F065" w:rsidRDefault="1D57F065" w14:paraId="5527B4BD" w14:textId="7BBE3612">
    <w:pPr>
      <w:rPr>
        <w:rFonts w:ascii="Calibri" w:hAnsi="Calibri" w:eastAsia="Calibri" w:cs="Calibri"/>
        <w:noProof w:val="0"/>
        <w:sz w:val="22"/>
        <w:szCs w:val="22"/>
        <w:lang w:val="id-ID"/>
      </w:rPr>
    </w:pPr>
    <w:r w:rsidRPr="1D57F065" w:rsidR="1D57F065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Prosedur</w:t>
    </w:r>
    <w:r w:rsidRPr="1D57F065" w:rsidR="1D57F065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 </w:t>
    </w:r>
    <w:r w:rsidRPr="1D57F065" w:rsidR="1D57F065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Operasional</w:t>
    </w:r>
    <w:r w:rsidRPr="1D57F065" w:rsidR="1D57F065">
      <w:rPr>
        <w:rFonts w:ascii="Aptos" w:hAnsi="Aptos" w:eastAsia="Aptos" w:cs="Aptos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 xml:space="preserve"> Standar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D765B"/>
    <w:multiLevelType w:val="hybridMultilevel"/>
    <w:tmpl w:val="41326F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D92C115A">
      <w:start w:val="1"/>
      <w:numFmt w:val="lowerLetter"/>
      <w:lvlText w:val="%2."/>
      <w:lvlJc w:val="left"/>
      <w:pPr>
        <w:ind w:left="1440" w:hanging="360"/>
      </w:pPr>
    </w:lvl>
    <w:lvl w:ilvl="2" w:tplc="2640B4B0">
      <w:start w:val="1"/>
      <w:numFmt w:val="lowerRoman"/>
      <w:lvlText w:val="%3."/>
      <w:lvlJc w:val="right"/>
      <w:pPr>
        <w:ind w:left="2160" w:hanging="180"/>
      </w:pPr>
    </w:lvl>
    <w:lvl w:ilvl="3" w:tplc="6E6C9254">
      <w:start w:val="1"/>
      <w:numFmt w:val="decimal"/>
      <w:lvlText w:val="%4."/>
      <w:lvlJc w:val="left"/>
      <w:pPr>
        <w:ind w:left="2880" w:hanging="360"/>
      </w:pPr>
    </w:lvl>
    <w:lvl w:ilvl="4" w:tplc="47A86110">
      <w:start w:val="1"/>
      <w:numFmt w:val="lowerLetter"/>
      <w:lvlText w:val="%5."/>
      <w:lvlJc w:val="left"/>
      <w:pPr>
        <w:ind w:left="3600" w:hanging="360"/>
      </w:pPr>
    </w:lvl>
    <w:lvl w:ilvl="5" w:tplc="28C45152">
      <w:start w:val="1"/>
      <w:numFmt w:val="lowerRoman"/>
      <w:lvlText w:val="%6."/>
      <w:lvlJc w:val="right"/>
      <w:pPr>
        <w:ind w:left="4320" w:hanging="180"/>
      </w:pPr>
    </w:lvl>
    <w:lvl w:ilvl="6" w:tplc="29D8C1AA">
      <w:start w:val="1"/>
      <w:numFmt w:val="decimal"/>
      <w:lvlText w:val="%7."/>
      <w:lvlJc w:val="left"/>
      <w:pPr>
        <w:ind w:left="5040" w:hanging="360"/>
      </w:pPr>
    </w:lvl>
    <w:lvl w:ilvl="7" w:tplc="2EB682E8">
      <w:start w:val="1"/>
      <w:numFmt w:val="lowerLetter"/>
      <w:lvlText w:val="%8."/>
      <w:lvlJc w:val="left"/>
      <w:pPr>
        <w:ind w:left="5760" w:hanging="360"/>
      </w:pPr>
    </w:lvl>
    <w:lvl w:ilvl="8" w:tplc="7DC09E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055AB"/>
    <w:multiLevelType w:val="hybridMultilevel"/>
    <w:tmpl w:val="95821276"/>
    <w:lvl w:ilvl="0" w:tplc="0CFC76E8">
      <w:start w:val="1"/>
      <w:numFmt w:val="decimal"/>
      <w:lvlText w:val="%1."/>
      <w:lvlJc w:val="left"/>
      <w:pPr>
        <w:ind w:left="720" w:hanging="360"/>
      </w:pPr>
    </w:lvl>
    <w:lvl w:ilvl="1" w:tplc="A712C5E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eastAsiaTheme="minorEastAsia" w:cstheme="minorBidi"/>
        <w:b w:val="0"/>
        <w:bCs w:val="0"/>
      </w:rPr>
    </w:lvl>
    <w:lvl w:ilvl="2" w:tplc="129067D2">
      <w:start w:val="1"/>
      <w:numFmt w:val="lowerRoman"/>
      <w:lvlText w:val="%3."/>
      <w:lvlJc w:val="right"/>
      <w:pPr>
        <w:ind w:left="2160" w:hanging="180"/>
      </w:pPr>
    </w:lvl>
    <w:lvl w:ilvl="3" w:tplc="5602DDBC">
      <w:start w:val="1"/>
      <w:numFmt w:val="decimal"/>
      <w:lvlText w:val="%4."/>
      <w:lvlJc w:val="left"/>
      <w:pPr>
        <w:ind w:left="2880" w:hanging="360"/>
      </w:pPr>
    </w:lvl>
    <w:lvl w:ilvl="4" w:tplc="FF006326">
      <w:start w:val="1"/>
      <w:numFmt w:val="lowerLetter"/>
      <w:lvlText w:val="%5."/>
      <w:lvlJc w:val="left"/>
      <w:pPr>
        <w:ind w:left="3600" w:hanging="360"/>
      </w:pPr>
    </w:lvl>
    <w:lvl w:ilvl="5" w:tplc="05C4851E">
      <w:start w:val="1"/>
      <w:numFmt w:val="lowerRoman"/>
      <w:lvlText w:val="%6."/>
      <w:lvlJc w:val="right"/>
      <w:pPr>
        <w:ind w:left="4320" w:hanging="180"/>
      </w:pPr>
    </w:lvl>
    <w:lvl w:ilvl="6" w:tplc="6B2E50FA">
      <w:start w:val="1"/>
      <w:numFmt w:val="decimal"/>
      <w:lvlText w:val="%7."/>
      <w:lvlJc w:val="left"/>
      <w:pPr>
        <w:ind w:left="5040" w:hanging="360"/>
      </w:pPr>
    </w:lvl>
    <w:lvl w:ilvl="7" w:tplc="ECFC0A2E">
      <w:start w:val="1"/>
      <w:numFmt w:val="lowerLetter"/>
      <w:lvlText w:val="%8."/>
      <w:lvlJc w:val="left"/>
      <w:pPr>
        <w:ind w:left="5760" w:hanging="360"/>
      </w:pPr>
    </w:lvl>
    <w:lvl w:ilvl="8" w:tplc="E42AD8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A239"/>
    <w:multiLevelType w:val="multilevel"/>
    <w:tmpl w:val="AC20F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3866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E9455EF"/>
    <w:multiLevelType w:val="hybridMultilevel"/>
    <w:tmpl w:val="41944B04"/>
    <w:lvl w:ilvl="0" w:tplc="27AC6AC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C08CF5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DEBEB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708C0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7D48B3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E41D6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EB229F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795C3A2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630A87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3E37D1B"/>
    <w:multiLevelType w:val="hybridMultilevel"/>
    <w:tmpl w:val="9606E2E2"/>
    <w:lvl w:ilvl="0" w:tplc="87BA4A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EF1A3A4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2" w:tplc="220C923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1E64263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61406B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5" w:tplc="1450B12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99ABEF8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C44E8330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w:ilvl="8" w:tplc="580C606C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268E9D3F"/>
    <w:multiLevelType w:val="hybridMultilevel"/>
    <w:tmpl w:val="E80004EE"/>
    <w:lvl w:ilvl="0" w:tplc="767CF5AC">
      <w:start w:val="1"/>
      <w:numFmt w:val="decimal"/>
      <w:lvlText w:val="%1."/>
      <w:lvlJc w:val="left"/>
      <w:pPr>
        <w:ind w:left="720" w:hanging="360"/>
      </w:pPr>
    </w:lvl>
    <w:lvl w:ilvl="1" w:tplc="537C2D50">
      <w:start w:val="1"/>
      <w:numFmt w:val="lowerLetter"/>
      <w:lvlText w:val="%2."/>
      <w:lvlJc w:val="left"/>
      <w:pPr>
        <w:ind w:left="1440" w:hanging="360"/>
      </w:pPr>
    </w:lvl>
    <w:lvl w:ilvl="2" w:tplc="CC7AF6BE">
      <w:start w:val="1"/>
      <w:numFmt w:val="lowerRoman"/>
      <w:lvlText w:val="%3."/>
      <w:lvlJc w:val="right"/>
      <w:pPr>
        <w:ind w:left="2160" w:hanging="180"/>
      </w:pPr>
    </w:lvl>
    <w:lvl w:ilvl="3" w:tplc="94B8EAFC">
      <w:start w:val="1"/>
      <w:numFmt w:val="decimal"/>
      <w:lvlText w:val="%4."/>
      <w:lvlJc w:val="left"/>
      <w:pPr>
        <w:ind w:left="2880" w:hanging="360"/>
      </w:pPr>
    </w:lvl>
    <w:lvl w:ilvl="4" w:tplc="6E8A11AC">
      <w:start w:val="1"/>
      <w:numFmt w:val="lowerLetter"/>
      <w:lvlText w:val="%5."/>
      <w:lvlJc w:val="left"/>
      <w:pPr>
        <w:ind w:left="3600" w:hanging="360"/>
      </w:pPr>
    </w:lvl>
    <w:lvl w:ilvl="5" w:tplc="769E1EE0">
      <w:start w:val="1"/>
      <w:numFmt w:val="lowerRoman"/>
      <w:lvlText w:val="%6."/>
      <w:lvlJc w:val="right"/>
      <w:pPr>
        <w:ind w:left="4320" w:hanging="180"/>
      </w:pPr>
    </w:lvl>
    <w:lvl w:ilvl="6" w:tplc="ECA4134A">
      <w:start w:val="1"/>
      <w:numFmt w:val="decimal"/>
      <w:lvlText w:val="%7."/>
      <w:lvlJc w:val="left"/>
      <w:pPr>
        <w:ind w:left="5040" w:hanging="360"/>
      </w:pPr>
    </w:lvl>
    <w:lvl w:ilvl="7" w:tplc="3DF8AF5A">
      <w:start w:val="1"/>
      <w:numFmt w:val="lowerLetter"/>
      <w:lvlText w:val="%8."/>
      <w:lvlJc w:val="left"/>
      <w:pPr>
        <w:ind w:left="5760" w:hanging="360"/>
      </w:pPr>
    </w:lvl>
    <w:lvl w:ilvl="8" w:tplc="8D54482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4B745"/>
    <w:multiLevelType w:val="hybridMultilevel"/>
    <w:tmpl w:val="4C76B17A"/>
    <w:lvl w:ilvl="0" w:tplc="0C985E72">
      <w:start w:val="1"/>
      <w:numFmt w:val="decimal"/>
      <w:lvlText w:val="%1."/>
      <w:lvlJc w:val="left"/>
      <w:pPr>
        <w:ind w:left="720" w:hanging="360"/>
      </w:pPr>
    </w:lvl>
    <w:lvl w:ilvl="1" w:tplc="BDD058CC">
      <w:start w:val="1"/>
      <w:numFmt w:val="lowerLetter"/>
      <w:lvlText w:val="%2."/>
      <w:lvlJc w:val="left"/>
      <w:pPr>
        <w:ind w:left="1440" w:hanging="360"/>
      </w:pPr>
    </w:lvl>
    <w:lvl w:ilvl="2" w:tplc="22C8C94A">
      <w:start w:val="1"/>
      <w:numFmt w:val="lowerRoman"/>
      <w:lvlText w:val="%3."/>
      <w:lvlJc w:val="right"/>
      <w:pPr>
        <w:ind w:left="2160" w:hanging="180"/>
      </w:pPr>
    </w:lvl>
    <w:lvl w:ilvl="3" w:tplc="C7383C14">
      <w:start w:val="1"/>
      <w:numFmt w:val="decimal"/>
      <w:lvlText w:val="%4."/>
      <w:lvlJc w:val="left"/>
      <w:pPr>
        <w:ind w:left="2880" w:hanging="360"/>
      </w:pPr>
    </w:lvl>
    <w:lvl w:ilvl="4" w:tplc="1E621A30">
      <w:start w:val="1"/>
      <w:numFmt w:val="lowerLetter"/>
      <w:lvlText w:val="%5."/>
      <w:lvlJc w:val="left"/>
      <w:pPr>
        <w:ind w:left="3600" w:hanging="360"/>
      </w:pPr>
    </w:lvl>
    <w:lvl w:ilvl="5" w:tplc="ECC4ADD8">
      <w:start w:val="1"/>
      <w:numFmt w:val="lowerRoman"/>
      <w:lvlText w:val="%6."/>
      <w:lvlJc w:val="right"/>
      <w:pPr>
        <w:ind w:left="4320" w:hanging="180"/>
      </w:pPr>
    </w:lvl>
    <w:lvl w:ilvl="6" w:tplc="D5A47612">
      <w:start w:val="1"/>
      <w:numFmt w:val="decimal"/>
      <w:lvlText w:val="%7."/>
      <w:lvlJc w:val="left"/>
      <w:pPr>
        <w:ind w:left="5040" w:hanging="360"/>
      </w:pPr>
    </w:lvl>
    <w:lvl w:ilvl="7" w:tplc="0E3C8534">
      <w:start w:val="1"/>
      <w:numFmt w:val="lowerLetter"/>
      <w:lvlText w:val="%8."/>
      <w:lvlJc w:val="left"/>
      <w:pPr>
        <w:ind w:left="5760" w:hanging="360"/>
      </w:pPr>
    </w:lvl>
    <w:lvl w:ilvl="8" w:tplc="8C1CAFA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0F3FB"/>
    <w:multiLevelType w:val="hybridMultilevel"/>
    <w:tmpl w:val="D150974E"/>
    <w:lvl w:ilvl="0" w:tplc="3984FE76">
      <w:start w:val="1"/>
      <w:numFmt w:val="decimal"/>
      <w:lvlText w:val="%1."/>
      <w:lvlJc w:val="left"/>
      <w:pPr>
        <w:ind w:left="720" w:hanging="360"/>
      </w:pPr>
    </w:lvl>
    <w:lvl w:ilvl="1" w:tplc="9D8A3850">
      <w:start w:val="1"/>
      <w:numFmt w:val="lowerLetter"/>
      <w:lvlText w:val="%2."/>
      <w:lvlJc w:val="left"/>
      <w:pPr>
        <w:ind w:left="1440" w:hanging="360"/>
      </w:pPr>
    </w:lvl>
    <w:lvl w:ilvl="2" w:tplc="DDD48C18">
      <w:start w:val="1"/>
      <w:numFmt w:val="lowerRoman"/>
      <w:lvlText w:val="%3."/>
      <w:lvlJc w:val="right"/>
      <w:pPr>
        <w:ind w:left="2160" w:hanging="180"/>
      </w:pPr>
    </w:lvl>
    <w:lvl w:ilvl="3" w:tplc="ECF631B2">
      <w:start w:val="1"/>
      <w:numFmt w:val="decimal"/>
      <w:lvlText w:val="%4."/>
      <w:lvlJc w:val="left"/>
      <w:pPr>
        <w:ind w:left="2880" w:hanging="360"/>
      </w:pPr>
    </w:lvl>
    <w:lvl w:ilvl="4" w:tplc="CCAC5D82">
      <w:start w:val="1"/>
      <w:numFmt w:val="lowerLetter"/>
      <w:lvlText w:val="%5."/>
      <w:lvlJc w:val="left"/>
      <w:pPr>
        <w:ind w:left="3600" w:hanging="360"/>
      </w:pPr>
    </w:lvl>
    <w:lvl w:ilvl="5" w:tplc="BDD0568A">
      <w:start w:val="1"/>
      <w:numFmt w:val="lowerRoman"/>
      <w:lvlText w:val="%6."/>
      <w:lvlJc w:val="right"/>
      <w:pPr>
        <w:ind w:left="4320" w:hanging="180"/>
      </w:pPr>
    </w:lvl>
    <w:lvl w:ilvl="6" w:tplc="493C1854">
      <w:start w:val="1"/>
      <w:numFmt w:val="decimal"/>
      <w:lvlText w:val="%7."/>
      <w:lvlJc w:val="left"/>
      <w:pPr>
        <w:ind w:left="5040" w:hanging="360"/>
      </w:pPr>
    </w:lvl>
    <w:lvl w:ilvl="7" w:tplc="C1CAFE6E">
      <w:start w:val="1"/>
      <w:numFmt w:val="lowerLetter"/>
      <w:lvlText w:val="%8."/>
      <w:lvlJc w:val="left"/>
      <w:pPr>
        <w:ind w:left="5760" w:hanging="360"/>
      </w:pPr>
    </w:lvl>
    <w:lvl w:ilvl="8" w:tplc="46C8F9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F7574"/>
    <w:multiLevelType w:val="hybridMultilevel"/>
    <w:tmpl w:val="76BC9322"/>
    <w:lvl w:ilvl="0" w:tplc="232CBD06">
      <w:start w:val="1"/>
      <w:numFmt w:val="decimal"/>
      <w:lvlText w:val="%1."/>
      <w:lvlJc w:val="left"/>
      <w:pPr>
        <w:ind w:left="1800" w:hanging="360"/>
      </w:pPr>
    </w:lvl>
    <w:lvl w:ilvl="1" w:tplc="368860C0">
      <w:start w:val="1"/>
      <w:numFmt w:val="lowerLetter"/>
      <w:lvlText w:val="%2."/>
      <w:lvlJc w:val="left"/>
      <w:pPr>
        <w:ind w:left="2520" w:hanging="360"/>
      </w:pPr>
    </w:lvl>
    <w:lvl w:ilvl="2" w:tplc="4454E0C6">
      <w:start w:val="1"/>
      <w:numFmt w:val="lowerRoman"/>
      <w:lvlText w:val="%3."/>
      <w:lvlJc w:val="right"/>
      <w:pPr>
        <w:ind w:left="3240" w:hanging="180"/>
      </w:pPr>
    </w:lvl>
    <w:lvl w:ilvl="3" w:tplc="9F307E4C">
      <w:start w:val="1"/>
      <w:numFmt w:val="decimal"/>
      <w:lvlText w:val="%4."/>
      <w:lvlJc w:val="left"/>
      <w:pPr>
        <w:ind w:left="3960" w:hanging="360"/>
      </w:pPr>
    </w:lvl>
    <w:lvl w:ilvl="4" w:tplc="BC988CA4">
      <w:start w:val="1"/>
      <w:numFmt w:val="lowerLetter"/>
      <w:lvlText w:val="%5."/>
      <w:lvlJc w:val="left"/>
      <w:pPr>
        <w:ind w:left="4680" w:hanging="360"/>
      </w:pPr>
    </w:lvl>
    <w:lvl w:ilvl="5" w:tplc="FB382C2C">
      <w:start w:val="1"/>
      <w:numFmt w:val="lowerRoman"/>
      <w:lvlText w:val="%6."/>
      <w:lvlJc w:val="right"/>
      <w:pPr>
        <w:ind w:left="5400" w:hanging="180"/>
      </w:pPr>
    </w:lvl>
    <w:lvl w:ilvl="6" w:tplc="F7AAD8F0">
      <w:start w:val="1"/>
      <w:numFmt w:val="decimal"/>
      <w:lvlText w:val="%7."/>
      <w:lvlJc w:val="left"/>
      <w:pPr>
        <w:ind w:left="6120" w:hanging="360"/>
      </w:pPr>
    </w:lvl>
    <w:lvl w:ilvl="7" w:tplc="12FC9688">
      <w:start w:val="1"/>
      <w:numFmt w:val="lowerLetter"/>
      <w:lvlText w:val="%8."/>
      <w:lvlJc w:val="left"/>
      <w:pPr>
        <w:ind w:left="6840" w:hanging="360"/>
      </w:pPr>
    </w:lvl>
    <w:lvl w:ilvl="8" w:tplc="614E7DBC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51B576"/>
    <w:multiLevelType w:val="hybridMultilevel"/>
    <w:tmpl w:val="C0B43B8E"/>
    <w:lvl w:ilvl="0" w:tplc="45006A7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A32F7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0C0E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CC37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201E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5880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E218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5474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40E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1CAD4"/>
    <w:multiLevelType w:val="hybridMultilevel"/>
    <w:tmpl w:val="63FAFC28"/>
    <w:lvl w:ilvl="0" w:tplc="28745AA4">
      <w:start w:val="1"/>
      <w:numFmt w:val="decimal"/>
      <w:lvlText w:val="%1."/>
      <w:lvlJc w:val="left"/>
      <w:pPr>
        <w:ind w:left="1800" w:hanging="360"/>
      </w:pPr>
    </w:lvl>
    <w:lvl w:ilvl="1" w:tplc="A5B0EED0">
      <w:start w:val="1"/>
      <w:numFmt w:val="lowerLetter"/>
      <w:lvlText w:val="%2."/>
      <w:lvlJc w:val="left"/>
      <w:pPr>
        <w:ind w:left="2520" w:hanging="360"/>
      </w:pPr>
    </w:lvl>
    <w:lvl w:ilvl="2" w:tplc="5C1E4664">
      <w:start w:val="1"/>
      <w:numFmt w:val="lowerRoman"/>
      <w:lvlText w:val="%3."/>
      <w:lvlJc w:val="right"/>
      <w:pPr>
        <w:ind w:left="3240" w:hanging="180"/>
      </w:pPr>
    </w:lvl>
    <w:lvl w:ilvl="3" w:tplc="F68260DE">
      <w:start w:val="1"/>
      <w:numFmt w:val="decimal"/>
      <w:lvlText w:val="%4."/>
      <w:lvlJc w:val="left"/>
      <w:pPr>
        <w:ind w:left="3960" w:hanging="360"/>
      </w:pPr>
    </w:lvl>
    <w:lvl w:ilvl="4" w:tplc="78745534">
      <w:start w:val="1"/>
      <w:numFmt w:val="lowerLetter"/>
      <w:lvlText w:val="%5."/>
      <w:lvlJc w:val="left"/>
      <w:pPr>
        <w:ind w:left="4680" w:hanging="360"/>
      </w:pPr>
    </w:lvl>
    <w:lvl w:ilvl="5" w:tplc="1F264BC2">
      <w:start w:val="1"/>
      <w:numFmt w:val="lowerRoman"/>
      <w:lvlText w:val="%6."/>
      <w:lvlJc w:val="right"/>
      <w:pPr>
        <w:ind w:left="5400" w:hanging="180"/>
      </w:pPr>
    </w:lvl>
    <w:lvl w:ilvl="6" w:tplc="C39A73B0">
      <w:start w:val="1"/>
      <w:numFmt w:val="decimal"/>
      <w:lvlText w:val="%7."/>
      <w:lvlJc w:val="left"/>
      <w:pPr>
        <w:ind w:left="6120" w:hanging="360"/>
      </w:pPr>
    </w:lvl>
    <w:lvl w:ilvl="7" w:tplc="915624EE">
      <w:start w:val="1"/>
      <w:numFmt w:val="lowerLetter"/>
      <w:lvlText w:val="%8."/>
      <w:lvlJc w:val="left"/>
      <w:pPr>
        <w:ind w:left="6840" w:hanging="360"/>
      </w:pPr>
    </w:lvl>
    <w:lvl w:ilvl="8" w:tplc="01CA1702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F62C37"/>
    <w:multiLevelType w:val="hybridMultilevel"/>
    <w:tmpl w:val="CABAD1B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40896D"/>
    <w:multiLevelType w:val="hybridMultilevel"/>
    <w:tmpl w:val="9D1E158E"/>
    <w:lvl w:ilvl="0" w:tplc="6E6A6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2E8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01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0C85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60EC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202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C4D5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CD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5CE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F18CCF"/>
    <w:multiLevelType w:val="hybridMultilevel"/>
    <w:tmpl w:val="149CF620"/>
    <w:lvl w:ilvl="0" w:tplc="F1DC409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CCA59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0EB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929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DAB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007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EEBC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1C26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30A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80A63FE"/>
    <w:multiLevelType w:val="hybridMultilevel"/>
    <w:tmpl w:val="B630BFB2"/>
    <w:lvl w:ilvl="0" w:tplc="8C1816E8">
      <w:start w:val="1"/>
      <w:numFmt w:val="decimal"/>
      <w:lvlText w:val="%1."/>
      <w:lvlJc w:val="left"/>
      <w:pPr>
        <w:ind w:left="1080" w:hanging="360"/>
      </w:pPr>
      <w:rPr>
        <w:rFonts w:ascii="Aptos" w:hAnsi="Aptos" w:eastAsia="Aptos" w:cs="Aptos"/>
      </w:rPr>
    </w:lvl>
    <w:lvl w:ilvl="1" w:tplc="E9F0473C">
      <w:start w:val="1"/>
      <w:numFmt w:val="lowerLetter"/>
      <w:lvlText w:val="%2."/>
      <w:lvlJc w:val="left"/>
      <w:pPr>
        <w:ind w:left="1800" w:hanging="360"/>
      </w:pPr>
    </w:lvl>
    <w:lvl w:ilvl="2" w:tplc="4F0AC97A">
      <w:start w:val="1"/>
      <w:numFmt w:val="lowerRoman"/>
      <w:lvlText w:val="%3."/>
      <w:lvlJc w:val="right"/>
      <w:pPr>
        <w:ind w:left="2520" w:hanging="180"/>
      </w:pPr>
    </w:lvl>
    <w:lvl w:ilvl="3" w:tplc="DDAEEEEE">
      <w:start w:val="1"/>
      <w:numFmt w:val="decimal"/>
      <w:lvlText w:val="%4."/>
      <w:lvlJc w:val="left"/>
      <w:pPr>
        <w:ind w:left="3240" w:hanging="360"/>
      </w:pPr>
    </w:lvl>
    <w:lvl w:ilvl="4" w:tplc="E4E6D6EA">
      <w:start w:val="1"/>
      <w:numFmt w:val="lowerLetter"/>
      <w:lvlText w:val="%5."/>
      <w:lvlJc w:val="left"/>
      <w:pPr>
        <w:ind w:left="3960" w:hanging="360"/>
      </w:pPr>
    </w:lvl>
    <w:lvl w:ilvl="5" w:tplc="67CEAE6C">
      <w:start w:val="1"/>
      <w:numFmt w:val="lowerRoman"/>
      <w:lvlText w:val="%6."/>
      <w:lvlJc w:val="right"/>
      <w:pPr>
        <w:ind w:left="4680" w:hanging="180"/>
      </w:pPr>
    </w:lvl>
    <w:lvl w:ilvl="6" w:tplc="13ACF582">
      <w:start w:val="1"/>
      <w:numFmt w:val="decimal"/>
      <w:lvlText w:val="%7."/>
      <w:lvlJc w:val="left"/>
      <w:pPr>
        <w:ind w:left="5400" w:hanging="360"/>
      </w:pPr>
    </w:lvl>
    <w:lvl w:ilvl="7" w:tplc="18444FA0">
      <w:start w:val="1"/>
      <w:numFmt w:val="lowerLetter"/>
      <w:lvlText w:val="%8."/>
      <w:lvlJc w:val="left"/>
      <w:pPr>
        <w:ind w:left="6120" w:hanging="360"/>
      </w:pPr>
    </w:lvl>
    <w:lvl w:ilvl="8" w:tplc="37D2CD1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0C9DC"/>
    <w:multiLevelType w:val="hybridMultilevel"/>
    <w:tmpl w:val="CABAD1B4"/>
    <w:lvl w:ilvl="0" w:tplc="9840587E">
      <w:start w:val="1"/>
      <w:numFmt w:val="decimal"/>
      <w:lvlText w:val="%1."/>
      <w:lvlJc w:val="left"/>
      <w:pPr>
        <w:ind w:left="1800" w:hanging="360"/>
      </w:pPr>
    </w:lvl>
    <w:lvl w:ilvl="1" w:tplc="5CA4932C">
      <w:start w:val="1"/>
      <w:numFmt w:val="lowerLetter"/>
      <w:lvlText w:val="%2."/>
      <w:lvlJc w:val="left"/>
      <w:pPr>
        <w:ind w:left="2520" w:hanging="360"/>
      </w:pPr>
    </w:lvl>
    <w:lvl w:ilvl="2" w:tplc="9EEC6304">
      <w:start w:val="1"/>
      <w:numFmt w:val="lowerRoman"/>
      <w:lvlText w:val="%3."/>
      <w:lvlJc w:val="right"/>
      <w:pPr>
        <w:ind w:left="3240" w:hanging="180"/>
      </w:pPr>
    </w:lvl>
    <w:lvl w:ilvl="3" w:tplc="E82A4876">
      <w:start w:val="1"/>
      <w:numFmt w:val="decimal"/>
      <w:lvlText w:val="%4."/>
      <w:lvlJc w:val="left"/>
      <w:pPr>
        <w:ind w:left="3960" w:hanging="360"/>
      </w:pPr>
    </w:lvl>
    <w:lvl w:ilvl="4" w:tplc="34FE8050">
      <w:start w:val="1"/>
      <w:numFmt w:val="lowerLetter"/>
      <w:lvlText w:val="%5."/>
      <w:lvlJc w:val="left"/>
      <w:pPr>
        <w:ind w:left="4680" w:hanging="360"/>
      </w:pPr>
    </w:lvl>
    <w:lvl w:ilvl="5" w:tplc="F8A2F30C">
      <w:start w:val="1"/>
      <w:numFmt w:val="lowerRoman"/>
      <w:lvlText w:val="%6."/>
      <w:lvlJc w:val="right"/>
      <w:pPr>
        <w:ind w:left="5400" w:hanging="180"/>
      </w:pPr>
    </w:lvl>
    <w:lvl w:ilvl="6" w:tplc="A530CE6E">
      <w:start w:val="1"/>
      <w:numFmt w:val="decimal"/>
      <w:lvlText w:val="%7."/>
      <w:lvlJc w:val="left"/>
      <w:pPr>
        <w:ind w:left="6120" w:hanging="360"/>
      </w:pPr>
    </w:lvl>
    <w:lvl w:ilvl="7" w:tplc="D89EAA9E">
      <w:start w:val="1"/>
      <w:numFmt w:val="lowerLetter"/>
      <w:lvlText w:val="%8."/>
      <w:lvlJc w:val="left"/>
      <w:pPr>
        <w:ind w:left="6840" w:hanging="360"/>
      </w:pPr>
    </w:lvl>
    <w:lvl w:ilvl="8" w:tplc="031EFA3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5CC102"/>
    <w:multiLevelType w:val="hybridMultilevel"/>
    <w:tmpl w:val="C212C3A4"/>
    <w:lvl w:ilvl="0" w:tplc="E37A3AA4">
      <w:start w:val="1"/>
      <w:numFmt w:val="decimal"/>
      <w:lvlText w:val="%1."/>
      <w:lvlJc w:val="left"/>
      <w:pPr>
        <w:ind w:left="720" w:hanging="360"/>
      </w:pPr>
    </w:lvl>
    <w:lvl w:ilvl="1" w:tplc="357E9444">
      <w:start w:val="1"/>
      <w:numFmt w:val="lowerLetter"/>
      <w:lvlText w:val="%2."/>
      <w:lvlJc w:val="left"/>
      <w:pPr>
        <w:ind w:left="1440" w:hanging="360"/>
      </w:pPr>
    </w:lvl>
    <w:lvl w:ilvl="2" w:tplc="898416BE">
      <w:start w:val="1"/>
      <w:numFmt w:val="lowerRoman"/>
      <w:lvlText w:val="%3."/>
      <w:lvlJc w:val="right"/>
      <w:pPr>
        <w:ind w:left="2160" w:hanging="180"/>
      </w:pPr>
    </w:lvl>
    <w:lvl w:ilvl="3" w:tplc="BF747EB4">
      <w:start w:val="1"/>
      <w:numFmt w:val="decimal"/>
      <w:lvlText w:val="%4."/>
      <w:lvlJc w:val="left"/>
      <w:pPr>
        <w:ind w:left="2880" w:hanging="360"/>
      </w:pPr>
    </w:lvl>
    <w:lvl w:ilvl="4" w:tplc="3FF295C4">
      <w:start w:val="1"/>
      <w:numFmt w:val="lowerLetter"/>
      <w:lvlText w:val="%5."/>
      <w:lvlJc w:val="left"/>
      <w:pPr>
        <w:ind w:left="3600" w:hanging="360"/>
      </w:pPr>
    </w:lvl>
    <w:lvl w:ilvl="5" w:tplc="F7923CC0">
      <w:start w:val="1"/>
      <w:numFmt w:val="lowerRoman"/>
      <w:lvlText w:val="%6."/>
      <w:lvlJc w:val="right"/>
      <w:pPr>
        <w:ind w:left="4320" w:hanging="180"/>
      </w:pPr>
    </w:lvl>
    <w:lvl w:ilvl="6" w:tplc="DB0254FC">
      <w:start w:val="1"/>
      <w:numFmt w:val="decimal"/>
      <w:lvlText w:val="%7."/>
      <w:lvlJc w:val="left"/>
      <w:pPr>
        <w:ind w:left="5040" w:hanging="360"/>
      </w:pPr>
    </w:lvl>
    <w:lvl w:ilvl="7" w:tplc="A10E2EDA">
      <w:start w:val="1"/>
      <w:numFmt w:val="lowerLetter"/>
      <w:lvlText w:val="%8."/>
      <w:lvlJc w:val="left"/>
      <w:pPr>
        <w:ind w:left="5760" w:hanging="360"/>
      </w:pPr>
    </w:lvl>
    <w:lvl w:ilvl="8" w:tplc="F202E7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37415"/>
    <w:multiLevelType w:val="hybridMultilevel"/>
    <w:tmpl w:val="808AC876"/>
    <w:lvl w:ilvl="0" w:tplc="D4FED6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AFE0D5FE">
      <w:start w:val="1"/>
      <w:numFmt w:val="lowerLetter"/>
      <w:lvlText w:val="%2."/>
      <w:lvlJc w:val="left"/>
      <w:pPr>
        <w:ind w:left="1440" w:hanging="360"/>
      </w:pPr>
    </w:lvl>
    <w:lvl w:ilvl="2" w:tplc="0C52F734">
      <w:start w:val="1"/>
      <w:numFmt w:val="lowerRoman"/>
      <w:lvlText w:val="%3."/>
      <w:lvlJc w:val="right"/>
      <w:pPr>
        <w:ind w:left="2160" w:hanging="180"/>
      </w:pPr>
    </w:lvl>
    <w:lvl w:ilvl="3" w:tplc="0BAAC156">
      <w:start w:val="1"/>
      <w:numFmt w:val="decimal"/>
      <w:lvlText w:val="%4."/>
      <w:lvlJc w:val="left"/>
      <w:pPr>
        <w:ind w:left="2880" w:hanging="360"/>
      </w:pPr>
    </w:lvl>
    <w:lvl w:ilvl="4" w:tplc="B2D04BA2">
      <w:start w:val="1"/>
      <w:numFmt w:val="lowerLetter"/>
      <w:lvlText w:val="%5."/>
      <w:lvlJc w:val="left"/>
      <w:pPr>
        <w:ind w:left="3600" w:hanging="360"/>
      </w:pPr>
    </w:lvl>
    <w:lvl w:ilvl="5" w:tplc="1B3071AC">
      <w:start w:val="1"/>
      <w:numFmt w:val="lowerRoman"/>
      <w:lvlText w:val="%6."/>
      <w:lvlJc w:val="right"/>
      <w:pPr>
        <w:ind w:left="4320" w:hanging="180"/>
      </w:pPr>
    </w:lvl>
    <w:lvl w:ilvl="6" w:tplc="45041796">
      <w:start w:val="1"/>
      <w:numFmt w:val="decimal"/>
      <w:lvlText w:val="%7."/>
      <w:lvlJc w:val="left"/>
      <w:pPr>
        <w:ind w:left="5040" w:hanging="360"/>
      </w:pPr>
    </w:lvl>
    <w:lvl w:ilvl="7" w:tplc="4D120662">
      <w:start w:val="1"/>
      <w:numFmt w:val="lowerLetter"/>
      <w:lvlText w:val="%8."/>
      <w:lvlJc w:val="left"/>
      <w:pPr>
        <w:ind w:left="5760" w:hanging="360"/>
      </w:pPr>
    </w:lvl>
    <w:lvl w:ilvl="8" w:tplc="1AF48CA6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8877">
    <w:abstractNumId w:val="4"/>
  </w:num>
  <w:num w:numId="2" w16cid:durableId="729496802">
    <w:abstractNumId w:val="3"/>
  </w:num>
  <w:num w:numId="3" w16cid:durableId="1600789840">
    <w:abstractNumId w:val="6"/>
  </w:num>
  <w:num w:numId="4" w16cid:durableId="402412269">
    <w:abstractNumId w:val="1"/>
  </w:num>
  <w:num w:numId="5" w16cid:durableId="1342852269">
    <w:abstractNumId w:val="16"/>
  </w:num>
  <w:num w:numId="6" w16cid:durableId="1151487575">
    <w:abstractNumId w:val="17"/>
  </w:num>
  <w:num w:numId="7" w16cid:durableId="1761675669">
    <w:abstractNumId w:val="14"/>
  </w:num>
  <w:num w:numId="8" w16cid:durableId="1827241098">
    <w:abstractNumId w:val="2"/>
  </w:num>
  <w:num w:numId="9" w16cid:durableId="798180331">
    <w:abstractNumId w:val="12"/>
  </w:num>
  <w:num w:numId="10" w16cid:durableId="981543114">
    <w:abstractNumId w:val="7"/>
  </w:num>
  <w:num w:numId="11" w16cid:durableId="1616134520">
    <w:abstractNumId w:val="13"/>
  </w:num>
  <w:num w:numId="12" w16cid:durableId="967508446">
    <w:abstractNumId w:val="5"/>
  </w:num>
  <w:num w:numId="13" w16cid:durableId="1657343196">
    <w:abstractNumId w:val="0"/>
  </w:num>
  <w:num w:numId="14" w16cid:durableId="1802074036">
    <w:abstractNumId w:val="9"/>
  </w:num>
  <w:num w:numId="15" w16cid:durableId="2074502779">
    <w:abstractNumId w:val="8"/>
  </w:num>
  <w:num w:numId="16" w16cid:durableId="304428697">
    <w:abstractNumId w:val="15"/>
  </w:num>
  <w:num w:numId="17" w16cid:durableId="2079162341">
    <w:abstractNumId w:val="10"/>
  </w:num>
  <w:num w:numId="18" w16cid:durableId="208044649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ia Meilani Taqiyyah">
    <w15:presenceInfo w15:providerId="AD" w15:userId="S::vaniameilani@its.ac.id::5caa2a9e-9a0d-4175-9129-21ddffdab2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MLU0NjU1sDQ0MDFR0lEKTi0uzszPAykwNKgFACQXqTQtAAAA"/>
  </w:docVars>
  <w:rsids>
    <w:rsidRoot w:val="009D435B"/>
    <w:rsid w:val="000001BB"/>
    <w:rsid w:val="0000609E"/>
    <w:rsid w:val="00006923"/>
    <w:rsid w:val="00007081"/>
    <w:rsid w:val="00007FE1"/>
    <w:rsid w:val="00010283"/>
    <w:rsid w:val="000117A5"/>
    <w:rsid w:val="00011D19"/>
    <w:rsid w:val="00011F31"/>
    <w:rsid w:val="00012C5C"/>
    <w:rsid w:val="00013FF3"/>
    <w:rsid w:val="000148FC"/>
    <w:rsid w:val="000174E1"/>
    <w:rsid w:val="00020645"/>
    <w:rsid w:val="00022AD0"/>
    <w:rsid w:val="00024CD3"/>
    <w:rsid w:val="00027F4A"/>
    <w:rsid w:val="0003036F"/>
    <w:rsid w:val="00035093"/>
    <w:rsid w:val="00035CD1"/>
    <w:rsid w:val="000372EE"/>
    <w:rsid w:val="00037AB4"/>
    <w:rsid w:val="00044214"/>
    <w:rsid w:val="00052383"/>
    <w:rsid w:val="00054E04"/>
    <w:rsid w:val="0005587B"/>
    <w:rsid w:val="00057DD2"/>
    <w:rsid w:val="00064436"/>
    <w:rsid w:val="0006668C"/>
    <w:rsid w:val="0007004A"/>
    <w:rsid w:val="000715A9"/>
    <w:rsid w:val="0007772D"/>
    <w:rsid w:val="000820FB"/>
    <w:rsid w:val="000828EB"/>
    <w:rsid w:val="00082DCE"/>
    <w:rsid w:val="00083C90"/>
    <w:rsid w:val="0008412A"/>
    <w:rsid w:val="000846E0"/>
    <w:rsid w:val="00084848"/>
    <w:rsid w:val="00084893"/>
    <w:rsid w:val="00084E37"/>
    <w:rsid w:val="0008605D"/>
    <w:rsid w:val="000869EA"/>
    <w:rsid w:val="000876A6"/>
    <w:rsid w:val="00087F57"/>
    <w:rsid w:val="00091E95"/>
    <w:rsid w:val="0009200F"/>
    <w:rsid w:val="000929AD"/>
    <w:rsid w:val="00094E82"/>
    <w:rsid w:val="00096E8B"/>
    <w:rsid w:val="00097F02"/>
    <w:rsid w:val="000A029C"/>
    <w:rsid w:val="000A02D4"/>
    <w:rsid w:val="000A086F"/>
    <w:rsid w:val="000A2909"/>
    <w:rsid w:val="000A3AEA"/>
    <w:rsid w:val="000A635E"/>
    <w:rsid w:val="000A6CF4"/>
    <w:rsid w:val="000B0201"/>
    <w:rsid w:val="000B07D2"/>
    <w:rsid w:val="000B1CAA"/>
    <w:rsid w:val="000B4AC6"/>
    <w:rsid w:val="000B4D28"/>
    <w:rsid w:val="000B662D"/>
    <w:rsid w:val="000B6ACD"/>
    <w:rsid w:val="000C05EB"/>
    <w:rsid w:val="000C0F4C"/>
    <w:rsid w:val="000C5DE9"/>
    <w:rsid w:val="000D10D0"/>
    <w:rsid w:val="000D1DAC"/>
    <w:rsid w:val="000D1FFC"/>
    <w:rsid w:val="000D2B9D"/>
    <w:rsid w:val="000D311F"/>
    <w:rsid w:val="000D7E48"/>
    <w:rsid w:val="000F1403"/>
    <w:rsid w:val="000F14B1"/>
    <w:rsid w:val="000F2D08"/>
    <w:rsid w:val="000F337A"/>
    <w:rsid w:val="000F357D"/>
    <w:rsid w:val="000F646A"/>
    <w:rsid w:val="001008ED"/>
    <w:rsid w:val="0010185D"/>
    <w:rsid w:val="00104BD8"/>
    <w:rsid w:val="0011130F"/>
    <w:rsid w:val="001126AE"/>
    <w:rsid w:val="0011524E"/>
    <w:rsid w:val="00116390"/>
    <w:rsid w:val="00121E46"/>
    <w:rsid w:val="001239F7"/>
    <w:rsid w:val="00125D5F"/>
    <w:rsid w:val="00126E83"/>
    <w:rsid w:val="0013172C"/>
    <w:rsid w:val="00131AB4"/>
    <w:rsid w:val="00131CE3"/>
    <w:rsid w:val="00133C1A"/>
    <w:rsid w:val="001375FB"/>
    <w:rsid w:val="001404C4"/>
    <w:rsid w:val="00141B5F"/>
    <w:rsid w:val="00147087"/>
    <w:rsid w:val="00151A2C"/>
    <w:rsid w:val="00153D7A"/>
    <w:rsid w:val="00156624"/>
    <w:rsid w:val="001574C7"/>
    <w:rsid w:val="00162174"/>
    <w:rsid w:val="00164BA3"/>
    <w:rsid w:val="001671F2"/>
    <w:rsid w:val="00170C96"/>
    <w:rsid w:val="0017289C"/>
    <w:rsid w:val="001746EE"/>
    <w:rsid w:val="00176166"/>
    <w:rsid w:val="00176ADE"/>
    <w:rsid w:val="0017758D"/>
    <w:rsid w:val="00180AB5"/>
    <w:rsid w:val="00181F54"/>
    <w:rsid w:val="00182BA2"/>
    <w:rsid w:val="00185B9A"/>
    <w:rsid w:val="001928B3"/>
    <w:rsid w:val="001941C5"/>
    <w:rsid w:val="00194770"/>
    <w:rsid w:val="001A1556"/>
    <w:rsid w:val="001A71EE"/>
    <w:rsid w:val="001B15E6"/>
    <w:rsid w:val="001B3047"/>
    <w:rsid w:val="001B41FB"/>
    <w:rsid w:val="001B6E23"/>
    <w:rsid w:val="001B6FC5"/>
    <w:rsid w:val="001B785D"/>
    <w:rsid w:val="001C1A36"/>
    <w:rsid w:val="001C2BD4"/>
    <w:rsid w:val="001C3C88"/>
    <w:rsid w:val="001C5019"/>
    <w:rsid w:val="001C5332"/>
    <w:rsid w:val="001CB25F"/>
    <w:rsid w:val="001D02BB"/>
    <w:rsid w:val="001D1937"/>
    <w:rsid w:val="001D1B17"/>
    <w:rsid w:val="001D1EC5"/>
    <w:rsid w:val="001D5DA5"/>
    <w:rsid w:val="001E17F4"/>
    <w:rsid w:val="001E24E8"/>
    <w:rsid w:val="001E3DB4"/>
    <w:rsid w:val="001E7816"/>
    <w:rsid w:val="001F26F5"/>
    <w:rsid w:val="001F285A"/>
    <w:rsid w:val="001F336D"/>
    <w:rsid w:val="001F3AEE"/>
    <w:rsid w:val="001F4F97"/>
    <w:rsid w:val="001F6747"/>
    <w:rsid w:val="00205D5B"/>
    <w:rsid w:val="00206583"/>
    <w:rsid w:val="00213467"/>
    <w:rsid w:val="00213A0F"/>
    <w:rsid w:val="00213F58"/>
    <w:rsid w:val="002143B1"/>
    <w:rsid w:val="00216811"/>
    <w:rsid w:val="00221425"/>
    <w:rsid w:val="002233DE"/>
    <w:rsid w:val="00225CFF"/>
    <w:rsid w:val="00226EE4"/>
    <w:rsid w:val="002332E4"/>
    <w:rsid w:val="00234680"/>
    <w:rsid w:val="002370A1"/>
    <w:rsid w:val="00240FBB"/>
    <w:rsid w:val="00243633"/>
    <w:rsid w:val="00244C36"/>
    <w:rsid w:val="002465C0"/>
    <w:rsid w:val="00247483"/>
    <w:rsid w:val="00253CF6"/>
    <w:rsid w:val="00254DD7"/>
    <w:rsid w:val="0026155A"/>
    <w:rsid w:val="00261617"/>
    <w:rsid w:val="002637A2"/>
    <w:rsid w:val="00263F36"/>
    <w:rsid w:val="00267A7D"/>
    <w:rsid w:val="002707B1"/>
    <w:rsid w:val="00270EA9"/>
    <w:rsid w:val="00272607"/>
    <w:rsid w:val="0027425C"/>
    <w:rsid w:val="00276A5C"/>
    <w:rsid w:val="00281C98"/>
    <w:rsid w:val="00283C75"/>
    <w:rsid w:val="002941D1"/>
    <w:rsid w:val="002955E1"/>
    <w:rsid w:val="002A0BC2"/>
    <w:rsid w:val="002A1551"/>
    <w:rsid w:val="002A26C2"/>
    <w:rsid w:val="002B0B46"/>
    <w:rsid w:val="002B1363"/>
    <w:rsid w:val="002C09EF"/>
    <w:rsid w:val="002C4183"/>
    <w:rsid w:val="002C4C75"/>
    <w:rsid w:val="002D0A7D"/>
    <w:rsid w:val="002D1F9E"/>
    <w:rsid w:val="002D36D7"/>
    <w:rsid w:val="002D3A18"/>
    <w:rsid w:val="002D6892"/>
    <w:rsid w:val="002D697D"/>
    <w:rsid w:val="002E04E2"/>
    <w:rsid w:val="002E0763"/>
    <w:rsid w:val="002E0B03"/>
    <w:rsid w:val="002E34E3"/>
    <w:rsid w:val="002E651F"/>
    <w:rsid w:val="002E7EE9"/>
    <w:rsid w:val="002F3DE7"/>
    <w:rsid w:val="002F4659"/>
    <w:rsid w:val="0030427C"/>
    <w:rsid w:val="00306B2F"/>
    <w:rsid w:val="003107E0"/>
    <w:rsid w:val="00314B9F"/>
    <w:rsid w:val="003174E6"/>
    <w:rsid w:val="00320307"/>
    <w:rsid w:val="00324FE4"/>
    <w:rsid w:val="00327A9B"/>
    <w:rsid w:val="0033029F"/>
    <w:rsid w:val="00330B63"/>
    <w:rsid w:val="0033208C"/>
    <w:rsid w:val="00336C93"/>
    <w:rsid w:val="00344FFF"/>
    <w:rsid w:val="0034594D"/>
    <w:rsid w:val="003538B9"/>
    <w:rsid w:val="003622A7"/>
    <w:rsid w:val="003657E2"/>
    <w:rsid w:val="003664A5"/>
    <w:rsid w:val="003675F9"/>
    <w:rsid w:val="003707FE"/>
    <w:rsid w:val="00370A6B"/>
    <w:rsid w:val="00370AB6"/>
    <w:rsid w:val="003718D4"/>
    <w:rsid w:val="0037570F"/>
    <w:rsid w:val="00377032"/>
    <w:rsid w:val="00380B62"/>
    <w:rsid w:val="00381F9A"/>
    <w:rsid w:val="003821A6"/>
    <w:rsid w:val="00382504"/>
    <w:rsid w:val="00382720"/>
    <w:rsid w:val="0038517B"/>
    <w:rsid w:val="0038674B"/>
    <w:rsid w:val="0038761D"/>
    <w:rsid w:val="00387AE5"/>
    <w:rsid w:val="00391B67"/>
    <w:rsid w:val="00391F36"/>
    <w:rsid w:val="00392610"/>
    <w:rsid w:val="003926D9"/>
    <w:rsid w:val="00392ACC"/>
    <w:rsid w:val="003936E6"/>
    <w:rsid w:val="00395FC8"/>
    <w:rsid w:val="00396FA9"/>
    <w:rsid w:val="003A000D"/>
    <w:rsid w:val="003A20B3"/>
    <w:rsid w:val="003A31A9"/>
    <w:rsid w:val="003A5898"/>
    <w:rsid w:val="003A599E"/>
    <w:rsid w:val="003A625E"/>
    <w:rsid w:val="003A662F"/>
    <w:rsid w:val="003B268B"/>
    <w:rsid w:val="003B41FA"/>
    <w:rsid w:val="003B5BCC"/>
    <w:rsid w:val="003C0080"/>
    <w:rsid w:val="003C27AB"/>
    <w:rsid w:val="003C2C16"/>
    <w:rsid w:val="003C3705"/>
    <w:rsid w:val="003C5440"/>
    <w:rsid w:val="003C7B21"/>
    <w:rsid w:val="003D066B"/>
    <w:rsid w:val="003D1248"/>
    <w:rsid w:val="003D2243"/>
    <w:rsid w:val="003D575F"/>
    <w:rsid w:val="003D5DE4"/>
    <w:rsid w:val="003D625B"/>
    <w:rsid w:val="003E182D"/>
    <w:rsid w:val="003E392E"/>
    <w:rsid w:val="003E6B8E"/>
    <w:rsid w:val="003F031D"/>
    <w:rsid w:val="003F2170"/>
    <w:rsid w:val="003F73A4"/>
    <w:rsid w:val="00400878"/>
    <w:rsid w:val="004028EE"/>
    <w:rsid w:val="004031A1"/>
    <w:rsid w:val="004043E5"/>
    <w:rsid w:val="004049E8"/>
    <w:rsid w:val="00407737"/>
    <w:rsid w:val="004114B0"/>
    <w:rsid w:val="00413C02"/>
    <w:rsid w:val="004144BF"/>
    <w:rsid w:val="00416F09"/>
    <w:rsid w:val="00417C79"/>
    <w:rsid w:val="00421B6F"/>
    <w:rsid w:val="004239CE"/>
    <w:rsid w:val="00424437"/>
    <w:rsid w:val="00430443"/>
    <w:rsid w:val="00431545"/>
    <w:rsid w:val="00431A3B"/>
    <w:rsid w:val="004356EB"/>
    <w:rsid w:val="00435DE7"/>
    <w:rsid w:val="00441954"/>
    <w:rsid w:val="00441D4C"/>
    <w:rsid w:val="00442B0F"/>
    <w:rsid w:val="00442EE8"/>
    <w:rsid w:val="00443364"/>
    <w:rsid w:val="00443631"/>
    <w:rsid w:val="00446525"/>
    <w:rsid w:val="00446688"/>
    <w:rsid w:val="00450492"/>
    <w:rsid w:val="004505ED"/>
    <w:rsid w:val="004519A0"/>
    <w:rsid w:val="0045288F"/>
    <w:rsid w:val="004532AE"/>
    <w:rsid w:val="0045451F"/>
    <w:rsid w:val="004623CF"/>
    <w:rsid w:val="00465D65"/>
    <w:rsid w:val="0046CA0D"/>
    <w:rsid w:val="00472D9D"/>
    <w:rsid w:val="00472F83"/>
    <w:rsid w:val="0047399B"/>
    <w:rsid w:val="00473E58"/>
    <w:rsid w:val="00474E6B"/>
    <w:rsid w:val="0047547E"/>
    <w:rsid w:val="0048563D"/>
    <w:rsid w:val="00490527"/>
    <w:rsid w:val="00490855"/>
    <w:rsid w:val="0049161C"/>
    <w:rsid w:val="00492B30"/>
    <w:rsid w:val="00494C67"/>
    <w:rsid w:val="00497C52"/>
    <w:rsid w:val="004A0995"/>
    <w:rsid w:val="004A3949"/>
    <w:rsid w:val="004A3EDB"/>
    <w:rsid w:val="004A6130"/>
    <w:rsid w:val="004A6AA7"/>
    <w:rsid w:val="004B14C4"/>
    <w:rsid w:val="004B1918"/>
    <w:rsid w:val="004B34AC"/>
    <w:rsid w:val="004B5F39"/>
    <w:rsid w:val="004C1B59"/>
    <w:rsid w:val="004C3407"/>
    <w:rsid w:val="004C4C0C"/>
    <w:rsid w:val="004C6C84"/>
    <w:rsid w:val="004C6F7D"/>
    <w:rsid w:val="004D10A3"/>
    <w:rsid w:val="004D3538"/>
    <w:rsid w:val="004D38E6"/>
    <w:rsid w:val="004D524A"/>
    <w:rsid w:val="004D72E2"/>
    <w:rsid w:val="004D7953"/>
    <w:rsid w:val="004E1588"/>
    <w:rsid w:val="004E191F"/>
    <w:rsid w:val="004E2BA5"/>
    <w:rsid w:val="004E309A"/>
    <w:rsid w:val="004E47E2"/>
    <w:rsid w:val="004E6844"/>
    <w:rsid w:val="004E6D64"/>
    <w:rsid w:val="004F3AFB"/>
    <w:rsid w:val="004F3C22"/>
    <w:rsid w:val="004F41F9"/>
    <w:rsid w:val="004F7F06"/>
    <w:rsid w:val="00504644"/>
    <w:rsid w:val="0050681A"/>
    <w:rsid w:val="00510C3E"/>
    <w:rsid w:val="0052248A"/>
    <w:rsid w:val="005235D6"/>
    <w:rsid w:val="00527285"/>
    <w:rsid w:val="00530CC8"/>
    <w:rsid w:val="0053624B"/>
    <w:rsid w:val="00536918"/>
    <w:rsid w:val="005373B1"/>
    <w:rsid w:val="005376C2"/>
    <w:rsid w:val="005400F6"/>
    <w:rsid w:val="005413D9"/>
    <w:rsid w:val="005444CE"/>
    <w:rsid w:val="00550097"/>
    <w:rsid w:val="00550941"/>
    <w:rsid w:val="00553605"/>
    <w:rsid w:val="005606F1"/>
    <w:rsid w:val="00563B93"/>
    <w:rsid w:val="005642FA"/>
    <w:rsid w:val="005644B0"/>
    <w:rsid w:val="005658D3"/>
    <w:rsid w:val="00566B6F"/>
    <w:rsid w:val="00567311"/>
    <w:rsid w:val="00572B10"/>
    <w:rsid w:val="00577B50"/>
    <w:rsid w:val="00580B37"/>
    <w:rsid w:val="005829CA"/>
    <w:rsid w:val="00591B3A"/>
    <w:rsid w:val="00593D8A"/>
    <w:rsid w:val="00594D2D"/>
    <w:rsid w:val="00595817"/>
    <w:rsid w:val="0059627B"/>
    <w:rsid w:val="0059627E"/>
    <w:rsid w:val="00597EE3"/>
    <w:rsid w:val="005A03EA"/>
    <w:rsid w:val="005A3AD6"/>
    <w:rsid w:val="005A3CB3"/>
    <w:rsid w:val="005A6437"/>
    <w:rsid w:val="005B00CF"/>
    <w:rsid w:val="005B22C9"/>
    <w:rsid w:val="005B2F17"/>
    <w:rsid w:val="005B3763"/>
    <w:rsid w:val="005B3DA4"/>
    <w:rsid w:val="005B4366"/>
    <w:rsid w:val="005B69F0"/>
    <w:rsid w:val="005C224B"/>
    <w:rsid w:val="005C59D9"/>
    <w:rsid w:val="005C6C6F"/>
    <w:rsid w:val="005C7930"/>
    <w:rsid w:val="005D1E44"/>
    <w:rsid w:val="005D22B5"/>
    <w:rsid w:val="005D255C"/>
    <w:rsid w:val="005D7303"/>
    <w:rsid w:val="005D75A4"/>
    <w:rsid w:val="005D76C1"/>
    <w:rsid w:val="005D7898"/>
    <w:rsid w:val="005E2D94"/>
    <w:rsid w:val="005E3A22"/>
    <w:rsid w:val="005E423B"/>
    <w:rsid w:val="005E54D9"/>
    <w:rsid w:val="005E5F48"/>
    <w:rsid w:val="005E7E2E"/>
    <w:rsid w:val="005F3E51"/>
    <w:rsid w:val="005F44D7"/>
    <w:rsid w:val="005F44F9"/>
    <w:rsid w:val="005F5881"/>
    <w:rsid w:val="006007B2"/>
    <w:rsid w:val="006007DA"/>
    <w:rsid w:val="0060255A"/>
    <w:rsid w:val="006028C8"/>
    <w:rsid w:val="00602D7C"/>
    <w:rsid w:val="00603057"/>
    <w:rsid w:val="006035F9"/>
    <w:rsid w:val="00603E36"/>
    <w:rsid w:val="006040C6"/>
    <w:rsid w:val="00604C06"/>
    <w:rsid w:val="006072C7"/>
    <w:rsid w:val="00610417"/>
    <w:rsid w:val="00611E43"/>
    <w:rsid w:val="006132CB"/>
    <w:rsid w:val="00614DEC"/>
    <w:rsid w:val="00622EAA"/>
    <w:rsid w:val="00625709"/>
    <w:rsid w:val="006279CE"/>
    <w:rsid w:val="006321A8"/>
    <w:rsid w:val="006322D5"/>
    <w:rsid w:val="00632883"/>
    <w:rsid w:val="0063479A"/>
    <w:rsid w:val="006370C7"/>
    <w:rsid w:val="00637FCD"/>
    <w:rsid w:val="006416C2"/>
    <w:rsid w:val="00645FC0"/>
    <w:rsid w:val="00646656"/>
    <w:rsid w:val="00650A8A"/>
    <w:rsid w:val="0065240E"/>
    <w:rsid w:val="00652F4C"/>
    <w:rsid w:val="0065304C"/>
    <w:rsid w:val="0065389D"/>
    <w:rsid w:val="00657327"/>
    <w:rsid w:val="0066177B"/>
    <w:rsid w:val="006627D6"/>
    <w:rsid w:val="00663596"/>
    <w:rsid w:val="0066647D"/>
    <w:rsid w:val="00666EE4"/>
    <w:rsid w:val="00670232"/>
    <w:rsid w:val="00671614"/>
    <w:rsid w:val="00672105"/>
    <w:rsid w:val="00673AD6"/>
    <w:rsid w:val="00677E1E"/>
    <w:rsid w:val="00680BE3"/>
    <w:rsid w:val="006826EE"/>
    <w:rsid w:val="00683857"/>
    <w:rsid w:val="00691594"/>
    <w:rsid w:val="00693045"/>
    <w:rsid w:val="00695B3C"/>
    <w:rsid w:val="00697065"/>
    <w:rsid w:val="006A5BDC"/>
    <w:rsid w:val="006B52CF"/>
    <w:rsid w:val="006B5883"/>
    <w:rsid w:val="006B58CB"/>
    <w:rsid w:val="006C0936"/>
    <w:rsid w:val="006C1A23"/>
    <w:rsid w:val="006C2159"/>
    <w:rsid w:val="006C2DB3"/>
    <w:rsid w:val="006C34ED"/>
    <w:rsid w:val="006C4092"/>
    <w:rsid w:val="006C4EF3"/>
    <w:rsid w:val="006D0B97"/>
    <w:rsid w:val="006D0C6A"/>
    <w:rsid w:val="006D0FF2"/>
    <w:rsid w:val="006D40AD"/>
    <w:rsid w:val="006D7CD5"/>
    <w:rsid w:val="006E1046"/>
    <w:rsid w:val="006E277E"/>
    <w:rsid w:val="006E476A"/>
    <w:rsid w:val="006E667C"/>
    <w:rsid w:val="006E7FB7"/>
    <w:rsid w:val="006E97E3"/>
    <w:rsid w:val="006F0498"/>
    <w:rsid w:val="006F4DC1"/>
    <w:rsid w:val="006F633B"/>
    <w:rsid w:val="0070037A"/>
    <w:rsid w:val="00700842"/>
    <w:rsid w:val="00706786"/>
    <w:rsid w:val="007075C4"/>
    <w:rsid w:val="00710883"/>
    <w:rsid w:val="00710C84"/>
    <w:rsid w:val="00711FB4"/>
    <w:rsid w:val="00713F95"/>
    <w:rsid w:val="007146E5"/>
    <w:rsid w:val="0071495A"/>
    <w:rsid w:val="00717C63"/>
    <w:rsid w:val="00717EDA"/>
    <w:rsid w:val="007229C8"/>
    <w:rsid w:val="00725506"/>
    <w:rsid w:val="00732F05"/>
    <w:rsid w:val="00733514"/>
    <w:rsid w:val="00733D51"/>
    <w:rsid w:val="00733F09"/>
    <w:rsid w:val="00734653"/>
    <w:rsid w:val="00734A24"/>
    <w:rsid w:val="00735C50"/>
    <w:rsid w:val="00743F54"/>
    <w:rsid w:val="007515F6"/>
    <w:rsid w:val="00754BAC"/>
    <w:rsid w:val="0075624A"/>
    <w:rsid w:val="007577DF"/>
    <w:rsid w:val="00760F0E"/>
    <w:rsid w:val="007611F1"/>
    <w:rsid w:val="0076120C"/>
    <w:rsid w:val="0076176F"/>
    <w:rsid w:val="0076214E"/>
    <w:rsid w:val="00762FC3"/>
    <w:rsid w:val="0076665A"/>
    <w:rsid w:val="00766D4B"/>
    <w:rsid w:val="00773C99"/>
    <w:rsid w:val="00774F48"/>
    <w:rsid w:val="00780D90"/>
    <w:rsid w:val="00782F89"/>
    <w:rsid w:val="00783936"/>
    <w:rsid w:val="00786E32"/>
    <w:rsid w:val="00791705"/>
    <w:rsid w:val="00791815"/>
    <w:rsid w:val="007948D6"/>
    <w:rsid w:val="00795290"/>
    <w:rsid w:val="00796082"/>
    <w:rsid w:val="007A17DB"/>
    <w:rsid w:val="007A4FB9"/>
    <w:rsid w:val="007A6CD9"/>
    <w:rsid w:val="007A79A3"/>
    <w:rsid w:val="007B107C"/>
    <w:rsid w:val="007B2F41"/>
    <w:rsid w:val="007B5CC0"/>
    <w:rsid w:val="007B6891"/>
    <w:rsid w:val="007B7CF7"/>
    <w:rsid w:val="007C352A"/>
    <w:rsid w:val="007C3A9D"/>
    <w:rsid w:val="007C3D3A"/>
    <w:rsid w:val="007C46BE"/>
    <w:rsid w:val="007C5536"/>
    <w:rsid w:val="007C6E89"/>
    <w:rsid w:val="007D0291"/>
    <w:rsid w:val="007D35EF"/>
    <w:rsid w:val="007D4D5C"/>
    <w:rsid w:val="007D4DA1"/>
    <w:rsid w:val="007E5FEC"/>
    <w:rsid w:val="007E73EB"/>
    <w:rsid w:val="007E77D3"/>
    <w:rsid w:val="007F36EA"/>
    <w:rsid w:val="007F420E"/>
    <w:rsid w:val="007F6D09"/>
    <w:rsid w:val="007F7A98"/>
    <w:rsid w:val="00800569"/>
    <w:rsid w:val="00802C76"/>
    <w:rsid w:val="00804902"/>
    <w:rsid w:val="00804A4E"/>
    <w:rsid w:val="00807AF3"/>
    <w:rsid w:val="00810317"/>
    <w:rsid w:val="00825DCA"/>
    <w:rsid w:val="008264BF"/>
    <w:rsid w:val="00831840"/>
    <w:rsid w:val="0083324B"/>
    <w:rsid w:val="00833D6F"/>
    <w:rsid w:val="008423B7"/>
    <w:rsid w:val="0084377F"/>
    <w:rsid w:val="00843D2A"/>
    <w:rsid w:val="0084429C"/>
    <w:rsid w:val="00844A24"/>
    <w:rsid w:val="00850EBF"/>
    <w:rsid w:val="00851AF5"/>
    <w:rsid w:val="00853B98"/>
    <w:rsid w:val="00856AF9"/>
    <w:rsid w:val="00863933"/>
    <w:rsid w:val="00866103"/>
    <w:rsid w:val="0086615F"/>
    <w:rsid w:val="00866415"/>
    <w:rsid w:val="00870FF3"/>
    <w:rsid w:val="008710EE"/>
    <w:rsid w:val="008719E3"/>
    <w:rsid w:val="0087392E"/>
    <w:rsid w:val="00876DE7"/>
    <w:rsid w:val="00876F95"/>
    <w:rsid w:val="00880528"/>
    <w:rsid w:val="008817EF"/>
    <w:rsid w:val="008834EC"/>
    <w:rsid w:val="00887788"/>
    <w:rsid w:val="00890038"/>
    <w:rsid w:val="008927EE"/>
    <w:rsid w:val="00892AEF"/>
    <w:rsid w:val="008A1080"/>
    <w:rsid w:val="008A29B8"/>
    <w:rsid w:val="008A6694"/>
    <w:rsid w:val="008A6C61"/>
    <w:rsid w:val="008B2AE0"/>
    <w:rsid w:val="008B48E8"/>
    <w:rsid w:val="008B4EFD"/>
    <w:rsid w:val="008B4F58"/>
    <w:rsid w:val="008B5638"/>
    <w:rsid w:val="008B7E3B"/>
    <w:rsid w:val="008C145D"/>
    <w:rsid w:val="008C5390"/>
    <w:rsid w:val="008C73A3"/>
    <w:rsid w:val="008D17D5"/>
    <w:rsid w:val="008D1E96"/>
    <w:rsid w:val="008D3860"/>
    <w:rsid w:val="008D432F"/>
    <w:rsid w:val="008D4CF9"/>
    <w:rsid w:val="008D60D7"/>
    <w:rsid w:val="008E0627"/>
    <w:rsid w:val="008E3CD5"/>
    <w:rsid w:val="008E3F58"/>
    <w:rsid w:val="008E4F28"/>
    <w:rsid w:val="008F28A0"/>
    <w:rsid w:val="008F2BBD"/>
    <w:rsid w:val="008F2C11"/>
    <w:rsid w:val="008F5872"/>
    <w:rsid w:val="008F67A8"/>
    <w:rsid w:val="008F69DB"/>
    <w:rsid w:val="008F703A"/>
    <w:rsid w:val="0090057E"/>
    <w:rsid w:val="009028D2"/>
    <w:rsid w:val="0090340E"/>
    <w:rsid w:val="00903AF0"/>
    <w:rsid w:val="0090403A"/>
    <w:rsid w:val="009042C9"/>
    <w:rsid w:val="009043C8"/>
    <w:rsid w:val="009063F4"/>
    <w:rsid w:val="00906F3A"/>
    <w:rsid w:val="0090795C"/>
    <w:rsid w:val="00910775"/>
    <w:rsid w:val="00911250"/>
    <w:rsid w:val="0091206F"/>
    <w:rsid w:val="0091356F"/>
    <w:rsid w:val="0091365B"/>
    <w:rsid w:val="00916F75"/>
    <w:rsid w:val="00917244"/>
    <w:rsid w:val="00922F7A"/>
    <w:rsid w:val="00923D4B"/>
    <w:rsid w:val="00924393"/>
    <w:rsid w:val="009249E5"/>
    <w:rsid w:val="00927F07"/>
    <w:rsid w:val="009337AA"/>
    <w:rsid w:val="009364F2"/>
    <w:rsid w:val="00941EB1"/>
    <w:rsid w:val="00944383"/>
    <w:rsid w:val="0094636E"/>
    <w:rsid w:val="0095063E"/>
    <w:rsid w:val="00950C72"/>
    <w:rsid w:val="00952D14"/>
    <w:rsid w:val="00953B5E"/>
    <w:rsid w:val="0095522E"/>
    <w:rsid w:val="0096058E"/>
    <w:rsid w:val="00960A91"/>
    <w:rsid w:val="00963C11"/>
    <w:rsid w:val="00966AD5"/>
    <w:rsid w:val="00967381"/>
    <w:rsid w:val="009724C3"/>
    <w:rsid w:val="00980EAA"/>
    <w:rsid w:val="00981AF2"/>
    <w:rsid w:val="00987114"/>
    <w:rsid w:val="009926A9"/>
    <w:rsid w:val="00993BC7"/>
    <w:rsid w:val="00993FE2"/>
    <w:rsid w:val="00995854"/>
    <w:rsid w:val="009960F2"/>
    <w:rsid w:val="009A19CA"/>
    <w:rsid w:val="009A74AD"/>
    <w:rsid w:val="009A76E9"/>
    <w:rsid w:val="009B1903"/>
    <w:rsid w:val="009B31E1"/>
    <w:rsid w:val="009B4517"/>
    <w:rsid w:val="009B4EEA"/>
    <w:rsid w:val="009B5495"/>
    <w:rsid w:val="009B79EF"/>
    <w:rsid w:val="009C45E8"/>
    <w:rsid w:val="009D435B"/>
    <w:rsid w:val="009D4A24"/>
    <w:rsid w:val="009D5A18"/>
    <w:rsid w:val="009D6AB0"/>
    <w:rsid w:val="009D71B4"/>
    <w:rsid w:val="009D7BE8"/>
    <w:rsid w:val="009E0047"/>
    <w:rsid w:val="009E0F61"/>
    <w:rsid w:val="009E2D62"/>
    <w:rsid w:val="009E5D2E"/>
    <w:rsid w:val="009E61A1"/>
    <w:rsid w:val="009F6D80"/>
    <w:rsid w:val="009F7168"/>
    <w:rsid w:val="00A001B6"/>
    <w:rsid w:val="00A05C08"/>
    <w:rsid w:val="00A05EAB"/>
    <w:rsid w:val="00A10637"/>
    <w:rsid w:val="00A1112E"/>
    <w:rsid w:val="00A11823"/>
    <w:rsid w:val="00A13909"/>
    <w:rsid w:val="00A14663"/>
    <w:rsid w:val="00A15420"/>
    <w:rsid w:val="00A15721"/>
    <w:rsid w:val="00A206F0"/>
    <w:rsid w:val="00A26850"/>
    <w:rsid w:val="00A275CF"/>
    <w:rsid w:val="00A347FE"/>
    <w:rsid w:val="00A40302"/>
    <w:rsid w:val="00A4147E"/>
    <w:rsid w:val="00A45D82"/>
    <w:rsid w:val="00A468A7"/>
    <w:rsid w:val="00A50290"/>
    <w:rsid w:val="00A5030F"/>
    <w:rsid w:val="00A5082E"/>
    <w:rsid w:val="00A5393D"/>
    <w:rsid w:val="00A54D56"/>
    <w:rsid w:val="00A57881"/>
    <w:rsid w:val="00A600C7"/>
    <w:rsid w:val="00A60A8F"/>
    <w:rsid w:val="00A61327"/>
    <w:rsid w:val="00A61710"/>
    <w:rsid w:val="00A62B3F"/>
    <w:rsid w:val="00A646D3"/>
    <w:rsid w:val="00A64836"/>
    <w:rsid w:val="00A66B28"/>
    <w:rsid w:val="00A66D5E"/>
    <w:rsid w:val="00A71134"/>
    <w:rsid w:val="00A71516"/>
    <w:rsid w:val="00A73103"/>
    <w:rsid w:val="00A7331B"/>
    <w:rsid w:val="00A73503"/>
    <w:rsid w:val="00A744F3"/>
    <w:rsid w:val="00A768FC"/>
    <w:rsid w:val="00A7763F"/>
    <w:rsid w:val="00A77B63"/>
    <w:rsid w:val="00A82BCD"/>
    <w:rsid w:val="00A862B8"/>
    <w:rsid w:val="00A86727"/>
    <w:rsid w:val="00A90691"/>
    <w:rsid w:val="00A9133D"/>
    <w:rsid w:val="00A91F37"/>
    <w:rsid w:val="00A91FA2"/>
    <w:rsid w:val="00A925FA"/>
    <w:rsid w:val="00AA56FB"/>
    <w:rsid w:val="00AA5778"/>
    <w:rsid w:val="00AA634A"/>
    <w:rsid w:val="00AA6F1B"/>
    <w:rsid w:val="00AB0E40"/>
    <w:rsid w:val="00AB3EE9"/>
    <w:rsid w:val="00AB484C"/>
    <w:rsid w:val="00AB4B4B"/>
    <w:rsid w:val="00AB587D"/>
    <w:rsid w:val="00AC0F5B"/>
    <w:rsid w:val="00AC27A7"/>
    <w:rsid w:val="00AC33B0"/>
    <w:rsid w:val="00AC497B"/>
    <w:rsid w:val="00AC50E2"/>
    <w:rsid w:val="00AD195F"/>
    <w:rsid w:val="00AD1BE0"/>
    <w:rsid w:val="00AD2FD0"/>
    <w:rsid w:val="00AD304C"/>
    <w:rsid w:val="00AD3CAF"/>
    <w:rsid w:val="00AD58A0"/>
    <w:rsid w:val="00AD785D"/>
    <w:rsid w:val="00AE1615"/>
    <w:rsid w:val="00AE2D7B"/>
    <w:rsid w:val="00AE33BA"/>
    <w:rsid w:val="00AE396C"/>
    <w:rsid w:val="00AE6169"/>
    <w:rsid w:val="00AE65EA"/>
    <w:rsid w:val="00AE6ACB"/>
    <w:rsid w:val="00AEA94B"/>
    <w:rsid w:val="00AF1960"/>
    <w:rsid w:val="00AF2703"/>
    <w:rsid w:val="00AF3298"/>
    <w:rsid w:val="00AF33E5"/>
    <w:rsid w:val="00AF6D83"/>
    <w:rsid w:val="00B009C9"/>
    <w:rsid w:val="00B05E37"/>
    <w:rsid w:val="00B077E4"/>
    <w:rsid w:val="00B211B5"/>
    <w:rsid w:val="00B21FF6"/>
    <w:rsid w:val="00B22712"/>
    <w:rsid w:val="00B2285F"/>
    <w:rsid w:val="00B22BE8"/>
    <w:rsid w:val="00B22D7B"/>
    <w:rsid w:val="00B22E15"/>
    <w:rsid w:val="00B2477C"/>
    <w:rsid w:val="00B25B72"/>
    <w:rsid w:val="00B2729F"/>
    <w:rsid w:val="00B30392"/>
    <w:rsid w:val="00B30D22"/>
    <w:rsid w:val="00B30FFF"/>
    <w:rsid w:val="00B318B8"/>
    <w:rsid w:val="00B328E0"/>
    <w:rsid w:val="00B34355"/>
    <w:rsid w:val="00B35E80"/>
    <w:rsid w:val="00B35EBD"/>
    <w:rsid w:val="00B41016"/>
    <w:rsid w:val="00B4153C"/>
    <w:rsid w:val="00B43EDC"/>
    <w:rsid w:val="00B43F69"/>
    <w:rsid w:val="00B44FDD"/>
    <w:rsid w:val="00B45DB4"/>
    <w:rsid w:val="00B46E18"/>
    <w:rsid w:val="00B47AF1"/>
    <w:rsid w:val="00B575B8"/>
    <w:rsid w:val="00B617B7"/>
    <w:rsid w:val="00B64071"/>
    <w:rsid w:val="00B6458A"/>
    <w:rsid w:val="00B65F27"/>
    <w:rsid w:val="00B74411"/>
    <w:rsid w:val="00B74AAE"/>
    <w:rsid w:val="00B80F74"/>
    <w:rsid w:val="00B81664"/>
    <w:rsid w:val="00B856A6"/>
    <w:rsid w:val="00B87362"/>
    <w:rsid w:val="00B91643"/>
    <w:rsid w:val="00B942A8"/>
    <w:rsid w:val="00B94C3B"/>
    <w:rsid w:val="00B9500B"/>
    <w:rsid w:val="00B96466"/>
    <w:rsid w:val="00B97C1F"/>
    <w:rsid w:val="00BA02A9"/>
    <w:rsid w:val="00BA3B52"/>
    <w:rsid w:val="00BA41DC"/>
    <w:rsid w:val="00BA50B6"/>
    <w:rsid w:val="00BA664B"/>
    <w:rsid w:val="00BB08F5"/>
    <w:rsid w:val="00BB0E1F"/>
    <w:rsid w:val="00BB20F9"/>
    <w:rsid w:val="00BB30EB"/>
    <w:rsid w:val="00BC3609"/>
    <w:rsid w:val="00BC54EE"/>
    <w:rsid w:val="00BC65B8"/>
    <w:rsid w:val="00BC7C68"/>
    <w:rsid w:val="00BD37B9"/>
    <w:rsid w:val="00BD3814"/>
    <w:rsid w:val="00BD4156"/>
    <w:rsid w:val="00BD56E3"/>
    <w:rsid w:val="00BD5E60"/>
    <w:rsid w:val="00BE015D"/>
    <w:rsid w:val="00BE43C2"/>
    <w:rsid w:val="00BE53C2"/>
    <w:rsid w:val="00BE68DA"/>
    <w:rsid w:val="00BE6988"/>
    <w:rsid w:val="00BE6BBE"/>
    <w:rsid w:val="00BE79BC"/>
    <w:rsid w:val="00BF00CB"/>
    <w:rsid w:val="00BF0689"/>
    <w:rsid w:val="00BF2406"/>
    <w:rsid w:val="00BF29BF"/>
    <w:rsid w:val="00BF37BD"/>
    <w:rsid w:val="00C02589"/>
    <w:rsid w:val="00C02AD1"/>
    <w:rsid w:val="00C07639"/>
    <w:rsid w:val="00C0793E"/>
    <w:rsid w:val="00C10E8A"/>
    <w:rsid w:val="00C234A1"/>
    <w:rsid w:val="00C2454B"/>
    <w:rsid w:val="00C24BAD"/>
    <w:rsid w:val="00C31094"/>
    <w:rsid w:val="00C325C0"/>
    <w:rsid w:val="00C3745F"/>
    <w:rsid w:val="00C41416"/>
    <w:rsid w:val="00C42725"/>
    <w:rsid w:val="00C513D0"/>
    <w:rsid w:val="00C51C80"/>
    <w:rsid w:val="00C5374A"/>
    <w:rsid w:val="00C53983"/>
    <w:rsid w:val="00C53EC7"/>
    <w:rsid w:val="00C55EFA"/>
    <w:rsid w:val="00C55F0E"/>
    <w:rsid w:val="00C5608B"/>
    <w:rsid w:val="00C57603"/>
    <w:rsid w:val="00C57A9A"/>
    <w:rsid w:val="00C60435"/>
    <w:rsid w:val="00C630A2"/>
    <w:rsid w:val="00C6392C"/>
    <w:rsid w:val="00C64A6A"/>
    <w:rsid w:val="00C6546C"/>
    <w:rsid w:val="00C67400"/>
    <w:rsid w:val="00C712F6"/>
    <w:rsid w:val="00C72169"/>
    <w:rsid w:val="00C75606"/>
    <w:rsid w:val="00C75B36"/>
    <w:rsid w:val="00C80C75"/>
    <w:rsid w:val="00C83D60"/>
    <w:rsid w:val="00C843B2"/>
    <w:rsid w:val="00C844C8"/>
    <w:rsid w:val="00C84D5B"/>
    <w:rsid w:val="00C84D5F"/>
    <w:rsid w:val="00C85982"/>
    <w:rsid w:val="00C90E16"/>
    <w:rsid w:val="00C92CE9"/>
    <w:rsid w:val="00C938E5"/>
    <w:rsid w:val="00C9580C"/>
    <w:rsid w:val="00C97A7A"/>
    <w:rsid w:val="00CA08D7"/>
    <w:rsid w:val="00CA140C"/>
    <w:rsid w:val="00CA1F64"/>
    <w:rsid w:val="00CA2B31"/>
    <w:rsid w:val="00CA35BB"/>
    <w:rsid w:val="00CA376C"/>
    <w:rsid w:val="00CA3AF9"/>
    <w:rsid w:val="00CA48B4"/>
    <w:rsid w:val="00CA58B1"/>
    <w:rsid w:val="00CA59A3"/>
    <w:rsid w:val="00CA7F74"/>
    <w:rsid w:val="00CB0A23"/>
    <w:rsid w:val="00CB15DB"/>
    <w:rsid w:val="00CB2B8B"/>
    <w:rsid w:val="00CB40E0"/>
    <w:rsid w:val="00CB5C34"/>
    <w:rsid w:val="00CB7278"/>
    <w:rsid w:val="00CB79FA"/>
    <w:rsid w:val="00CB7A89"/>
    <w:rsid w:val="00CC3471"/>
    <w:rsid w:val="00CC3EBA"/>
    <w:rsid w:val="00CC599B"/>
    <w:rsid w:val="00CD0B3D"/>
    <w:rsid w:val="00CD10F5"/>
    <w:rsid w:val="00CD22BE"/>
    <w:rsid w:val="00CD2EA1"/>
    <w:rsid w:val="00CD5141"/>
    <w:rsid w:val="00CE03F2"/>
    <w:rsid w:val="00CE3892"/>
    <w:rsid w:val="00CE43C5"/>
    <w:rsid w:val="00CE468A"/>
    <w:rsid w:val="00CF357F"/>
    <w:rsid w:val="00CF4B01"/>
    <w:rsid w:val="00CF4B21"/>
    <w:rsid w:val="00D01CCD"/>
    <w:rsid w:val="00D038F5"/>
    <w:rsid w:val="00D10DED"/>
    <w:rsid w:val="00D1639C"/>
    <w:rsid w:val="00D1ECD2"/>
    <w:rsid w:val="00D20ABC"/>
    <w:rsid w:val="00D24E3B"/>
    <w:rsid w:val="00D251FD"/>
    <w:rsid w:val="00D26A11"/>
    <w:rsid w:val="00D34ABB"/>
    <w:rsid w:val="00D41C07"/>
    <w:rsid w:val="00D45528"/>
    <w:rsid w:val="00D50910"/>
    <w:rsid w:val="00D5230B"/>
    <w:rsid w:val="00D53C6D"/>
    <w:rsid w:val="00D57422"/>
    <w:rsid w:val="00D644D3"/>
    <w:rsid w:val="00D65556"/>
    <w:rsid w:val="00D67C19"/>
    <w:rsid w:val="00D707E5"/>
    <w:rsid w:val="00D70A08"/>
    <w:rsid w:val="00D70BDC"/>
    <w:rsid w:val="00D73133"/>
    <w:rsid w:val="00D75372"/>
    <w:rsid w:val="00D76C5D"/>
    <w:rsid w:val="00D82749"/>
    <w:rsid w:val="00D85B0B"/>
    <w:rsid w:val="00D85C8D"/>
    <w:rsid w:val="00D866B0"/>
    <w:rsid w:val="00D93CAA"/>
    <w:rsid w:val="00D943C3"/>
    <w:rsid w:val="00D9748D"/>
    <w:rsid w:val="00DA0171"/>
    <w:rsid w:val="00DA34DE"/>
    <w:rsid w:val="00DA42EA"/>
    <w:rsid w:val="00DB022F"/>
    <w:rsid w:val="00DB78C4"/>
    <w:rsid w:val="00DC0868"/>
    <w:rsid w:val="00DC11F4"/>
    <w:rsid w:val="00DC1342"/>
    <w:rsid w:val="00DC3395"/>
    <w:rsid w:val="00DC49F0"/>
    <w:rsid w:val="00DC4AD7"/>
    <w:rsid w:val="00DD00DA"/>
    <w:rsid w:val="00DD177A"/>
    <w:rsid w:val="00DD29DB"/>
    <w:rsid w:val="00DD6155"/>
    <w:rsid w:val="00DD7E5B"/>
    <w:rsid w:val="00DE05C4"/>
    <w:rsid w:val="00DE66FB"/>
    <w:rsid w:val="00DF60A5"/>
    <w:rsid w:val="00DF6B75"/>
    <w:rsid w:val="00E0045B"/>
    <w:rsid w:val="00E0103F"/>
    <w:rsid w:val="00E03906"/>
    <w:rsid w:val="00E05B39"/>
    <w:rsid w:val="00E10EC4"/>
    <w:rsid w:val="00E11CD4"/>
    <w:rsid w:val="00E157CF"/>
    <w:rsid w:val="00E163A7"/>
    <w:rsid w:val="00E175D8"/>
    <w:rsid w:val="00E200E8"/>
    <w:rsid w:val="00E2017C"/>
    <w:rsid w:val="00E20B16"/>
    <w:rsid w:val="00E23684"/>
    <w:rsid w:val="00E23EBD"/>
    <w:rsid w:val="00E2513D"/>
    <w:rsid w:val="00E30E72"/>
    <w:rsid w:val="00E33038"/>
    <w:rsid w:val="00E33B61"/>
    <w:rsid w:val="00E37075"/>
    <w:rsid w:val="00E4094A"/>
    <w:rsid w:val="00E41B99"/>
    <w:rsid w:val="00E45DF9"/>
    <w:rsid w:val="00E462B4"/>
    <w:rsid w:val="00E504F3"/>
    <w:rsid w:val="00E53F6B"/>
    <w:rsid w:val="00E602BC"/>
    <w:rsid w:val="00E62FA5"/>
    <w:rsid w:val="00E66ECC"/>
    <w:rsid w:val="00E675BA"/>
    <w:rsid w:val="00E6A6CE"/>
    <w:rsid w:val="00E703FC"/>
    <w:rsid w:val="00E70AC1"/>
    <w:rsid w:val="00E75222"/>
    <w:rsid w:val="00E86527"/>
    <w:rsid w:val="00E86F0D"/>
    <w:rsid w:val="00E91289"/>
    <w:rsid w:val="00E9449B"/>
    <w:rsid w:val="00EA2F44"/>
    <w:rsid w:val="00EA372C"/>
    <w:rsid w:val="00EA3F51"/>
    <w:rsid w:val="00EA49FC"/>
    <w:rsid w:val="00EA6D71"/>
    <w:rsid w:val="00EA7959"/>
    <w:rsid w:val="00EB1336"/>
    <w:rsid w:val="00EB3861"/>
    <w:rsid w:val="00EB3D71"/>
    <w:rsid w:val="00EB4405"/>
    <w:rsid w:val="00EB4CAA"/>
    <w:rsid w:val="00EB61EE"/>
    <w:rsid w:val="00EC408C"/>
    <w:rsid w:val="00EC4699"/>
    <w:rsid w:val="00EC4B7E"/>
    <w:rsid w:val="00EC4D5D"/>
    <w:rsid w:val="00EC4D9A"/>
    <w:rsid w:val="00EC5931"/>
    <w:rsid w:val="00EC659A"/>
    <w:rsid w:val="00EC7F60"/>
    <w:rsid w:val="00ED132C"/>
    <w:rsid w:val="00ED625E"/>
    <w:rsid w:val="00EE0D3E"/>
    <w:rsid w:val="00EE2956"/>
    <w:rsid w:val="00EE344E"/>
    <w:rsid w:val="00EF31C4"/>
    <w:rsid w:val="00EF3683"/>
    <w:rsid w:val="00EF4109"/>
    <w:rsid w:val="00EF48C2"/>
    <w:rsid w:val="00F038A9"/>
    <w:rsid w:val="00F03DD7"/>
    <w:rsid w:val="00F0432D"/>
    <w:rsid w:val="00F04FA1"/>
    <w:rsid w:val="00F05010"/>
    <w:rsid w:val="00F06323"/>
    <w:rsid w:val="00F114CA"/>
    <w:rsid w:val="00F15512"/>
    <w:rsid w:val="00F15B9F"/>
    <w:rsid w:val="00F163EC"/>
    <w:rsid w:val="00F177FA"/>
    <w:rsid w:val="00F31114"/>
    <w:rsid w:val="00F40D39"/>
    <w:rsid w:val="00F44620"/>
    <w:rsid w:val="00F4694D"/>
    <w:rsid w:val="00F52ED7"/>
    <w:rsid w:val="00F53146"/>
    <w:rsid w:val="00F53393"/>
    <w:rsid w:val="00F53D9A"/>
    <w:rsid w:val="00F558BD"/>
    <w:rsid w:val="00F55D0B"/>
    <w:rsid w:val="00F60316"/>
    <w:rsid w:val="00F61566"/>
    <w:rsid w:val="00F62D84"/>
    <w:rsid w:val="00F63F63"/>
    <w:rsid w:val="00F658E1"/>
    <w:rsid w:val="00F72443"/>
    <w:rsid w:val="00F73A3A"/>
    <w:rsid w:val="00F77407"/>
    <w:rsid w:val="00F775A3"/>
    <w:rsid w:val="00F80A0B"/>
    <w:rsid w:val="00F82C77"/>
    <w:rsid w:val="00F82ED2"/>
    <w:rsid w:val="00F87BC1"/>
    <w:rsid w:val="00F93F89"/>
    <w:rsid w:val="00F94FA2"/>
    <w:rsid w:val="00F951E5"/>
    <w:rsid w:val="00F95EDD"/>
    <w:rsid w:val="00F96E56"/>
    <w:rsid w:val="00FA2B85"/>
    <w:rsid w:val="00FA380A"/>
    <w:rsid w:val="00FA383C"/>
    <w:rsid w:val="00FA6319"/>
    <w:rsid w:val="00FA6CF6"/>
    <w:rsid w:val="00FA7293"/>
    <w:rsid w:val="00FB0A00"/>
    <w:rsid w:val="00FB0BDD"/>
    <w:rsid w:val="00FB214D"/>
    <w:rsid w:val="00FB2F79"/>
    <w:rsid w:val="00FB3DC8"/>
    <w:rsid w:val="00FB52BD"/>
    <w:rsid w:val="00FB5980"/>
    <w:rsid w:val="00FB6969"/>
    <w:rsid w:val="00FC0174"/>
    <w:rsid w:val="00FC2B5C"/>
    <w:rsid w:val="00FC2B7C"/>
    <w:rsid w:val="00FC647F"/>
    <w:rsid w:val="00FD0779"/>
    <w:rsid w:val="00FD1911"/>
    <w:rsid w:val="00FD2235"/>
    <w:rsid w:val="00FD3344"/>
    <w:rsid w:val="00FD480D"/>
    <w:rsid w:val="00FD6AA5"/>
    <w:rsid w:val="00FD6E7D"/>
    <w:rsid w:val="00FE043A"/>
    <w:rsid w:val="00FE3E5C"/>
    <w:rsid w:val="00FE5026"/>
    <w:rsid w:val="00FF0F57"/>
    <w:rsid w:val="00FF4155"/>
    <w:rsid w:val="00FF7ECC"/>
    <w:rsid w:val="01294857"/>
    <w:rsid w:val="01401F0D"/>
    <w:rsid w:val="0171CE91"/>
    <w:rsid w:val="018AE9DA"/>
    <w:rsid w:val="0195FE03"/>
    <w:rsid w:val="01A0B0F7"/>
    <w:rsid w:val="01E9C3C5"/>
    <w:rsid w:val="01EDA8CB"/>
    <w:rsid w:val="02012F23"/>
    <w:rsid w:val="0221EA5F"/>
    <w:rsid w:val="0242CAE4"/>
    <w:rsid w:val="02715680"/>
    <w:rsid w:val="0279A16D"/>
    <w:rsid w:val="0281392F"/>
    <w:rsid w:val="0288802F"/>
    <w:rsid w:val="029E6907"/>
    <w:rsid w:val="02A19BF5"/>
    <w:rsid w:val="02BAAB9B"/>
    <w:rsid w:val="02D0102E"/>
    <w:rsid w:val="02EEE829"/>
    <w:rsid w:val="02F50112"/>
    <w:rsid w:val="039FAD2C"/>
    <w:rsid w:val="03BCB68B"/>
    <w:rsid w:val="03D6B481"/>
    <w:rsid w:val="03DC7881"/>
    <w:rsid w:val="0437A52A"/>
    <w:rsid w:val="043EF08C"/>
    <w:rsid w:val="045EBCB1"/>
    <w:rsid w:val="047D3A07"/>
    <w:rsid w:val="048A7EAE"/>
    <w:rsid w:val="04A14D4D"/>
    <w:rsid w:val="04B55471"/>
    <w:rsid w:val="04D8E0D9"/>
    <w:rsid w:val="05003363"/>
    <w:rsid w:val="05083C2A"/>
    <w:rsid w:val="051890C7"/>
    <w:rsid w:val="0535A346"/>
    <w:rsid w:val="056E3DD4"/>
    <w:rsid w:val="05742897"/>
    <w:rsid w:val="05A30078"/>
    <w:rsid w:val="05AEE045"/>
    <w:rsid w:val="05CAE956"/>
    <w:rsid w:val="05EB478E"/>
    <w:rsid w:val="05F9FE0D"/>
    <w:rsid w:val="065B7ACF"/>
    <w:rsid w:val="06C69285"/>
    <w:rsid w:val="06E93643"/>
    <w:rsid w:val="070655AE"/>
    <w:rsid w:val="070F727F"/>
    <w:rsid w:val="071BAC17"/>
    <w:rsid w:val="071F9D6D"/>
    <w:rsid w:val="0767C700"/>
    <w:rsid w:val="078CFCDB"/>
    <w:rsid w:val="07C19456"/>
    <w:rsid w:val="07D33059"/>
    <w:rsid w:val="07FA189A"/>
    <w:rsid w:val="08147F4B"/>
    <w:rsid w:val="0827ADF6"/>
    <w:rsid w:val="0863D008"/>
    <w:rsid w:val="090F6F16"/>
    <w:rsid w:val="0920515E"/>
    <w:rsid w:val="09455C5C"/>
    <w:rsid w:val="09499C09"/>
    <w:rsid w:val="096223A0"/>
    <w:rsid w:val="09834180"/>
    <w:rsid w:val="09D6A6CB"/>
    <w:rsid w:val="09E24829"/>
    <w:rsid w:val="09F7E655"/>
    <w:rsid w:val="0A0184DA"/>
    <w:rsid w:val="0A0D80A4"/>
    <w:rsid w:val="0A1EF1B1"/>
    <w:rsid w:val="0A408A74"/>
    <w:rsid w:val="0A569F72"/>
    <w:rsid w:val="0A643664"/>
    <w:rsid w:val="0A8C58E9"/>
    <w:rsid w:val="0AB91738"/>
    <w:rsid w:val="0B053804"/>
    <w:rsid w:val="0B3EA13A"/>
    <w:rsid w:val="0B419FBC"/>
    <w:rsid w:val="0B5171DD"/>
    <w:rsid w:val="0B97758C"/>
    <w:rsid w:val="0BC055CF"/>
    <w:rsid w:val="0BE203D3"/>
    <w:rsid w:val="0BF0A3B9"/>
    <w:rsid w:val="0BF19AB0"/>
    <w:rsid w:val="0C554EF7"/>
    <w:rsid w:val="0C7347E0"/>
    <w:rsid w:val="0C913C8D"/>
    <w:rsid w:val="0CCEAEDB"/>
    <w:rsid w:val="0D165E73"/>
    <w:rsid w:val="0D1B7FB0"/>
    <w:rsid w:val="0D1DFCD9"/>
    <w:rsid w:val="0D3F8953"/>
    <w:rsid w:val="0D5E6C99"/>
    <w:rsid w:val="0D8550EC"/>
    <w:rsid w:val="0DF46298"/>
    <w:rsid w:val="0E088AF0"/>
    <w:rsid w:val="0E0E987E"/>
    <w:rsid w:val="0E42CEC9"/>
    <w:rsid w:val="0E8CCD48"/>
    <w:rsid w:val="0EA1F050"/>
    <w:rsid w:val="0F067AAD"/>
    <w:rsid w:val="0F293B72"/>
    <w:rsid w:val="0F6B056B"/>
    <w:rsid w:val="0F783E0E"/>
    <w:rsid w:val="0FA427F9"/>
    <w:rsid w:val="0FA9609F"/>
    <w:rsid w:val="0FB72EB2"/>
    <w:rsid w:val="0FF04DEC"/>
    <w:rsid w:val="0FF40957"/>
    <w:rsid w:val="0FF58EC2"/>
    <w:rsid w:val="100634D3"/>
    <w:rsid w:val="103EBE98"/>
    <w:rsid w:val="108B36D6"/>
    <w:rsid w:val="10A1D636"/>
    <w:rsid w:val="10D55E7D"/>
    <w:rsid w:val="10E913C3"/>
    <w:rsid w:val="10EBD4A2"/>
    <w:rsid w:val="111B8C3C"/>
    <w:rsid w:val="1123C175"/>
    <w:rsid w:val="1130CB91"/>
    <w:rsid w:val="11B28238"/>
    <w:rsid w:val="11BA900C"/>
    <w:rsid w:val="11EB46DC"/>
    <w:rsid w:val="11FC5C24"/>
    <w:rsid w:val="12758F62"/>
    <w:rsid w:val="127F7770"/>
    <w:rsid w:val="12AF00DB"/>
    <w:rsid w:val="12E46B04"/>
    <w:rsid w:val="12E81BB3"/>
    <w:rsid w:val="12EBDFD6"/>
    <w:rsid w:val="134C8C7B"/>
    <w:rsid w:val="1382BEB1"/>
    <w:rsid w:val="13980CB2"/>
    <w:rsid w:val="13AAA670"/>
    <w:rsid w:val="13B7836B"/>
    <w:rsid w:val="13B88304"/>
    <w:rsid w:val="13D6AC2F"/>
    <w:rsid w:val="13E00E0B"/>
    <w:rsid w:val="1406A1CC"/>
    <w:rsid w:val="142516AC"/>
    <w:rsid w:val="145D79F3"/>
    <w:rsid w:val="147AF8FB"/>
    <w:rsid w:val="14DE55CC"/>
    <w:rsid w:val="14FC2211"/>
    <w:rsid w:val="151616E9"/>
    <w:rsid w:val="155B33D0"/>
    <w:rsid w:val="15700613"/>
    <w:rsid w:val="158FADE6"/>
    <w:rsid w:val="15BC790B"/>
    <w:rsid w:val="15DAE0D7"/>
    <w:rsid w:val="1628C557"/>
    <w:rsid w:val="163F254C"/>
    <w:rsid w:val="1645A443"/>
    <w:rsid w:val="168B9C84"/>
    <w:rsid w:val="16B86735"/>
    <w:rsid w:val="16B8B167"/>
    <w:rsid w:val="16C4F4C6"/>
    <w:rsid w:val="17152E43"/>
    <w:rsid w:val="1720989B"/>
    <w:rsid w:val="172CD5D0"/>
    <w:rsid w:val="174AED18"/>
    <w:rsid w:val="175C2F78"/>
    <w:rsid w:val="175F50BB"/>
    <w:rsid w:val="179A92BF"/>
    <w:rsid w:val="17BDAD09"/>
    <w:rsid w:val="17E40F69"/>
    <w:rsid w:val="17F55340"/>
    <w:rsid w:val="180CA1D7"/>
    <w:rsid w:val="180DA3FE"/>
    <w:rsid w:val="180E7759"/>
    <w:rsid w:val="183474F5"/>
    <w:rsid w:val="18599777"/>
    <w:rsid w:val="1867B714"/>
    <w:rsid w:val="186E7502"/>
    <w:rsid w:val="18704A55"/>
    <w:rsid w:val="189BC659"/>
    <w:rsid w:val="191C3991"/>
    <w:rsid w:val="19446274"/>
    <w:rsid w:val="1949C3A9"/>
    <w:rsid w:val="194FAEC4"/>
    <w:rsid w:val="199A7162"/>
    <w:rsid w:val="19B2857E"/>
    <w:rsid w:val="19E219EF"/>
    <w:rsid w:val="1A09C167"/>
    <w:rsid w:val="1A0B7E71"/>
    <w:rsid w:val="1A11A046"/>
    <w:rsid w:val="1A17B6E5"/>
    <w:rsid w:val="1A2AB114"/>
    <w:rsid w:val="1A6668D2"/>
    <w:rsid w:val="1A6BEE19"/>
    <w:rsid w:val="1A8A7278"/>
    <w:rsid w:val="1AB53B4A"/>
    <w:rsid w:val="1AC30B80"/>
    <w:rsid w:val="1AD959F7"/>
    <w:rsid w:val="1B678EF8"/>
    <w:rsid w:val="1B6BF13B"/>
    <w:rsid w:val="1B791174"/>
    <w:rsid w:val="1BE59028"/>
    <w:rsid w:val="1BEADDA8"/>
    <w:rsid w:val="1BF5AD9C"/>
    <w:rsid w:val="1C7890AB"/>
    <w:rsid w:val="1C78DC8B"/>
    <w:rsid w:val="1C823656"/>
    <w:rsid w:val="1C9371EE"/>
    <w:rsid w:val="1CB041E7"/>
    <w:rsid w:val="1D0ACE45"/>
    <w:rsid w:val="1D1251B4"/>
    <w:rsid w:val="1D19CDF0"/>
    <w:rsid w:val="1D41B3FC"/>
    <w:rsid w:val="1D4FD695"/>
    <w:rsid w:val="1D57F065"/>
    <w:rsid w:val="1D5AEBC1"/>
    <w:rsid w:val="1D8C41A7"/>
    <w:rsid w:val="1D9D0D28"/>
    <w:rsid w:val="1DFAC5CE"/>
    <w:rsid w:val="1E0601F5"/>
    <w:rsid w:val="1E24B79A"/>
    <w:rsid w:val="1E316BE0"/>
    <w:rsid w:val="1E6EDFEF"/>
    <w:rsid w:val="1E715588"/>
    <w:rsid w:val="1EFEDF94"/>
    <w:rsid w:val="1F32590C"/>
    <w:rsid w:val="1F38DD89"/>
    <w:rsid w:val="1F4B98D5"/>
    <w:rsid w:val="1F722048"/>
    <w:rsid w:val="1F7CA8CD"/>
    <w:rsid w:val="1FB3354D"/>
    <w:rsid w:val="1FCE4A32"/>
    <w:rsid w:val="2028DF03"/>
    <w:rsid w:val="205E8CEF"/>
    <w:rsid w:val="2069DC16"/>
    <w:rsid w:val="207C88D1"/>
    <w:rsid w:val="20973642"/>
    <w:rsid w:val="2099B1DC"/>
    <w:rsid w:val="209C3450"/>
    <w:rsid w:val="209F39EC"/>
    <w:rsid w:val="20B15AF9"/>
    <w:rsid w:val="20C9A971"/>
    <w:rsid w:val="20D6538A"/>
    <w:rsid w:val="210E613B"/>
    <w:rsid w:val="217FC1D3"/>
    <w:rsid w:val="21A5AED8"/>
    <w:rsid w:val="21A96556"/>
    <w:rsid w:val="21B5CA33"/>
    <w:rsid w:val="21E09B0E"/>
    <w:rsid w:val="2200F8A7"/>
    <w:rsid w:val="22148AC3"/>
    <w:rsid w:val="223D3132"/>
    <w:rsid w:val="22435DB4"/>
    <w:rsid w:val="2258B323"/>
    <w:rsid w:val="22794957"/>
    <w:rsid w:val="229703B2"/>
    <w:rsid w:val="22D4C92E"/>
    <w:rsid w:val="22DBAD88"/>
    <w:rsid w:val="22E83ED0"/>
    <w:rsid w:val="22EDDD7D"/>
    <w:rsid w:val="22F360F8"/>
    <w:rsid w:val="2302D528"/>
    <w:rsid w:val="2317D3D9"/>
    <w:rsid w:val="2324079B"/>
    <w:rsid w:val="2324F47E"/>
    <w:rsid w:val="23289FB8"/>
    <w:rsid w:val="232AC1DD"/>
    <w:rsid w:val="23359CDE"/>
    <w:rsid w:val="23519A94"/>
    <w:rsid w:val="237EF728"/>
    <w:rsid w:val="239EB81D"/>
    <w:rsid w:val="23EEABEE"/>
    <w:rsid w:val="24124B70"/>
    <w:rsid w:val="24628EAA"/>
    <w:rsid w:val="246EFE8C"/>
    <w:rsid w:val="24B8D1D6"/>
    <w:rsid w:val="24C4F1A5"/>
    <w:rsid w:val="24C727A2"/>
    <w:rsid w:val="24F66578"/>
    <w:rsid w:val="250219F6"/>
    <w:rsid w:val="25253FAF"/>
    <w:rsid w:val="252552E7"/>
    <w:rsid w:val="2557EA67"/>
    <w:rsid w:val="2581C0DD"/>
    <w:rsid w:val="2582A7BC"/>
    <w:rsid w:val="25FF037C"/>
    <w:rsid w:val="2606510B"/>
    <w:rsid w:val="260F4214"/>
    <w:rsid w:val="26214763"/>
    <w:rsid w:val="263C57FC"/>
    <w:rsid w:val="263D504D"/>
    <w:rsid w:val="266744F3"/>
    <w:rsid w:val="26893B56"/>
    <w:rsid w:val="26C066A0"/>
    <w:rsid w:val="26C8EA99"/>
    <w:rsid w:val="272C5E41"/>
    <w:rsid w:val="272C96A8"/>
    <w:rsid w:val="27440605"/>
    <w:rsid w:val="2745779E"/>
    <w:rsid w:val="2754EF0B"/>
    <w:rsid w:val="275F0291"/>
    <w:rsid w:val="27936A4F"/>
    <w:rsid w:val="27A70F94"/>
    <w:rsid w:val="27AC2E8A"/>
    <w:rsid w:val="27DBDD45"/>
    <w:rsid w:val="27FE3976"/>
    <w:rsid w:val="280ECD84"/>
    <w:rsid w:val="28256634"/>
    <w:rsid w:val="28315307"/>
    <w:rsid w:val="287DCAE2"/>
    <w:rsid w:val="2883DA78"/>
    <w:rsid w:val="289198FC"/>
    <w:rsid w:val="28B32118"/>
    <w:rsid w:val="28B7021F"/>
    <w:rsid w:val="28C83B55"/>
    <w:rsid w:val="28CF2939"/>
    <w:rsid w:val="28CF6970"/>
    <w:rsid w:val="28D9C27F"/>
    <w:rsid w:val="28E674D9"/>
    <w:rsid w:val="2907E8F0"/>
    <w:rsid w:val="2914605F"/>
    <w:rsid w:val="2932A075"/>
    <w:rsid w:val="295A715F"/>
    <w:rsid w:val="297C6378"/>
    <w:rsid w:val="298FBAC3"/>
    <w:rsid w:val="29BEA12C"/>
    <w:rsid w:val="2A20A908"/>
    <w:rsid w:val="2A487DDB"/>
    <w:rsid w:val="2A633377"/>
    <w:rsid w:val="2A63FF03"/>
    <w:rsid w:val="2A8E08E4"/>
    <w:rsid w:val="2A9EA176"/>
    <w:rsid w:val="2AC22B71"/>
    <w:rsid w:val="2B22D0D7"/>
    <w:rsid w:val="2B51437C"/>
    <w:rsid w:val="2B66537F"/>
    <w:rsid w:val="2B79C3FD"/>
    <w:rsid w:val="2B98F944"/>
    <w:rsid w:val="2BE6F169"/>
    <w:rsid w:val="2C0BB460"/>
    <w:rsid w:val="2C0EFC53"/>
    <w:rsid w:val="2C2F5EF4"/>
    <w:rsid w:val="2C4A1566"/>
    <w:rsid w:val="2C513F19"/>
    <w:rsid w:val="2C54E589"/>
    <w:rsid w:val="2C55BF2F"/>
    <w:rsid w:val="2C7C467F"/>
    <w:rsid w:val="2CC9021D"/>
    <w:rsid w:val="2CEBC531"/>
    <w:rsid w:val="2CF87CDA"/>
    <w:rsid w:val="2D075565"/>
    <w:rsid w:val="2D082349"/>
    <w:rsid w:val="2D1F2975"/>
    <w:rsid w:val="2D31417B"/>
    <w:rsid w:val="2D539AE1"/>
    <w:rsid w:val="2D6A21DF"/>
    <w:rsid w:val="2D6DA353"/>
    <w:rsid w:val="2D9B52AF"/>
    <w:rsid w:val="2DCE2FE4"/>
    <w:rsid w:val="2DCF4E1C"/>
    <w:rsid w:val="2E419B33"/>
    <w:rsid w:val="2E48EC80"/>
    <w:rsid w:val="2E736555"/>
    <w:rsid w:val="2EA572C0"/>
    <w:rsid w:val="2ED39D6F"/>
    <w:rsid w:val="2EE3396C"/>
    <w:rsid w:val="2EEB0437"/>
    <w:rsid w:val="2EF20C57"/>
    <w:rsid w:val="2EFC6A5C"/>
    <w:rsid w:val="2F088A59"/>
    <w:rsid w:val="2F81E20E"/>
    <w:rsid w:val="2F896DC9"/>
    <w:rsid w:val="2FBC56AC"/>
    <w:rsid w:val="30106151"/>
    <w:rsid w:val="30637C48"/>
    <w:rsid w:val="307B1F4A"/>
    <w:rsid w:val="3084D5A6"/>
    <w:rsid w:val="30888213"/>
    <w:rsid w:val="30A3E03A"/>
    <w:rsid w:val="30C46860"/>
    <w:rsid w:val="30D25BF9"/>
    <w:rsid w:val="30E96692"/>
    <w:rsid w:val="311103B1"/>
    <w:rsid w:val="314EAC5C"/>
    <w:rsid w:val="315C1DEA"/>
    <w:rsid w:val="3176F63F"/>
    <w:rsid w:val="3182EBE4"/>
    <w:rsid w:val="31AAD202"/>
    <w:rsid w:val="31B17F24"/>
    <w:rsid w:val="31CA8BBD"/>
    <w:rsid w:val="31DFF527"/>
    <w:rsid w:val="3235F8B8"/>
    <w:rsid w:val="32534EBF"/>
    <w:rsid w:val="325FBA46"/>
    <w:rsid w:val="3275B3F4"/>
    <w:rsid w:val="32CEF210"/>
    <w:rsid w:val="331E3417"/>
    <w:rsid w:val="3325AF32"/>
    <w:rsid w:val="3328A519"/>
    <w:rsid w:val="336AA621"/>
    <w:rsid w:val="3383E2FA"/>
    <w:rsid w:val="3393D97D"/>
    <w:rsid w:val="33C49DAF"/>
    <w:rsid w:val="33CEE187"/>
    <w:rsid w:val="343B29CA"/>
    <w:rsid w:val="3465DF20"/>
    <w:rsid w:val="3470BB0E"/>
    <w:rsid w:val="348C1EA9"/>
    <w:rsid w:val="34985C59"/>
    <w:rsid w:val="34AD4876"/>
    <w:rsid w:val="34E70F76"/>
    <w:rsid w:val="3502E7FB"/>
    <w:rsid w:val="3527D4A1"/>
    <w:rsid w:val="35292532"/>
    <w:rsid w:val="3561C889"/>
    <w:rsid w:val="356D8934"/>
    <w:rsid w:val="3576E449"/>
    <w:rsid w:val="358D8227"/>
    <w:rsid w:val="35D87764"/>
    <w:rsid w:val="3630448A"/>
    <w:rsid w:val="36587683"/>
    <w:rsid w:val="369967E4"/>
    <w:rsid w:val="369BB2E9"/>
    <w:rsid w:val="369E735E"/>
    <w:rsid w:val="36D4D4B8"/>
    <w:rsid w:val="36DCD32E"/>
    <w:rsid w:val="36DD2A98"/>
    <w:rsid w:val="36E075C1"/>
    <w:rsid w:val="36F65C1C"/>
    <w:rsid w:val="370C5DD2"/>
    <w:rsid w:val="3726272D"/>
    <w:rsid w:val="37340D70"/>
    <w:rsid w:val="3839C23A"/>
    <w:rsid w:val="387C1AF7"/>
    <w:rsid w:val="388FF246"/>
    <w:rsid w:val="38BC5840"/>
    <w:rsid w:val="38C21C1A"/>
    <w:rsid w:val="39241DF6"/>
    <w:rsid w:val="3928FE27"/>
    <w:rsid w:val="39387538"/>
    <w:rsid w:val="39593F57"/>
    <w:rsid w:val="3959BEED"/>
    <w:rsid w:val="3977A677"/>
    <w:rsid w:val="398E5CC8"/>
    <w:rsid w:val="39949472"/>
    <w:rsid w:val="39AF47EA"/>
    <w:rsid w:val="39D5C343"/>
    <w:rsid w:val="39F069BA"/>
    <w:rsid w:val="3A0A7D3C"/>
    <w:rsid w:val="3A0D3BF7"/>
    <w:rsid w:val="3A6A2777"/>
    <w:rsid w:val="3A868DE2"/>
    <w:rsid w:val="3ADD3BC9"/>
    <w:rsid w:val="3B2693F1"/>
    <w:rsid w:val="3B2A2D29"/>
    <w:rsid w:val="3B4B8813"/>
    <w:rsid w:val="3B61ECCD"/>
    <w:rsid w:val="3BAEDBAB"/>
    <w:rsid w:val="3BC6E3EF"/>
    <w:rsid w:val="3C1AAD11"/>
    <w:rsid w:val="3C28E809"/>
    <w:rsid w:val="3C6E5F2F"/>
    <w:rsid w:val="3C71F6B1"/>
    <w:rsid w:val="3C8E3B49"/>
    <w:rsid w:val="3CA11D46"/>
    <w:rsid w:val="3CB71CDB"/>
    <w:rsid w:val="3CC7C4FF"/>
    <w:rsid w:val="3CFB5AFD"/>
    <w:rsid w:val="3D081EF1"/>
    <w:rsid w:val="3D0AA316"/>
    <w:rsid w:val="3D442252"/>
    <w:rsid w:val="3DAD81B8"/>
    <w:rsid w:val="3DE0092D"/>
    <w:rsid w:val="3DEE7A3F"/>
    <w:rsid w:val="3E6A34F4"/>
    <w:rsid w:val="3E99E7A0"/>
    <w:rsid w:val="3EA12813"/>
    <w:rsid w:val="3EC0437B"/>
    <w:rsid w:val="3F3BEC4C"/>
    <w:rsid w:val="3F7220BD"/>
    <w:rsid w:val="3F73DAC6"/>
    <w:rsid w:val="4061A2F5"/>
    <w:rsid w:val="40695A63"/>
    <w:rsid w:val="407B8D77"/>
    <w:rsid w:val="407E1500"/>
    <w:rsid w:val="40CF8A37"/>
    <w:rsid w:val="40D352AA"/>
    <w:rsid w:val="40D6BB86"/>
    <w:rsid w:val="40F2A13F"/>
    <w:rsid w:val="40F4BC56"/>
    <w:rsid w:val="410F7372"/>
    <w:rsid w:val="417F436F"/>
    <w:rsid w:val="41AC6A21"/>
    <w:rsid w:val="41B4D93A"/>
    <w:rsid w:val="41E81ECC"/>
    <w:rsid w:val="424A7890"/>
    <w:rsid w:val="42513566"/>
    <w:rsid w:val="426BAEDC"/>
    <w:rsid w:val="42D1225D"/>
    <w:rsid w:val="42D4E8F8"/>
    <w:rsid w:val="42D5AF94"/>
    <w:rsid w:val="42E43562"/>
    <w:rsid w:val="430074BE"/>
    <w:rsid w:val="4351246D"/>
    <w:rsid w:val="4364E67B"/>
    <w:rsid w:val="437C94C0"/>
    <w:rsid w:val="43C4B85E"/>
    <w:rsid w:val="43D5D7DC"/>
    <w:rsid w:val="43E45D88"/>
    <w:rsid w:val="43FAD94A"/>
    <w:rsid w:val="440421BD"/>
    <w:rsid w:val="447AF6F3"/>
    <w:rsid w:val="4494F4AA"/>
    <w:rsid w:val="44E527FB"/>
    <w:rsid w:val="44E7ADF2"/>
    <w:rsid w:val="451EF813"/>
    <w:rsid w:val="453D714C"/>
    <w:rsid w:val="45577E8D"/>
    <w:rsid w:val="4588E7F9"/>
    <w:rsid w:val="45925DE9"/>
    <w:rsid w:val="45C16F6C"/>
    <w:rsid w:val="45C855E2"/>
    <w:rsid w:val="45E81AA3"/>
    <w:rsid w:val="45EB7304"/>
    <w:rsid w:val="45EEC9E1"/>
    <w:rsid w:val="4624A607"/>
    <w:rsid w:val="462F2944"/>
    <w:rsid w:val="46331698"/>
    <w:rsid w:val="46619B1E"/>
    <w:rsid w:val="46630E68"/>
    <w:rsid w:val="46C6B786"/>
    <w:rsid w:val="4704E24E"/>
    <w:rsid w:val="471DD263"/>
    <w:rsid w:val="47680A86"/>
    <w:rsid w:val="47901D80"/>
    <w:rsid w:val="47BA3576"/>
    <w:rsid w:val="4822D96A"/>
    <w:rsid w:val="485942F7"/>
    <w:rsid w:val="486E2E03"/>
    <w:rsid w:val="4899E334"/>
    <w:rsid w:val="48C67207"/>
    <w:rsid w:val="48CA1302"/>
    <w:rsid w:val="4909BDBD"/>
    <w:rsid w:val="4930986A"/>
    <w:rsid w:val="494118B0"/>
    <w:rsid w:val="494ECA4A"/>
    <w:rsid w:val="497463A3"/>
    <w:rsid w:val="499DDE76"/>
    <w:rsid w:val="49D6B725"/>
    <w:rsid w:val="4A1C7C0D"/>
    <w:rsid w:val="4A26FCCD"/>
    <w:rsid w:val="4A44E7B4"/>
    <w:rsid w:val="4A5D3B36"/>
    <w:rsid w:val="4A661BA4"/>
    <w:rsid w:val="4A668A24"/>
    <w:rsid w:val="4A7E48D7"/>
    <w:rsid w:val="4A8D7371"/>
    <w:rsid w:val="4A904CBA"/>
    <w:rsid w:val="4AC50248"/>
    <w:rsid w:val="4AE2F633"/>
    <w:rsid w:val="4AF943A2"/>
    <w:rsid w:val="4B0860A5"/>
    <w:rsid w:val="4B28F85A"/>
    <w:rsid w:val="4B79A6A4"/>
    <w:rsid w:val="4B8DF008"/>
    <w:rsid w:val="4B947B84"/>
    <w:rsid w:val="4BA59E64"/>
    <w:rsid w:val="4BB9639B"/>
    <w:rsid w:val="4BD704A9"/>
    <w:rsid w:val="4C770C34"/>
    <w:rsid w:val="4C7D5326"/>
    <w:rsid w:val="4C991EE3"/>
    <w:rsid w:val="4CC1C568"/>
    <w:rsid w:val="4CDAA376"/>
    <w:rsid w:val="4D542BFA"/>
    <w:rsid w:val="4D7D0182"/>
    <w:rsid w:val="4D7DB73C"/>
    <w:rsid w:val="4D7E654C"/>
    <w:rsid w:val="4D952C40"/>
    <w:rsid w:val="4D9D8425"/>
    <w:rsid w:val="4DAF35AB"/>
    <w:rsid w:val="4E0F26F2"/>
    <w:rsid w:val="4E0FE429"/>
    <w:rsid w:val="4E3C0F60"/>
    <w:rsid w:val="4E400167"/>
    <w:rsid w:val="4EB96DF3"/>
    <w:rsid w:val="4ECBDA04"/>
    <w:rsid w:val="4EF890A6"/>
    <w:rsid w:val="4F4B85E3"/>
    <w:rsid w:val="4F6CCEF5"/>
    <w:rsid w:val="4F744E24"/>
    <w:rsid w:val="4F7C703E"/>
    <w:rsid w:val="4F92D72F"/>
    <w:rsid w:val="4FFF9DB2"/>
    <w:rsid w:val="500EBDEC"/>
    <w:rsid w:val="50143B26"/>
    <w:rsid w:val="501DE567"/>
    <w:rsid w:val="5022FAEC"/>
    <w:rsid w:val="5059215C"/>
    <w:rsid w:val="5069FAAF"/>
    <w:rsid w:val="50978707"/>
    <w:rsid w:val="50CB2561"/>
    <w:rsid w:val="50CB4BC5"/>
    <w:rsid w:val="510111BA"/>
    <w:rsid w:val="51049E0F"/>
    <w:rsid w:val="51325FA5"/>
    <w:rsid w:val="51361404"/>
    <w:rsid w:val="51638156"/>
    <w:rsid w:val="519841D5"/>
    <w:rsid w:val="51AD91B7"/>
    <w:rsid w:val="51E105A1"/>
    <w:rsid w:val="51E158B9"/>
    <w:rsid w:val="51EE120A"/>
    <w:rsid w:val="521D810D"/>
    <w:rsid w:val="5225A46A"/>
    <w:rsid w:val="52564C80"/>
    <w:rsid w:val="5264ABF0"/>
    <w:rsid w:val="5298D349"/>
    <w:rsid w:val="52CCF001"/>
    <w:rsid w:val="52D1E465"/>
    <w:rsid w:val="52D61D87"/>
    <w:rsid w:val="53404167"/>
    <w:rsid w:val="534F174C"/>
    <w:rsid w:val="535CE654"/>
    <w:rsid w:val="536B3E0C"/>
    <w:rsid w:val="53CBD3DB"/>
    <w:rsid w:val="53D88DB3"/>
    <w:rsid w:val="540ADDE1"/>
    <w:rsid w:val="542C5B45"/>
    <w:rsid w:val="544B71ED"/>
    <w:rsid w:val="54548D56"/>
    <w:rsid w:val="54659B25"/>
    <w:rsid w:val="5480BEB4"/>
    <w:rsid w:val="54921817"/>
    <w:rsid w:val="54E67B88"/>
    <w:rsid w:val="54F5287A"/>
    <w:rsid w:val="552C7C83"/>
    <w:rsid w:val="55771CF7"/>
    <w:rsid w:val="5598652D"/>
    <w:rsid w:val="55B8D785"/>
    <w:rsid w:val="55D5E2F2"/>
    <w:rsid w:val="561CD1D0"/>
    <w:rsid w:val="564BC951"/>
    <w:rsid w:val="56977EF0"/>
    <w:rsid w:val="56D5E408"/>
    <w:rsid w:val="5734358E"/>
    <w:rsid w:val="5748C823"/>
    <w:rsid w:val="5766696D"/>
    <w:rsid w:val="578D3FD1"/>
    <w:rsid w:val="57950673"/>
    <w:rsid w:val="57980344"/>
    <w:rsid w:val="57C096EE"/>
    <w:rsid w:val="57D4A585"/>
    <w:rsid w:val="57F5D7B9"/>
    <w:rsid w:val="585CB5AB"/>
    <w:rsid w:val="5862DBD9"/>
    <w:rsid w:val="586885A1"/>
    <w:rsid w:val="589A043D"/>
    <w:rsid w:val="58BD57FD"/>
    <w:rsid w:val="58E2B87D"/>
    <w:rsid w:val="590A2A29"/>
    <w:rsid w:val="5928F154"/>
    <w:rsid w:val="595F1BDC"/>
    <w:rsid w:val="59727F27"/>
    <w:rsid w:val="5974BD58"/>
    <w:rsid w:val="59838F58"/>
    <w:rsid w:val="5A06EAAB"/>
    <w:rsid w:val="5A1F7B6E"/>
    <w:rsid w:val="5A26EABF"/>
    <w:rsid w:val="5A510FB6"/>
    <w:rsid w:val="5AAF77D7"/>
    <w:rsid w:val="5B138025"/>
    <w:rsid w:val="5B2A54F2"/>
    <w:rsid w:val="5B35597B"/>
    <w:rsid w:val="5B6124CB"/>
    <w:rsid w:val="5B6421A1"/>
    <w:rsid w:val="5BBED11B"/>
    <w:rsid w:val="5BC29F2C"/>
    <w:rsid w:val="5C2656E3"/>
    <w:rsid w:val="5C8CF049"/>
    <w:rsid w:val="5C944AE5"/>
    <w:rsid w:val="5CB3C539"/>
    <w:rsid w:val="5CBC02C7"/>
    <w:rsid w:val="5CBDECBE"/>
    <w:rsid w:val="5CBED3E6"/>
    <w:rsid w:val="5CFE3B12"/>
    <w:rsid w:val="5D13A69C"/>
    <w:rsid w:val="5D1B59CE"/>
    <w:rsid w:val="5D52760F"/>
    <w:rsid w:val="5D5C9343"/>
    <w:rsid w:val="5D5FD076"/>
    <w:rsid w:val="5D6D503A"/>
    <w:rsid w:val="5DD652AB"/>
    <w:rsid w:val="5DEE0905"/>
    <w:rsid w:val="5E07EA21"/>
    <w:rsid w:val="5E5E12B7"/>
    <w:rsid w:val="5E614B4A"/>
    <w:rsid w:val="5E90E869"/>
    <w:rsid w:val="5E916441"/>
    <w:rsid w:val="5E9A7729"/>
    <w:rsid w:val="5EB5536B"/>
    <w:rsid w:val="5F1D9335"/>
    <w:rsid w:val="5F7072DA"/>
    <w:rsid w:val="5F7A6299"/>
    <w:rsid w:val="5FF0D895"/>
    <w:rsid w:val="601D84A5"/>
    <w:rsid w:val="6047A30C"/>
    <w:rsid w:val="605DD87A"/>
    <w:rsid w:val="60C61E52"/>
    <w:rsid w:val="60DBEA14"/>
    <w:rsid w:val="60E78DB8"/>
    <w:rsid w:val="611A8972"/>
    <w:rsid w:val="6166A3A2"/>
    <w:rsid w:val="61AA6530"/>
    <w:rsid w:val="61C2219B"/>
    <w:rsid w:val="61C44F1A"/>
    <w:rsid w:val="61FFE5AE"/>
    <w:rsid w:val="620F02FE"/>
    <w:rsid w:val="6237E5FB"/>
    <w:rsid w:val="623F3CDB"/>
    <w:rsid w:val="6247FD56"/>
    <w:rsid w:val="624A24B9"/>
    <w:rsid w:val="626D64A6"/>
    <w:rsid w:val="6279110A"/>
    <w:rsid w:val="627EB1FB"/>
    <w:rsid w:val="62A02FAF"/>
    <w:rsid w:val="62B37D60"/>
    <w:rsid w:val="62C8F214"/>
    <w:rsid w:val="62E40544"/>
    <w:rsid w:val="630964C7"/>
    <w:rsid w:val="631FA9E9"/>
    <w:rsid w:val="63476A1A"/>
    <w:rsid w:val="63489C1C"/>
    <w:rsid w:val="638EA91F"/>
    <w:rsid w:val="63E63735"/>
    <w:rsid w:val="64022FAC"/>
    <w:rsid w:val="641A825C"/>
    <w:rsid w:val="642849F5"/>
    <w:rsid w:val="64583377"/>
    <w:rsid w:val="645E31E8"/>
    <w:rsid w:val="64D98B6A"/>
    <w:rsid w:val="6537A4C0"/>
    <w:rsid w:val="653EB9F3"/>
    <w:rsid w:val="65A8E664"/>
    <w:rsid w:val="65C5102A"/>
    <w:rsid w:val="660EE8E5"/>
    <w:rsid w:val="662295A4"/>
    <w:rsid w:val="664DDD60"/>
    <w:rsid w:val="668B1C7F"/>
    <w:rsid w:val="668F7BBF"/>
    <w:rsid w:val="6695AAA3"/>
    <w:rsid w:val="66B3E08A"/>
    <w:rsid w:val="66F3F7E6"/>
    <w:rsid w:val="6736ECA0"/>
    <w:rsid w:val="677C5808"/>
    <w:rsid w:val="6784DA0D"/>
    <w:rsid w:val="67A8CDC1"/>
    <w:rsid w:val="67B6806B"/>
    <w:rsid w:val="67E646A5"/>
    <w:rsid w:val="67FE2B74"/>
    <w:rsid w:val="684CFE02"/>
    <w:rsid w:val="6889DA4B"/>
    <w:rsid w:val="688AA67C"/>
    <w:rsid w:val="68AACC3E"/>
    <w:rsid w:val="68DA9BD0"/>
    <w:rsid w:val="68E7524E"/>
    <w:rsid w:val="68F010E8"/>
    <w:rsid w:val="68F29F9D"/>
    <w:rsid w:val="6902AF46"/>
    <w:rsid w:val="6948BC3A"/>
    <w:rsid w:val="696962BD"/>
    <w:rsid w:val="6992E12D"/>
    <w:rsid w:val="699698A5"/>
    <w:rsid w:val="69A121EB"/>
    <w:rsid w:val="69D0F52C"/>
    <w:rsid w:val="69F85D36"/>
    <w:rsid w:val="6A237DB8"/>
    <w:rsid w:val="6A7AAB77"/>
    <w:rsid w:val="6A8CA6A1"/>
    <w:rsid w:val="6ADA5B48"/>
    <w:rsid w:val="6B01D920"/>
    <w:rsid w:val="6B28B480"/>
    <w:rsid w:val="6B326906"/>
    <w:rsid w:val="6B39C178"/>
    <w:rsid w:val="6B594C95"/>
    <w:rsid w:val="6B6A68A8"/>
    <w:rsid w:val="6BB8C3D2"/>
    <w:rsid w:val="6BCA023C"/>
    <w:rsid w:val="6BFC200D"/>
    <w:rsid w:val="6BFC9847"/>
    <w:rsid w:val="6C10628A"/>
    <w:rsid w:val="6C2353EC"/>
    <w:rsid w:val="6C413EAC"/>
    <w:rsid w:val="6C4D6C94"/>
    <w:rsid w:val="6CA743D7"/>
    <w:rsid w:val="6CB61EC0"/>
    <w:rsid w:val="6CC0ABC5"/>
    <w:rsid w:val="6CED1C76"/>
    <w:rsid w:val="6D089F39"/>
    <w:rsid w:val="6D10E5D9"/>
    <w:rsid w:val="6D1C9BF1"/>
    <w:rsid w:val="6D1FFD08"/>
    <w:rsid w:val="6D452D72"/>
    <w:rsid w:val="6D9331C3"/>
    <w:rsid w:val="6D99BE9A"/>
    <w:rsid w:val="6DD2627C"/>
    <w:rsid w:val="6E290A00"/>
    <w:rsid w:val="6E45211B"/>
    <w:rsid w:val="6E58A29B"/>
    <w:rsid w:val="6E6162ED"/>
    <w:rsid w:val="6E77E600"/>
    <w:rsid w:val="6E85F38D"/>
    <w:rsid w:val="6EA87DDE"/>
    <w:rsid w:val="6EAAEFC2"/>
    <w:rsid w:val="6ED7AD91"/>
    <w:rsid w:val="6F466237"/>
    <w:rsid w:val="6F6AF0ED"/>
    <w:rsid w:val="6F749D05"/>
    <w:rsid w:val="6F7DD443"/>
    <w:rsid w:val="6FEA5EE5"/>
    <w:rsid w:val="6FF10DE6"/>
    <w:rsid w:val="708FFFD7"/>
    <w:rsid w:val="709E3604"/>
    <w:rsid w:val="70A9FF15"/>
    <w:rsid w:val="70E758F5"/>
    <w:rsid w:val="70EBFAE3"/>
    <w:rsid w:val="70F49F74"/>
    <w:rsid w:val="7121B309"/>
    <w:rsid w:val="7145C954"/>
    <w:rsid w:val="7151F016"/>
    <w:rsid w:val="7162A348"/>
    <w:rsid w:val="7169E56F"/>
    <w:rsid w:val="71BADD68"/>
    <w:rsid w:val="71E13F22"/>
    <w:rsid w:val="71FB4B94"/>
    <w:rsid w:val="722278FA"/>
    <w:rsid w:val="722CA719"/>
    <w:rsid w:val="72649238"/>
    <w:rsid w:val="72B23728"/>
    <w:rsid w:val="72EE3E75"/>
    <w:rsid w:val="731A408F"/>
    <w:rsid w:val="732BAFCA"/>
    <w:rsid w:val="733A969C"/>
    <w:rsid w:val="7366512D"/>
    <w:rsid w:val="7371A16F"/>
    <w:rsid w:val="73D072BB"/>
    <w:rsid w:val="73ED0B84"/>
    <w:rsid w:val="7410A1AF"/>
    <w:rsid w:val="74182C75"/>
    <w:rsid w:val="741E331C"/>
    <w:rsid w:val="7432E89F"/>
    <w:rsid w:val="743E14D4"/>
    <w:rsid w:val="74464352"/>
    <w:rsid w:val="745031EA"/>
    <w:rsid w:val="749F8C08"/>
    <w:rsid w:val="74A11DD2"/>
    <w:rsid w:val="75152E43"/>
    <w:rsid w:val="752A5D3C"/>
    <w:rsid w:val="75324912"/>
    <w:rsid w:val="75332686"/>
    <w:rsid w:val="75402811"/>
    <w:rsid w:val="754547B6"/>
    <w:rsid w:val="754E0211"/>
    <w:rsid w:val="75593782"/>
    <w:rsid w:val="75BE129B"/>
    <w:rsid w:val="7603F1C9"/>
    <w:rsid w:val="76111938"/>
    <w:rsid w:val="76437914"/>
    <w:rsid w:val="7645DCFE"/>
    <w:rsid w:val="76861EFA"/>
    <w:rsid w:val="768BCC67"/>
    <w:rsid w:val="77020588"/>
    <w:rsid w:val="773213BC"/>
    <w:rsid w:val="774AE4FC"/>
    <w:rsid w:val="775F146F"/>
    <w:rsid w:val="77680E52"/>
    <w:rsid w:val="7788F492"/>
    <w:rsid w:val="77B3B8F7"/>
    <w:rsid w:val="77ED1E14"/>
    <w:rsid w:val="7822D3C7"/>
    <w:rsid w:val="7842E17E"/>
    <w:rsid w:val="78478D9C"/>
    <w:rsid w:val="7850A917"/>
    <w:rsid w:val="7895D46D"/>
    <w:rsid w:val="78CC0311"/>
    <w:rsid w:val="78D39E64"/>
    <w:rsid w:val="791322B1"/>
    <w:rsid w:val="7943C1CA"/>
    <w:rsid w:val="795D9467"/>
    <w:rsid w:val="79608CD3"/>
    <w:rsid w:val="79AA4E17"/>
    <w:rsid w:val="79BFB867"/>
    <w:rsid w:val="79F0D336"/>
    <w:rsid w:val="7A0697A9"/>
    <w:rsid w:val="7A0A5F47"/>
    <w:rsid w:val="7A0FD056"/>
    <w:rsid w:val="7A2321D5"/>
    <w:rsid w:val="7A3EAB93"/>
    <w:rsid w:val="7A5779B4"/>
    <w:rsid w:val="7A7F51AE"/>
    <w:rsid w:val="7A8CC1EB"/>
    <w:rsid w:val="7ABD5E4D"/>
    <w:rsid w:val="7ADF55D8"/>
    <w:rsid w:val="7AE15A32"/>
    <w:rsid w:val="7B1C0D7D"/>
    <w:rsid w:val="7B334921"/>
    <w:rsid w:val="7B5A7AD9"/>
    <w:rsid w:val="7B5D284B"/>
    <w:rsid w:val="7B69D766"/>
    <w:rsid w:val="7BC269FF"/>
    <w:rsid w:val="7BD9F4CC"/>
    <w:rsid w:val="7BEE23AC"/>
    <w:rsid w:val="7C525358"/>
    <w:rsid w:val="7C668364"/>
    <w:rsid w:val="7CA8CF59"/>
    <w:rsid w:val="7CCAD211"/>
    <w:rsid w:val="7CE450DC"/>
    <w:rsid w:val="7D145CBD"/>
    <w:rsid w:val="7D320C1E"/>
    <w:rsid w:val="7D59E569"/>
    <w:rsid w:val="7DC0C04A"/>
    <w:rsid w:val="7DFE7541"/>
    <w:rsid w:val="7DFF4398"/>
    <w:rsid w:val="7E07ADCA"/>
    <w:rsid w:val="7E4AA7EA"/>
    <w:rsid w:val="7E5EE943"/>
    <w:rsid w:val="7E9C0EED"/>
    <w:rsid w:val="7E9DD9A1"/>
    <w:rsid w:val="7EB22302"/>
    <w:rsid w:val="7F26EBD5"/>
    <w:rsid w:val="7F967F3D"/>
    <w:rsid w:val="7FB6D67F"/>
    <w:rsid w:val="7FBEF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D282F"/>
  <w15:chartTrackingRefBased/>
  <w15:docId w15:val="{00F79930-7F51-447C-B034-8F149F00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A7959"/>
  </w:style>
  <w:style w:type="paragraph" w:styleId="Heading1">
    <w:name w:val="heading 1"/>
    <w:basedOn w:val="Normal"/>
    <w:next w:val="Normal"/>
    <w:link w:val="Heading1Char3"/>
    <w:uiPriority w:val="9"/>
    <w:qFormat/>
    <w:rsid w:val="00EA7959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Heading2">
    <w:name w:val="heading 2"/>
    <w:basedOn w:val="Normal"/>
    <w:next w:val="Normal"/>
    <w:link w:val="Heading2Char3"/>
    <w:uiPriority w:val="9"/>
    <w:unhideWhenUsed/>
    <w:qFormat/>
    <w:rsid w:val="00EA7959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3"/>
    <w:uiPriority w:val="9"/>
    <w:unhideWhenUsed/>
    <w:qFormat/>
    <w:rsid w:val="004D4657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3"/>
    <w:uiPriority w:val="9"/>
    <w:semiHidden/>
    <w:unhideWhenUsed/>
    <w:qFormat/>
    <w:rsid w:val="00EA795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3"/>
    <w:uiPriority w:val="9"/>
    <w:semiHidden/>
    <w:unhideWhenUsed/>
    <w:qFormat/>
    <w:rsid w:val="00EA795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3"/>
    <w:uiPriority w:val="9"/>
    <w:semiHidden/>
    <w:unhideWhenUsed/>
    <w:qFormat/>
    <w:rsid w:val="00EA795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3"/>
    <w:uiPriority w:val="9"/>
    <w:semiHidden/>
    <w:unhideWhenUsed/>
    <w:qFormat/>
    <w:rsid w:val="00EA795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3"/>
    <w:uiPriority w:val="9"/>
    <w:semiHidden/>
    <w:unhideWhenUsed/>
    <w:qFormat/>
    <w:rsid w:val="00EA795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3"/>
    <w:uiPriority w:val="9"/>
    <w:semiHidden/>
    <w:unhideWhenUsed/>
    <w:qFormat/>
    <w:rsid w:val="00EA795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paragraph" w:styleId="Header">
    <w:name w:val="header"/>
    <w:basedOn w:val="Normal"/>
    <w:link w:val="HeaderChar4"/>
    <w:uiPriority w:val="99"/>
    <w:unhideWhenUsed/>
    <w:rsid w:val="00A60A8F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paragraph" w:styleId="Footer">
    <w:name w:val="footer"/>
    <w:basedOn w:val="Normal"/>
    <w:link w:val="FooterChar4"/>
    <w:uiPriority w:val="99"/>
    <w:unhideWhenUsed/>
    <w:rsid w:val="00A60A8F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D43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60A8F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0A8F"/>
    <w:pPr>
      <w:ind w:left="720"/>
      <w:contextualSpacing/>
    </w:pPr>
  </w:style>
  <w:style w:type="paragraph" w:styleId="Title">
    <w:name w:val="Title"/>
    <w:basedOn w:val="Normal"/>
    <w:next w:val="Normal"/>
    <w:link w:val="TitleChar3"/>
    <w:uiPriority w:val="10"/>
    <w:qFormat/>
    <w:rsid w:val="00EA7959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" w:customStyle="1">
    <w:name w:val="Heading 2 Char"/>
    <w:basedOn w:val="DefaultParagraphFont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83936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A60A8F"/>
    <w:rPr>
      <w:sz w:val="16"/>
      <w:szCs w:val="16"/>
    </w:rPr>
  </w:style>
  <w:style w:type="paragraph" w:styleId="CommentText">
    <w:name w:val="annotation text"/>
    <w:basedOn w:val="Normal"/>
    <w:link w:val="CommentTextChar3"/>
    <w:uiPriority w:val="99"/>
    <w:unhideWhenUsed/>
    <w:rsid w:val="00A60A8F"/>
  </w:style>
  <w:style w:type="character" w:styleId="CommentTextChar" w:customStyle="1">
    <w:name w:val="Comment Text Char"/>
    <w:basedOn w:val="DefaultParagraphFont"/>
    <w:uiPriority w:val="99"/>
    <w:rsid w:val="00A60A8F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3"/>
    <w:uiPriority w:val="99"/>
    <w:semiHidden/>
    <w:unhideWhenUsed/>
    <w:rsid w:val="00A60A8F"/>
    <w:rPr>
      <w:b/>
      <w:bCs/>
    </w:rPr>
  </w:style>
  <w:style w:type="character" w:styleId="CommentSubjectChar" w:customStyle="1">
    <w:name w:val="Comment Subject Char"/>
    <w:basedOn w:val="CommentTextChar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0A8F"/>
    <w:rPr>
      <w:color w:val="96607D" w:themeColor="followedHyperlink"/>
      <w:u w:val="single"/>
    </w:rPr>
  </w:style>
  <w:style w:type="table" w:styleId="GridTable5Dark-Accent2">
    <w:name w:val="Grid Table 5 Dark Accent 2"/>
    <w:basedOn w:val="TableNormal"/>
    <w:uiPriority w:val="50"/>
    <w:rsid w:val="00A60A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60A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character" w:styleId="Heading3Char" w:customStyle="1">
    <w:name w:val="Heading 3 Char"/>
    <w:basedOn w:val="DefaultParagraphFont"/>
    <w:uiPriority w:val="9"/>
    <w:rsid w:val="00424437"/>
    <w:rPr>
      <w:rFonts w:asciiTheme="majorHAnsi" w:hAnsiTheme="majorHAnsi" w:eastAsiaTheme="majorEastAsia" w:cstheme="majorBidi"/>
      <w:b/>
      <w:color w:val="000000" w:themeColor="text1"/>
      <w:szCs w:val="28"/>
    </w:rPr>
  </w:style>
  <w:style w:type="table" w:styleId="GridTable4-Accent4">
    <w:name w:val="Grid Table 4 Accent 4"/>
    <w:basedOn w:val="TableNormal"/>
    <w:uiPriority w:val="49"/>
    <w:rsid w:val="00637FCD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2">
    <w:name w:val="Grid Table 4 Accent 2"/>
    <w:basedOn w:val="TableNormal"/>
    <w:uiPriority w:val="49"/>
    <w:rsid w:val="00AD195F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eGrid">
    <w:name w:val="Table Grid"/>
    <w:basedOn w:val="TableNormal"/>
    <w:uiPriority w:val="59"/>
    <w:rsid w:val="00A60A8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Light">
    <w:name w:val="Grid Table Light"/>
    <w:basedOn w:val="TableNormal"/>
    <w:uiPriority w:val="40"/>
    <w:rsid w:val="00A60A8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A60A8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AB0E40"/>
    <w:pPr>
      <w:spacing w:after="0" w:line="240" w:lineRule="auto"/>
    </w:pPr>
    <w:rPr>
      <w:rFonts w:ascii="Arial" w:hAnsi="Arial" w:eastAsia="Arial" w:cs="Arial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67C19"/>
    <w:pPr>
      <w:spacing w:after="100"/>
      <w:ind w:left="360"/>
    </w:pPr>
  </w:style>
  <w:style w:type="table" w:styleId="GridTable4-Accent5">
    <w:name w:val="Grid Table 4 Accent 5"/>
    <w:basedOn w:val="TableNormal"/>
    <w:uiPriority w:val="49"/>
    <w:rsid w:val="00995854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Heading4Char" w:customStyle="1">
    <w:name w:val="Heading 4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" w:customStyle="1">
    <w:name w:val="Heading 6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" w:customStyle="1">
    <w:name w:val="Heading 7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" w:customStyle="1">
    <w:name w:val="Heading 8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" w:customStyle="1">
    <w:name w:val="Heading 9 Char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959"/>
    <w:pPr>
      <w:spacing w:line="240" w:lineRule="auto"/>
    </w:pPr>
    <w:rPr>
      <w:b/>
      <w:bCs/>
      <w:smallCaps/>
      <w:color w:val="0E2841" w:themeColor="text2"/>
    </w:rPr>
  </w:style>
  <w:style w:type="paragraph" w:styleId="Subtitle">
    <w:name w:val="Subtitle"/>
    <w:basedOn w:val="Normal"/>
    <w:next w:val="Normal"/>
    <w:link w:val="SubtitleChar3"/>
    <w:uiPriority w:val="11"/>
    <w:qFormat/>
    <w:rsid w:val="00EA7959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ubtitleChar" w:customStyle="1">
    <w:name w:val="Subtitle Char"/>
    <w:basedOn w:val="DefaultParagraphFont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A7959"/>
    <w:rPr>
      <w:b/>
      <w:bCs/>
    </w:rPr>
  </w:style>
  <w:style w:type="character" w:styleId="Emphasis">
    <w:name w:val="Emphasis"/>
    <w:basedOn w:val="DefaultParagraphFont"/>
    <w:uiPriority w:val="20"/>
    <w:qFormat/>
    <w:rsid w:val="00EA7959"/>
    <w:rPr>
      <w:i/>
      <w:iCs/>
    </w:rPr>
  </w:style>
  <w:style w:type="paragraph" w:styleId="NoSpacing">
    <w:name w:val="No Spacing"/>
    <w:uiPriority w:val="1"/>
    <w:qFormat/>
    <w:rsid w:val="00EA7959"/>
    <w:pPr>
      <w:spacing w:after="0" w:line="240" w:lineRule="auto"/>
    </w:pPr>
  </w:style>
  <w:style w:type="paragraph" w:styleId="Quote">
    <w:name w:val="Quote"/>
    <w:basedOn w:val="Normal"/>
    <w:next w:val="Normal"/>
    <w:link w:val="QuoteChar3"/>
    <w:uiPriority w:val="29"/>
    <w:qFormat/>
    <w:rsid w:val="00EA7959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QuoteChar" w:customStyle="1">
    <w:name w:val="Quote Char"/>
    <w:basedOn w:val="DefaultParagraphFont"/>
    <w:uiPriority w:val="29"/>
    <w:rsid w:val="00EA7959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3"/>
    <w:uiPriority w:val="30"/>
    <w:qFormat/>
    <w:rsid w:val="00EA7959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A795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79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7959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EA7959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A795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EA7959"/>
    <w:pPr>
      <w:outlineLvl w:val="9"/>
    </w:pPr>
  </w:style>
  <w:style w:type="table" w:styleId="ListTable4-Accent4">
    <w:name w:val="List Table 4 Accent 4"/>
    <w:basedOn w:val="TableNormal"/>
    <w:uiPriority w:val="49"/>
    <w:rsid w:val="00020645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PlainTable4">
    <w:name w:val="Plain Table 4"/>
    <w:basedOn w:val="TableNormal"/>
    <w:uiPriority w:val="44"/>
    <w:rsid w:val="00BB30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B30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eaderChar1" w:customStyle="1">
    <w:name w:val="Header Char1"/>
    <w:basedOn w:val="DefaultParagraphFont"/>
    <w:uiPriority w:val="99"/>
    <w:semiHidden/>
    <w:rsid w:val="0091206F"/>
  </w:style>
  <w:style w:type="character" w:styleId="FooterChar1" w:customStyle="1">
    <w:name w:val="Footer Char1"/>
    <w:basedOn w:val="DefaultParagraphFont"/>
    <w:uiPriority w:val="99"/>
    <w:semiHidden/>
    <w:rsid w:val="0091206F"/>
  </w:style>
  <w:style w:type="character" w:styleId="PlaceholderText">
    <w:name w:val="Placeholder Text"/>
    <w:basedOn w:val="DefaultParagraphFont"/>
    <w:uiPriority w:val="99"/>
    <w:semiHidden/>
    <w:rsid w:val="0091206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1206F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f01" w:customStyle="1">
    <w:name w:val="cf01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" w:customStyle="1">
    <w:name w:val="line-clamp-1"/>
    <w:basedOn w:val="DefaultParagraphFont"/>
    <w:rsid w:val="0091206F"/>
  </w:style>
  <w:style w:type="paragraph" w:styleId="z-TopofForm">
    <w:name w:val="HTML Top of Form"/>
    <w:basedOn w:val="Normal"/>
    <w:next w:val="Normal"/>
    <w:link w:val="z-TopofFormChar3"/>
    <w:hidden/>
    <w:uiPriority w:val="99"/>
    <w:semiHidden/>
    <w:unhideWhenUsed/>
    <w:rsid w:val="0091206F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TopofFormChar" w:customStyle="1">
    <w:name w:val="z-Top of Form Char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3"/>
    <w:hidden/>
    <w:uiPriority w:val="99"/>
    <w:semiHidden/>
    <w:unhideWhenUsed/>
    <w:rsid w:val="0091206F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" w:customStyle="1">
    <w:name w:val="z-Bottom of Form Char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table" w:styleId="ListTable3-Accent4">
    <w:name w:val="List Table 3 Accent 4"/>
    <w:basedOn w:val="TableNormal"/>
    <w:uiPriority w:val="48"/>
    <w:rsid w:val="0091206F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numbering" w:styleId="NoList1" w:customStyle="1">
    <w:name w:val="No List1"/>
    <w:next w:val="NoList"/>
    <w:uiPriority w:val="99"/>
    <w:semiHidden/>
    <w:unhideWhenUsed/>
    <w:rsid w:val="0091206F"/>
  </w:style>
  <w:style w:type="paragraph" w:styleId="msonormal0" w:customStyle="1">
    <w:name w:val="msonormal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" w:customStyle="1">
    <w:name w:val="whitespace-normal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3"/>
    <w:uiPriority w:val="99"/>
    <w:unhideWhenUsed/>
    <w:rsid w:val="00912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ID" w:eastAsia="en-ID"/>
    </w:rPr>
  </w:style>
  <w:style w:type="character" w:styleId="HTMLPreformattedChar" w:customStyle="1">
    <w:name w:val="HTML Preformatted Char"/>
    <w:basedOn w:val="DefaultParagraphFont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paragraph" w:styleId="TOC4">
    <w:name w:val="toc 4"/>
    <w:basedOn w:val="Normal"/>
    <w:next w:val="Normal"/>
    <w:autoRedefine/>
    <w:uiPriority w:val="39"/>
    <w:unhideWhenUsed/>
    <w:rsid w:val="0091206F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1206F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1206F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1206F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1206F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1206F"/>
    <w:pPr>
      <w:spacing w:after="0"/>
      <w:ind w:left="1540"/>
    </w:pPr>
    <w:rPr>
      <w:sz w:val="20"/>
      <w:szCs w:val="20"/>
    </w:rPr>
  </w:style>
  <w:style w:type="table" w:styleId="GridTable5Dark-Accent4">
    <w:name w:val="Grid Table 5 Dark Accent 4"/>
    <w:basedOn w:val="TableNormal"/>
    <w:uiPriority w:val="50"/>
    <w:rsid w:val="0091206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Heading1Char0" w:customStyle="1">
    <w:name w:val="Heading 1 Char0"/>
    <w:basedOn w:val="DefaultParagraphFont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HeaderChar0" w:customStyle="1">
    <w:name w:val="Header Char0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FooterChar0" w:customStyle="1">
    <w:name w:val="Footer Char0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TitleChar0" w:customStyle="1">
    <w:name w:val="Title Char0"/>
    <w:basedOn w:val="DefaultParagraphFont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0" w:customStyle="1">
    <w:name w:val="Heading 2 Char0"/>
    <w:basedOn w:val="DefaultParagraphFont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character" w:styleId="CommentTextChar0" w:customStyle="1">
    <w:name w:val="Comment Text Char0"/>
    <w:basedOn w:val="DefaultParagraphFont"/>
    <w:uiPriority w:val="99"/>
    <w:rsid w:val="00A60A8F"/>
    <w:rPr>
      <w:rFonts w:ascii="Arial" w:hAnsi="Arial" w:eastAsia="Arial" w:cs="Arial"/>
      <w:sz w:val="20"/>
      <w:szCs w:val="20"/>
    </w:rPr>
  </w:style>
  <w:style w:type="character" w:styleId="CommentSubjectChar0" w:customStyle="1">
    <w:name w:val="Comment Subject Char0"/>
    <w:basedOn w:val="CommentTextChar0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Heading3Char0" w:customStyle="1">
    <w:name w:val="Heading 3 Char0"/>
    <w:basedOn w:val="DefaultParagraphFont"/>
    <w:uiPriority w:val="9"/>
    <w:rsid w:val="004D4657"/>
    <w:rPr>
      <w:rFonts w:asciiTheme="majorHAnsi" w:hAnsiTheme="majorHAnsi" w:eastAsiaTheme="majorEastAsia" w:cstheme="majorBidi"/>
      <w:b/>
      <w:szCs w:val="28"/>
    </w:rPr>
  </w:style>
  <w:style w:type="character" w:styleId="Heading4Char0" w:customStyle="1">
    <w:name w:val="Heading 4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0" w:customStyle="1">
    <w:name w:val="Heading 5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0" w:customStyle="1">
    <w:name w:val="Heading 6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0" w:customStyle="1">
    <w:name w:val="Heading 7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0" w:customStyle="1">
    <w:name w:val="Heading 8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0" w:customStyle="1">
    <w:name w:val="Heading 9 Char0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ubtitleChar0" w:customStyle="1">
    <w:name w:val="Subtitle Char0"/>
    <w:basedOn w:val="DefaultParagraphFont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QuoteChar0" w:customStyle="1">
    <w:name w:val="Quote Char0"/>
    <w:basedOn w:val="DefaultParagraphFont"/>
    <w:uiPriority w:val="29"/>
    <w:rsid w:val="00EA7959"/>
    <w:rPr>
      <w:color w:val="0E2841" w:themeColor="text2"/>
      <w:sz w:val="24"/>
      <w:szCs w:val="24"/>
    </w:rPr>
  </w:style>
  <w:style w:type="character" w:styleId="IntenseQuoteChar0" w:customStyle="1">
    <w:name w:val="Intense Quote Char0"/>
    <w:basedOn w:val="DefaultParagraphFont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HeaderChar10" w:customStyle="1">
    <w:name w:val="Header Char10"/>
    <w:basedOn w:val="DefaultParagraphFont"/>
    <w:uiPriority w:val="99"/>
    <w:semiHidden/>
    <w:rsid w:val="0091206F"/>
  </w:style>
  <w:style w:type="character" w:styleId="FooterChar10" w:customStyle="1">
    <w:name w:val="Footer Char10"/>
    <w:basedOn w:val="DefaultParagraphFont"/>
    <w:uiPriority w:val="99"/>
    <w:semiHidden/>
    <w:rsid w:val="0091206F"/>
  </w:style>
  <w:style w:type="character" w:styleId="cf010" w:customStyle="1">
    <w:name w:val="cf010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0" w:customStyle="1">
    <w:name w:val="line-clamp-10"/>
    <w:basedOn w:val="DefaultParagraphFont"/>
    <w:rsid w:val="0091206F"/>
  </w:style>
  <w:style w:type="character" w:styleId="z-TopofFormChar0" w:customStyle="1">
    <w:name w:val="z-Top of Form Char0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0" w:customStyle="1">
    <w:name w:val="z-Bottom of Form Char0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numbering" w:styleId="NoList10" w:customStyle="1">
    <w:name w:val="No List10"/>
    <w:next w:val="NoList"/>
    <w:uiPriority w:val="99"/>
    <w:semiHidden/>
    <w:unhideWhenUsed/>
    <w:rsid w:val="0091206F"/>
  </w:style>
  <w:style w:type="paragraph" w:styleId="msonormal00" w:customStyle="1">
    <w:name w:val="msonormal0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0" w:customStyle="1">
    <w:name w:val="whitespace-normal0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HTMLPreformattedChar0" w:customStyle="1">
    <w:name w:val="HTML Preformatted Char0"/>
    <w:basedOn w:val="DefaultParagraphFont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character" w:styleId="Heading1Char1" w:customStyle="1">
    <w:name w:val="Heading 1 Char1"/>
    <w:basedOn w:val="DefaultParagraphFont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HeaderChar2" w:customStyle="1">
    <w:name w:val="Header Char2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FooterChar2" w:customStyle="1">
    <w:name w:val="Footer Char2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TitleChar1" w:customStyle="1">
    <w:name w:val="Title Char1"/>
    <w:basedOn w:val="DefaultParagraphFont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1" w:customStyle="1">
    <w:name w:val="Heading 2 Char1"/>
    <w:basedOn w:val="DefaultParagraphFont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character" w:styleId="CommentTextChar1" w:customStyle="1">
    <w:name w:val="Comment Text Char1"/>
    <w:basedOn w:val="DefaultParagraphFont"/>
    <w:uiPriority w:val="99"/>
    <w:rsid w:val="00A60A8F"/>
    <w:rPr>
      <w:rFonts w:ascii="Arial" w:hAnsi="Arial" w:eastAsia="Arial" w:cs="Arial"/>
      <w:sz w:val="20"/>
      <w:szCs w:val="20"/>
    </w:rPr>
  </w:style>
  <w:style w:type="character" w:styleId="CommentSubjectChar1" w:customStyle="1">
    <w:name w:val="Comment Subject Char1"/>
    <w:basedOn w:val="CommentTextChar1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Heading3Char1" w:customStyle="1">
    <w:name w:val="Heading 3 Char1"/>
    <w:basedOn w:val="DefaultParagraphFont"/>
    <w:uiPriority w:val="9"/>
    <w:rsid w:val="00EA7959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character" w:styleId="Heading4Char1" w:customStyle="1">
    <w:name w:val="Heading 4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1" w:customStyle="1">
    <w:name w:val="Heading 5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1" w:customStyle="1">
    <w:name w:val="Heading 6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1" w:customStyle="1">
    <w:name w:val="Heading 7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1" w:customStyle="1">
    <w:name w:val="Heading 8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1" w:customStyle="1">
    <w:name w:val="Heading 9 Char1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ubtitleChar1" w:customStyle="1">
    <w:name w:val="Subtitle Char1"/>
    <w:basedOn w:val="DefaultParagraphFont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QuoteChar1" w:customStyle="1">
    <w:name w:val="Quote Char1"/>
    <w:basedOn w:val="DefaultParagraphFont"/>
    <w:uiPriority w:val="29"/>
    <w:rsid w:val="00EA7959"/>
    <w:rPr>
      <w:color w:val="0E2841" w:themeColor="text2"/>
      <w:sz w:val="24"/>
      <w:szCs w:val="24"/>
    </w:rPr>
  </w:style>
  <w:style w:type="character" w:styleId="IntenseQuoteChar1" w:customStyle="1">
    <w:name w:val="Intense Quote Char1"/>
    <w:basedOn w:val="DefaultParagraphFont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HeaderChar11" w:customStyle="1">
    <w:name w:val="Header Char11"/>
    <w:basedOn w:val="DefaultParagraphFont"/>
    <w:uiPriority w:val="99"/>
    <w:semiHidden/>
    <w:rsid w:val="0091206F"/>
  </w:style>
  <w:style w:type="character" w:styleId="FooterChar11" w:customStyle="1">
    <w:name w:val="Footer Char11"/>
    <w:basedOn w:val="DefaultParagraphFont"/>
    <w:uiPriority w:val="99"/>
    <w:semiHidden/>
    <w:rsid w:val="0091206F"/>
  </w:style>
  <w:style w:type="character" w:styleId="cf011" w:customStyle="1">
    <w:name w:val="cf011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1" w:customStyle="1">
    <w:name w:val="line-clamp-11"/>
    <w:basedOn w:val="DefaultParagraphFont"/>
    <w:rsid w:val="0091206F"/>
  </w:style>
  <w:style w:type="character" w:styleId="z-TopofFormChar1" w:customStyle="1">
    <w:name w:val="z-Top of Form Char1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1" w:customStyle="1">
    <w:name w:val="z-Bottom of Form Char1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numbering" w:styleId="NoList11" w:customStyle="1">
    <w:name w:val="No List11"/>
    <w:next w:val="NoList"/>
    <w:uiPriority w:val="99"/>
    <w:semiHidden/>
    <w:unhideWhenUsed/>
    <w:rsid w:val="0091206F"/>
  </w:style>
  <w:style w:type="paragraph" w:styleId="msonormal1" w:customStyle="1">
    <w:name w:val="msonormal1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1" w:customStyle="1">
    <w:name w:val="whitespace-normal1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HTMLPreformattedChar1" w:customStyle="1">
    <w:name w:val="HTML Preformatted Char1"/>
    <w:basedOn w:val="DefaultParagraphFont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character" w:styleId="Heading1Char2" w:customStyle="1">
    <w:name w:val="Heading 1 Char2"/>
    <w:basedOn w:val="DefaultParagraphFont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HeaderChar3" w:customStyle="1">
    <w:name w:val="Header Char3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FooterChar3" w:customStyle="1">
    <w:name w:val="Footer Char3"/>
    <w:basedOn w:val="DefaultParagraphFont"/>
    <w:uiPriority w:val="99"/>
    <w:rsid w:val="00A60A8F"/>
    <w:rPr>
      <w:rFonts w:ascii="Arial" w:hAnsi="Arial" w:eastAsia="Arial" w:cs="Arial"/>
      <w:sz w:val="18"/>
      <w:szCs w:val="18"/>
    </w:rPr>
  </w:style>
  <w:style w:type="character" w:styleId="TitleChar2" w:customStyle="1">
    <w:name w:val="Title Char2"/>
    <w:basedOn w:val="DefaultParagraphFont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2" w:customStyle="1">
    <w:name w:val="Heading 2 Char2"/>
    <w:basedOn w:val="DefaultParagraphFont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character" w:styleId="CommentTextChar2" w:customStyle="1">
    <w:name w:val="Comment Text Char2"/>
    <w:basedOn w:val="DefaultParagraphFont"/>
    <w:uiPriority w:val="99"/>
    <w:rsid w:val="00A60A8F"/>
    <w:rPr>
      <w:rFonts w:ascii="Arial" w:hAnsi="Arial" w:eastAsia="Arial" w:cs="Arial"/>
      <w:sz w:val="20"/>
      <w:szCs w:val="20"/>
    </w:rPr>
  </w:style>
  <w:style w:type="character" w:styleId="CommentSubjectChar2" w:customStyle="1">
    <w:name w:val="Comment Subject Char2"/>
    <w:basedOn w:val="CommentTextChar2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Heading3Char2" w:customStyle="1">
    <w:name w:val="Heading 3 Char2"/>
    <w:basedOn w:val="DefaultParagraphFont"/>
    <w:uiPriority w:val="9"/>
    <w:rsid w:val="00EA7959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character" w:styleId="Heading4Char2" w:customStyle="1">
    <w:name w:val="Heading 4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2" w:customStyle="1">
    <w:name w:val="Heading 5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2" w:customStyle="1">
    <w:name w:val="Heading 6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2" w:customStyle="1">
    <w:name w:val="Heading 7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2" w:customStyle="1">
    <w:name w:val="Heading 8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2" w:customStyle="1">
    <w:name w:val="Heading 9 Char2"/>
    <w:basedOn w:val="DefaultParagraphFont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ubtitleChar2" w:customStyle="1">
    <w:name w:val="Subtitle Char2"/>
    <w:basedOn w:val="DefaultParagraphFont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QuoteChar2" w:customStyle="1">
    <w:name w:val="Quote Char2"/>
    <w:basedOn w:val="DefaultParagraphFont"/>
    <w:uiPriority w:val="29"/>
    <w:rsid w:val="00EA7959"/>
    <w:rPr>
      <w:color w:val="0E2841" w:themeColor="text2"/>
      <w:sz w:val="24"/>
      <w:szCs w:val="24"/>
    </w:rPr>
  </w:style>
  <w:style w:type="character" w:styleId="IntenseQuoteChar2" w:customStyle="1">
    <w:name w:val="Intense Quote Char2"/>
    <w:basedOn w:val="DefaultParagraphFont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HeaderChar12" w:customStyle="1">
    <w:name w:val="Header Char12"/>
    <w:basedOn w:val="DefaultParagraphFont"/>
    <w:uiPriority w:val="99"/>
    <w:semiHidden/>
    <w:rsid w:val="0091206F"/>
  </w:style>
  <w:style w:type="character" w:styleId="FooterChar12" w:customStyle="1">
    <w:name w:val="Footer Char12"/>
    <w:basedOn w:val="DefaultParagraphFont"/>
    <w:uiPriority w:val="99"/>
    <w:semiHidden/>
    <w:rsid w:val="0091206F"/>
  </w:style>
  <w:style w:type="character" w:styleId="cf012" w:customStyle="1">
    <w:name w:val="cf012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2" w:customStyle="1">
    <w:name w:val="line-clamp-12"/>
    <w:basedOn w:val="DefaultParagraphFont"/>
    <w:rsid w:val="0091206F"/>
  </w:style>
  <w:style w:type="character" w:styleId="z-TopofFormChar2" w:customStyle="1">
    <w:name w:val="z-Top of Form Char2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2" w:customStyle="1">
    <w:name w:val="z-Bottom of Form Char2"/>
    <w:basedOn w:val="DefaultParagraphFont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numbering" w:styleId="NoList12" w:customStyle="1">
    <w:name w:val="No List12"/>
    <w:next w:val="NoList"/>
    <w:uiPriority w:val="99"/>
    <w:semiHidden/>
    <w:unhideWhenUsed/>
    <w:rsid w:val="0091206F"/>
  </w:style>
  <w:style w:type="paragraph" w:styleId="msonormal2" w:customStyle="1">
    <w:name w:val="msonormal2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2" w:customStyle="1">
    <w:name w:val="whitespace-normal2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HTMLPreformattedChar2" w:customStyle="1">
    <w:name w:val="HTML Preformatted Char2"/>
    <w:basedOn w:val="DefaultParagraphFont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character" w:styleId="Heading1Char3" w:customStyle="1">
    <w:name w:val="Heading 1 Char3"/>
    <w:basedOn w:val="DefaultParagraphFont"/>
    <w:link w:val="Heading1"/>
    <w:uiPriority w:val="9"/>
    <w:rsid w:val="00EA7959"/>
    <w:rPr>
      <w:rFonts w:asciiTheme="majorHAnsi" w:hAnsiTheme="majorHAnsi" w:eastAsiaTheme="majorEastAsia" w:cstheme="majorBidi"/>
      <w:b/>
      <w:color w:val="000000" w:themeColor="text1"/>
      <w:sz w:val="24"/>
      <w:szCs w:val="36"/>
    </w:rPr>
  </w:style>
  <w:style w:type="character" w:styleId="HeaderChar4" w:customStyle="1">
    <w:name w:val="Header Char4"/>
    <w:basedOn w:val="DefaultParagraphFont"/>
    <w:link w:val="Header"/>
    <w:uiPriority w:val="99"/>
    <w:rsid w:val="00A60A8F"/>
    <w:rPr>
      <w:rFonts w:ascii="Arial" w:hAnsi="Arial" w:eastAsia="Arial" w:cs="Arial"/>
      <w:sz w:val="18"/>
      <w:szCs w:val="18"/>
    </w:rPr>
  </w:style>
  <w:style w:type="character" w:styleId="FooterChar4" w:customStyle="1">
    <w:name w:val="Footer Char4"/>
    <w:basedOn w:val="DefaultParagraphFont"/>
    <w:link w:val="Footer"/>
    <w:uiPriority w:val="99"/>
    <w:rsid w:val="00A60A8F"/>
    <w:rPr>
      <w:rFonts w:ascii="Arial" w:hAnsi="Arial" w:eastAsia="Arial" w:cs="Arial"/>
      <w:sz w:val="18"/>
      <w:szCs w:val="18"/>
    </w:rPr>
  </w:style>
  <w:style w:type="character" w:styleId="TitleChar3" w:customStyle="1">
    <w:name w:val="Title Char3"/>
    <w:basedOn w:val="DefaultParagraphFont"/>
    <w:link w:val="Title"/>
    <w:uiPriority w:val="10"/>
    <w:rsid w:val="00EA7959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Heading2Char3" w:customStyle="1">
    <w:name w:val="Heading 2 Char3"/>
    <w:basedOn w:val="DefaultParagraphFont"/>
    <w:link w:val="Heading2"/>
    <w:uiPriority w:val="9"/>
    <w:rsid w:val="00EA7959"/>
    <w:rPr>
      <w:rFonts w:asciiTheme="majorHAnsi" w:hAnsiTheme="majorHAnsi" w:eastAsiaTheme="majorEastAsia" w:cstheme="majorBidi"/>
      <w:b/>
      <w:szCs w:val="32"/>
    </w:rPr>
  </w:style>
  <w:style w:type="character" w:styleId="CommentTextChar3" w:customStyle="1">
    <w:name w:val="Comment Text Char3"/>
    <w:basedOn w:val="DefaultParagraphFont"/>
    <w:link w:val="CommentText"/>
    <w:uiPriority w:val="99"/>
    <w:rsid w:val="00A60A8F"/>
    <w:rPr>
      <w:rFonts w:ascii="Arial" w:hAnsi="Arial" w:eastAsia="Arial" w:cs="Arial"/>
      <w:sz w:val="20"/>
      <w:szCs w:val="20"/>
    </w:rPr>
  </w:style>
  <w:style w:type="character" w:styleId="CommentSubjectChar3" w:customStyle="1">
    <w:name w:val="Comment Subject Char3"/>
    <w:basedOn w:val="CommentTextChar3"/>
    <w:link w:val="CommentSubject"/>
    <w:uiPriority w:val="99"/>
    <w:semiHidden/>
    <w:rsid w:val="00A60A8F"/>
    <w:rPr>
      <w:rFonts w:ascii="Arial" w:hAnsi="Arial" w:eastAsia="Arial" w:cs="Arial"/>
      <w:b/>
      <w:bCs/>
      <w:sz w:val="20"/>
      <w:szCs w:val="20"/>
    </w:rPr>
  </w:style>
  <w:style w:type="character" w:styleId="Heading3Char3" w:customStyle="1">
    <w:name w:val="Heading 3 Char3"/>
    <w:basedOn w:val="DefaultParagraphFont"/>
    <w:link w:val="Heading3"/>
    <w:uiPriority w:val="9"/>
    <w:rsid w:val="004D4657"/>
    <w:rPr>
      <w:rFonts w:asciiTheme="majorHAnsi" w:hAnsiTheme="majorHAnsi" w:eastAsiaTheme="majorEastAsia" w:cstheme="majorBidi"/>
      <w:b/>
      <w:szCs w:val="28"/>
    </w:rPr>
  </w:style>
  <w:style w:type="character" w:styleId="Heading4Char3" w:customStyle="1">
    <w:name w:val="Heading 4 Char3"/>
    <w:basedOn w:val="DefaultParagraphFont"/>
    <w:link w:val="Heading4"/>
    <w:uiPriority w:val="9"/>
    <w:semiHidden/>
    <w:rsid w:val="00EA7959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Heading5Char3" w:customStyle="1">
    <w:name w:val="Heading 5 Char3"/>
    <w:basedOn w:val="DefaultParagraphFont"/>
    <w:link w:val="Heading5"/>
    <w:uiPriority w:val="9"/>
    <w:semiHidden/>
    <w:rsid w:val="00EA7959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Heading6Char3" w:customStyle="1">
    <w:name w:val="Heading 6 Char3"/>
    <w:basedOn w:val="DefaultParagraphFont"/>
    <w:link w:val="Heading6"/>
    <w:uiPriority w:val="9"/>
    <w:semiHidden/>
    <w:rsid w:val="00EA7959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Heading7Char3" w:customStyle="1">
    <w:name w:val="Heading 7 Char3"/>
    <w:basedOn w:val="DefaultParagraphFont"/>
    <w:link w:val="Heading7"/>
    <w:uiPriority w:val="9"/>
    <w:semiHidden/>
    <w:rsid w:val="00EA7959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Heading8Char3" w:customStyle="1">
    <w:name w:val="Heading 8 Char3"/>
    <w:basedOn w:val="DefaultParagraphFont"/>
    <w:link w:val="Heading8"/>
    <w:uiPriority w:val="9"/>
    <w:semiHidden/>
    <w:rsid w:val="00EA7959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Heading9Char3" w:customStyle="1">
    <w:name w:val="Heading 9 Char3"/>
    <w:basedOn w:val="DefaultParagraphFont"/>
    <w:link w:val="Heading9"/>
    <w:uiPriority w:val="9"/>
    <w:semiHidden/>
    <w:rsid w:val="00EA7959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ubtitleChar3" w:customStyle="1">
    <w:name w:val="Subtitle Char3"/>
    <w:basedOn w:val="DefaultParagraphFont"/>
    <w:link w:val="Subtitle"/>
    <w:uiPriority w:val="11"/>
    <w:rsid w:val="00EA7959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QuoteChar3" w:customStyle="1">
    <w:name w:val="Quote Char3"/>
    <w:basedOn w:val="DefaultParagraphFont"/>
    <w:link w:val="Quote"/>
    <w:uiPriority w:val="29"/>
    <w:rsid w:val="00EA7959"/>
    <w:rPr>
      <w:color w:val="0E2841" w:themeColor="text2"/>
      <w:sz w:val="24"/>
      <w:szCs w:val="24"/>
    </w:rPr>
  </w:style>
  <w:style w:type="character" w:styleId="IntenseQuoteChar3" w:customStyle="1">
    <w:name w:val="Intense Quote Char3"/>
    <w:basedOn w:val="DefaultParagraphFont"/>
    <w:link w:val="IntenseQuote"/>
    <w:uiPriority w:val="30"/>
    <w:rsid w:val="00EA7959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HeaderChar13" w:customStyle="1">
    <w:name w:val="Header Char13"/>
    <w:basedOn w:val="DefaultParagraphFont"/>
    <w:uiPriority w:val="99"/>
    <w:semiHidden/>
    <w:rsid w:val="0091206F"/>
  </w:style>
  <w:style w:type="character" w:styleId="FooterChar13" w:customStyle="1">
    <w:name w:val="Footer Char13"/>
    <w:basedOn w:val="DefaultParagraphFont"/>
    <w:uiPriority w:val="99"/>
    <w:semiHidden/>
    <w:rsid w:val="0091206F"/>
  </w:style>
  <w:style w:type="character" w:styleId="cf013" w:customStyle="1">
    <w:name w:val="cf013"/>
    <w:basedOn w:val="DefaultParagraphFont"/>
    <w:rsid w:val="0091206F"/>
    <w:rPr>
      <w:rFonts w:hint="default" w:ascii="Segoe UI" w:hAnsi="Segoe UI" w:cs="Segoe UI"/>
      <w:sz w:val="18"/>
      <w:szCs w:val="18"/>
    </w:rPr>
  </w:style>
  <w:style w:type="character" w:styleId="line-clamp-13" w:customStyle="1">
    <w:name w:val="line-clamp-13"/>
    <w:basedOn w:val="DefaultParagraphFont"/>
    <w:rsid w:val="0091206F"/>
  </w:style>
  <w:style w:type="character" w:styleId="z-TopofFormChar3" w:customStyle="1">
    <w:name w:val="z-Top of Form Char3"/>
    <w:basedOn w:val="DefaultParagraphFont"/>
    <w:link w:val="z-TopofForm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character" w:styleId="z-BottomofFormChar3" w:customStyle="1">
    <w:name w:val="z-Bottom of Form Char3"/>
    <w:basedOn w:val="DefaultParagraphFont"/>
    <w:link w:val="z-BottomofForm"/>
    <w:uiPriority w:val="99"/>
    <w:semiHidden/>
    <w:rsid w:val="0091206F"/>
    <w:rPr>
      <w:rFonts w:ascii="Arial" w:hAnsi="Arial" w:eastAsia="Times New Roman" w:cs="Arial"/>
      <w:vanish/>
      <w:sz w:val="16"/>
      <w:szCs w:val="16"/>
      <w:lang w:eastAsia="en-GB"/>
    </w:rPr>
  </w:style>
  <w:style w:type="numbering" w:styleId="NoList13" w:customStyle="1">
    <w:name w:val="No List13"/>
    <w:next w:val="NoList"/>
    <w:uiPriority w:val="99"/>
    <w:semiHidden/>
    <w:unhideWhenUsed/>
    <w:rsid w:val="0091206F"/>
  </w:style>
  <w:style w:type="paragraph" w:styleId="msonormal3" w:customStyle="1">
    <w:name w:val="msonormal3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paragraph" w:styleId="whitespace-normal3" w:customStyle="1">
    <w:name w:val="whitespace-normal3"/>
    <w:basedOn w:val="Normal"/>
    <w:rsid w:val="009120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D" w:eastAsia="en-ID"/>
    </w:rPr>
  </w:style>
  <w:style w:type="character" w:styleId="HTMLPreformattedChar3" w:customStyle="1">
    <w:name w:val="HTML Preformatted Char3"/>
    <w:basedOn w:val="DefaultParagraphFont"/>
    <w:link w:val="HTMLPreformatted"/>
    <w:uiPriority w:val="99"/>
    <w:rsid w:val="0091206F"/>
    <w:rPr>
      <w:rFonts w:ascii="Courier New" w:hAnsi="Courier New" w:eastAsia="Times New Roman" w:cs="Courier New"/>
      <w:sz w:val="20"/>
      <w:szCs w:val="20"/>
      <w:lang w:val="en-ID" w:eastAsia="en-ID"/>
    </w:rPr>
  </w:style>
  <w:style w:type="table" w:styleId="3" w:customStyle="1">
    <w:name w:val="3"/>
    <w:basedOn w:val="TableNormal"/>
    <w:rsid w:val="00BD56E3"/>
    <w:pPr>
      <w:spacing w:after="0" w:line="240" w:lineRule="auto"/>
    </w:pPr>
    <w:rPr>
      <w:rFonts w:ascii="Arial" w:hAnsi="Arial" w:eastAsia="Arial" w:cs="Arial"/>
      <w:lang w:val="id" w:eastAsia="en-ID"/>
    </w:rPr>
    <w:tblPr>
      <w:tblStyleRowBandSize w:val="1"/>
      <w:tblStyleColBandSize w:val="1"/>
      <w:tblInd w:w="0" w:type="nil"/>
    </w:tblPr>
    <w:tblStylePr w:type="firstRow">
      <w:rPr>
        <w:b/>
        <w:color w:val="FFFFFF"/>
      </w:rPr>
      <w:tblPr/>
      <w:tcPr>
        <w:tcBorders>
          <w:top w:val="single" w:color="0F9ED5" w:sz="4" w:space="0"/>
          <w:left w:val="single" w:color="0F9ED5" w:sz="4" w:space="0"/>
          <w:bottom w:val="single" w:color="0F9ED5" w:sz="4" w:space="0"/>
          <w:right w:val="single" w:color="0F9ED5" w:sz="4" w:space="0"/>
          <w:insideH w:val="nil"/>
          <w:insideV w:val="nil"/>
        </w:tcBorders>
        <w:shd w:val="clear" w:color="auto" w:fill="0F9ED5"/>
      </w:tcPr>
    </w:tblStylePr>
    <w:tblStylePr w:type="lastRow">
      <w:rPr>
        <w:b/>
      </w:rPr>
      <w:tblPr/>
      <w:tcPr>
        <w:tcBorders>
          <w:top w:val="single" w:color="0F9ED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paragraph" w:styleId="Style1" w:customStyle="1">
    <w:name w:val="Style1"/>
    <w:basedOn w:val="Normal"/>
    <w:qFormat/>
    <w:rsid w:val="001F3AEE"/>
    <w:pPr>
      <w:spacing w:after="0" w:line="276" w:lineRule="auto"/>
      <w:jc w:val="both"/>
    </w:pPr>
    <w:rPr>
      <w:rFonts w:ascii="Arial" w:hAnsi="Arial" w:eastAsia="Arial" w:cs="Arial"/>
      <w:b/>
      <w:bCs/>
      <w:sz w:val="24"/>
      <w:szCs w:val="28"/>
      <w:lang w:val="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itsacid.sharepoint.com/:x:/s/U_DPTSI-SubditLTSI/IQB7c_SpAvgPQ66ZhITiVNnpARAlTXn4o0NrVueGtHawtec?e=njbPm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E8A324C444FA654C8C519903957D56DA" ma:contentTypeVersion="12" ma:contentTypeDescription="Buat sebuah dokumen baru." ma:contentTypeScope="" ma:versionID="f3bbb210d132c7ebbf7f16c4b638d583">
  <xsd:schema xmlns:xsd="http://www.w3.org/2001/XMLSchema" xmlns:xs="http://www.w3.org/2001/XMLSchema" xmlns:p="http://schemas.microsoft.com/office/2006/metadata/properties" xmlns:ns2="d79711f5-e2c2-404a-9f7c-b07b167771f9" targetNamespace="http://schemas.microsoft.com/office/2006/metadata/properties" ma:root="true" ma:fieldsID="27e331a5682cd2475a5c4e486e835917" ns2:_="">
    <xsd:import namespace="d79711f5-e2c2-404a-9f7c-b07b1677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11f5-e2c2-404a-9f7c-b07b1677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711f5-e2c2-404a-9f7c-b07b167771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310F2D-E796-441D-B630-8CEAA7482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711f5-e2c2-404a-9f7c-b07b1677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1EF12-2CD2-429D-9B8E-199C7916B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F09D0-83F9-4506-BF76-4A2540CE08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EE328D-9A47-4AEC-8D25-15FCAE55399D}">
  <ds:schemaRefs>
    <ds:schemaRef ds:uri="http://schemas.microsoft.com/office/2006/metadata/properties"/>
    <ds:schemaRef ds:uri="http://schemas.microsoft.com/office/infopath/2007/PartnerControls"/>
    <ds:schemaRef ds:uri="d79711f5-e2c2-404a-9f7c-b07b167771f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Jonathan Adithya Baswara</dc:creator>
  <keywords/>
  <dc:description/>
  <lastModifiedBy>Hatma Suryotrisongko</lastModifiedBy>
  <revision>526</revision>
  <dcterms:created xsi:type="dcterms:W3CDTF">2025-09-08T15:47:00.0000000Z</dcterms:created>
  <dcterms:modified xsi:type="dcterms:W3CDTF">2026-07-13T12:04:33.9565666Z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74300c92b55523e523617cc7701b153cca95616e7d887bd2ed9e3f56c6f66eb6</vt:lpwstr>
  </property>
  <property fmtid="{D5CDD505-2E9C-101B-9397-08002B2CF9AE}" pid="3" name="ContentTypeId">
    <vt:lpwstr>0x010100E8A324C444FA654C8C519903957D56DA</vt:lpwstr>
  </property>
  <property fmtid="{D5CDD505-2E9C-101B-9397-08002B2CF9AE}" pid="4" name="MediaServiceImageTags">
    <vt:lpwstr/>
  </property>
  <property fmtid="{D5CDD505-2E9C-101B-9397-08002B2CF9AE}" pid="5" name="Order">
    <vt:r8>269900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Lang">
    <vt:lpwstr>id</vt:lpwstr>
  </property>
</Properties>
</file>