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C947" w14:textId="77777777" w:rsidR="00B22655" w:rsidRPr="00E73B19" w:rsidRDefault="00B22655">
      <w:pPr>
        <w:rPr>
          <w:rFonts w:ascii="Times New Roman" w:hAnsi="Times New Roman" w:cs="Times New Roman"/>
          <w:sz w:val="24"/>
          <w:szCs w:val="24"/>
        </w:rPr>
      </w:pPr>
    </w:p>
    <w:p w14:paraId="012EC948" w14:textId="77777777" w:rsidR="00E73B19" w:rsidRDefault="00E73B19" w:rsidP="00E73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19">
        <w:rPr>
          <w:rFonts w:ascii="Times New Roman" w:hAnsi="Times New Roman" w:cs="Times New Roman"/>
          <w:b/>
          <w:sz w:val="24"/>
          <w:szCs w:val="24"/>
        </w:rPr>
        <w:t xml:space="preserve">PERNYATAAN KEASLIAN KARYA </w:t>
      </w:r>
    </w:p>
    <w:p w14:paraId="012EC949" w14:textId="64E74F69" w:rsidR="007D49CF" w:rsidRDefault="00E73B19" w:rsidP="00E73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19">
        <w:rPr>
          <w:rFonts w:ascii="Times New Roman" w:hAnsi="Times New Roman" w:cs="Times New Roman"/>
          <w:b/>
          <w:sz w:val="24"/>
          <w:szCs w:val="24"/>
        </w:rPr>
        <w:t>DALAM DOKUMEN PORTOFOLIO</w:t>
      </w:r>
      <w:r w:rsidR="007D49CF">
        <w:rPr>
          <w:rFonts w:ascii="Times New Roman" w:hAnsi="Times New Roman" w:cs="Times New Roman"/>
          <w:b/>
          <w:sz w:val="24"/>
          <w:szCs w:val="24"/>
        </w:rPr>
        <w:t xml:space="preserve"> SELEKSI </w:t>
      </w:r>
      <w:r w:rsidR="00C706CC">
        <w:rPr>
          <w:rFonts w:ascii="Times New Roman" w:hAnsi="Times New Roman" w:cs="Times New Roman"/>
          <w:b/>
          <w:sz w:val="24"/>
          <w:szCs w:val="24"/>
          <w:lang w:val="en-US"/>
        </w:rPr>
        <w:t>BEASISWA</w:t>
      </w:r>
      <w:r w:rsidR="007D4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2EC94A" w14:textId="278524F7" w:rsidR="007D49CF" w:rsidRPr="00C706CC" w:rsidRDefault="007D49CF" w:rsidP="007D49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79A">
        <w:rPr>
          <w:rFonts w:ascii="Times New Roman" w:hAnsi="Times New Roman" w:cs="Times New Roman"/>
          <w:b/>
          <w:sz w:val="24"/>
          <w:szCs w:val="24"/>
        </w:rPr>
        <w:t>INSTITUT TEKNOLOGI SEPULUH NOPEMBER TAHUN 202</w:t>
      </w:r>
      <w:r w:rsidR="00C706C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012EC94B" w14:textId="77777777" w:rsid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4C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4D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4E" w14:textId="77777777" w:rsidR="00E73B19" w:rsidRPr="00E73B19" w:rsidRDefault="00E73B19">
      <w:pPr>
        <w:rPr>
          <w:rFonts w:ascii="Times New Roman" w:hAnsi="Times New Roman" w:cs="Times New Roman"/>
          <w:b/>
          <w:sz w:val="24"/>
          <w:szCs w:val="24"/>
        </w:rPr>
      </w:pPr>
      <w:r w:rsidRPr="00E73B19">
        <w:rPr>
          <w:rFonts w:ascii="Times New Roman" w:hAnsi="Times New Roman" w:cs="Times New Roman"/>
          <w:b/>
          <w:sz w:val="24"/>
          <w:szCs w:val="24"/>
        </w:rPr>
        <w:t>IDENTITAS DIRI</w:t>
      </w:r>
    </w:p>
    <w:p w14:paraId="012EC94F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 xml:space="preserve">Nama </w:t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>: ................................................................</w:t>
      </w:r>
    </w:p>
    <w:p w14:paraId="012EC950" w14:textId="77777777" w:rsidR="00995965" w:rsidRDefault="00995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73B19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12EC951" w14:textId="77777777" w:rsidR="00E73B19" w:rsidRDefault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NISN</w:t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>: ................................................................</w:t>
      </w:r>
    </w:p>
    <w:p w14:paraId="012EC953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Asal Sekolah</w:t>
      </w:r>
      <w:r w:rsidRPr="00E73B19">
        <w:rPr>
          <w:rFonts w:ascii="Times New Roman" w:hAnsi="Times New Roman" w:cs="Times New Roman"/>
          <w:sz w:val="24"/>
          <w:szCs w:val="24"/>
        </w:rPr>
        <w:tab/>
      </w:r>
      <w:r w:rsidR="00DD2384">
        <w:rPr>
          <w:rFonts w:ascii="Times New Roman" w:hAnsi="Times New Roman" w:cs="Times New Roman"/>
          <w:sz w:val="24"/>
          <w:szCs w:val="24"/>
        </w:rPr>
        <w:tab/>
      </w:r>
      <w:r w:rsidR="00DD2384">
        <w:rPr>
          <w:rFonts w:ascii="Times New Roman" w:hAnsi="Times New Roman" w:cs="Times New Roman"/>
          <w:sz w:val="24"/>
          <w:szCs w:val="24"/>
        </w:rPr>
        <w:tab/>
      </w:r>
      <w:r w:rsidR="00DD2384">
        <w:rPr>
          <w:rFonts w:ascii="Times New Roman" w:hAnsi="Times New Roman" w:cs="Times New Roman"/>
          <w:sz w:val="24"/>
          <w:szCs w:val="24"/>
        </w:rPr>
        <w:tab/>
      </w:r>
      <w:r w:rsidRPr="00E73B19">
        <w:rPr>
          <w:rFonts w:ascii="Times New Roman" w:hAnsi="Times New Roman" w:cs="Times New Roman"/>
          <w:sz w:val="24"/>
          <w:szCs w:val="24"/>
        </w:rPr>
        <w:t>: ................................................................</w:t>
      </w:r>
    </w:p>
    <w:p w14:paraId="012EC954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56" w14:textId="0DE9D0BB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Saya yang bertanda-tangan di bawah ini, menyatakan bahwa isi semua dokumen portofolio</w:t>
      </w:r>
      <w:r w:rsidR="00C70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3B19">
        <w:rPr>
          <w:rFonts w:ascii="Times New Roman" w:hAnsi="Times New Roman" w:cs="Times New Roman"/>
          <w:sz w:val="24"/>
          <w:szCs w:val="24"/>
        </w:rPr>
        <w:t xml:space="preserve">yang diunggah adalah benar saya buat dan saya kerjakan sendiri dan tidak dibuat atau dikerjakan oleh orang lain. Apabila dalam proses evaluasi ditemui adanya ketidak-sesuaian, ketidak jujuran dan/atau kecurangan dalam bentuk apapun secara sengaja, maka saya </w:t>
      </w:r>
      <w:r w:rsidRPr="00E73B19">
        <w:rPr>
          <w:rFonts w:ascii="Times New Roman" w:hAnsi="Times New Roman" w:cs="Times New Roman"/>
          <w:b/>
          <w:sz w:val="24"/>
          <w:szCs w:val="24"/>
        </w:rPr>
        <w:t>bersedia mempertanggungjawabkannya dan menerima keputusan apapun</w:t>
      </w:r>
      <w:r w:rsidRPr="00E73B19">
        <w:rPr>
          <w:rFonts w:ascii="Times New Roman" w:hAnsi="Times New Roman" w:cs="Times New Roman"/>
          <w:sz w:val="24"/>
          <w:szCs w:val="24"/>
        </w:rPr>
        <w:t xml:space="preserve"> yang diberikan oleh ITS.</w:t>
      </w:r>
    </w:p>
    <w:p w14:paraId="012EC957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58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59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5A" w14:textId="670C0B94" w:rsidR="00E73B19" w:rsidRPr="00C706CC" w:rsidRDefault="00E73B19" w:rsidP="00E73B19">
      <w:pPr>
        <w:ind w:left="4820"/>
        <w:rPr>
          <w:rFonts w:ascii="Times New Roman" w:hAnsi="Times New Roman" w:cs="Times New Roman"/>
          <w:sz w:val="24"/>
          <w:szCs w:val="24"/>
          <w:lang w:val="en-US"/>
        </w:rPr>
      </w:pPr>
      <w:r w:rsidRPr="00E73B1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706CC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E73B19">
        <w:rPr>
          <w:rFonts w:ascii="Times New Roman" w:hAnsi="Times New Roman" w:cs="Times New Roman"/>
          <w:sz w:val="24"/>
          <w:szCs w:val="24"/>
        </w:rPr>
        <w:t>.202</w:t>
      </w:r>
      <w:r w:rsidR="00C706CC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012EC95B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012EC95C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Yang menyatakan,</w:t>
      </w:r>
    </w:p>
    <w:p w14:paraId="012EC95D" w14:textId="4CBC8447" w:rsidR="00E73B19" w:rsidRPr="00C706CC" w:rsidRDefault="00E73B19" w:rsidP="00E73B19">
      <w:pPr>
        <w:ind w:left="4820"/>
        <w:rPr>
          <w:rFonts w:ascii="Times New Roman" w:hAnsi="Times New Roman" w:cs="Times New Roman"/>
          <w:sz w:val="24"/>
          <w:szCs w:val="24"/>
          <w:lang w:val="en-US"/>
        </w:rPr>
      </w:pPr>
      <w:r w:rsidRPr="00E73B19">
        <w:rPr>
          <w:rFonts w:ascii="Times New Roman" w:hAnsi="Times New Roman" w:cs="Times New Roman"/>
          <w:sz w:val="24"/>
          <w:szCs w:val="24"/>
        </w:rPr>
        <w:t xml:space="preserve">Peserta Seleksi </w:t>
      </w:r>
      <w:proofErr w:type="spellStart"/>
      <w:r w:rsidR="00C706CC">
        <w:rPr>
          <w:rFonts w:ascii="Times New Roman" w:hAnsi="Times New Roman" w:cs="Times New Roman"/>
          <w:sz w:val="24"/>
          <w:szCs w:val="24"/>
          <w:lang w:val="en-US"/>
        </w:rPr>
        <w:t>Beasiswa</w:t>
      </w:r>
      <w:proofErr w:type="spellEnd"/>
      <w:r w:rsidRPr="00E73B19">
        <w:rPr>
          <w:rFonts w:ascii="Times New Roman" w:hAnsi="Times New Roman" w:cs="Times New Roman"/>
          <w:sz w:val="24"/>
          <w:szCs w:val="24"/>
        </w:rPr>
        <w:t xml:space="preserve"> ITS 202</w:t>
      </w:r>
      <w:r w:rsidR="00C706CC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012EC95E" w14:textId="5720B7A1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012EC95F" w14:textId="1D317687" w:rsidR="00E73B19" w:rsidRPr="00E73B19" w:rsidRDefault="00C706CC" w:rsidP="00E73B19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012EC96A">
          <v:rect id="_x0000_s2050" style="position:absolute;left:0;text-align:left;margin-left:242.6pt;margin-top:11.35pt;width:48.8pt;height:30.7pt;z-index:251658240">
            <v:textbox style="mso-next-textbox:#_x0000_s2050">
              <w:txbxContent>
                <w:p w14:paraId="012EC974" w14:textId="77777777" w:rsidR="00E73B19" w:rsidRPr="00E73B19" w:rsidRDefault="00E73B19" w:rsidP="00146362">
                  <w:pPr>
                    <w:jc w:val="center"/>
                    <w:rPr>
                      <w:sz w:val="18"/>
                      <w:szCs w:val="18"/>
                    </w:rPr>
                  </w:pPr>
                  <w:r w:rsidRPr="00E73B19">
                    <w:rPr>
                      <w:sz w:val="18"/>
                      <w:szCs w:val="18"/>
                    </w:rPr>
                    <w:t>meterai 10.000</w:t>
                  </w:r>
                </w:p>
              </w:txbxContent>
            </v:textbox>
          </v:rect>
        </w:pict>
      </w:r>
    </w:p>
    <w:p w14:paraId="012EC960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012EC961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012EC962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012EC963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012EC964" w14:textId="77777777" w:rsidR="00E73B19" w:rsidRPr="00E73B19" w:rsidRDefault="00E73B19" w:rsidP="00E73B19">
      <w:pPr>
        <w:ind w:left="4820"/>
        <w:rPr>
          <w:rFonts w:ascii="Times New Roman" w:hAnsi="Times New Roman" w:cs="Times New Roman"/>
          <w:sz w:val="24"/>
          <w:szCs w:val="24"/>
        </w:rPr>
      </w:pPr>
      <w:r w:rsidRPr="00E73B19">
        <w:rPr>
          <w:rFonts w:ascii="Times New Roman" w:hAnsi="Times New Roman" w:cs="Times New Roman"/>
          <w:sz w:val="24"/>
          <w:szCs w:val="24"/>
        </w:rPr>
        <w:t>(........Nama lengkap.....)</w:t>
      </w:r>
    </w:p>
    <w:p w14:paraId="012EC965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66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67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p w14:paraId="012EC968" w14:textId="77777777" w:rsidR="00E73B19" w:rsidRPr="00E73B19" w:rsidRDefault="00E73B19">
      <w:pPr>
        <w:rPr>
          <w:rFonts w:ascii="Times New Roman" w:hAnsi="Times New Roman" w:cs="Times New Roman"/>
          <w:sz w:val="24"/>
          <w:szCs w:val="24"/>
        </w:rPr>
      </w:pPr>
    </w:p>
    <w:sectPr w:rsidR="00E73B19" w:rsidRPr="00E73B19" w:rsidSect="003B6AA8">
      <w:headerReference w:type="default" r:id="rId6"/>
      <w:pgSz w:w="11906" w:h="16838"/>
      <w:pgMar w:top="22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E1AB" w14:textId="77777777" w:rsidR="004F04B8" w:rsidRDefault="004F04B8" w:rsidP="00204F4A">
      <w:r>
        <w:separator/>
      </w:r>
    </w:p>
  </w:endnote>
  <w:endnote w:type="continuationSeparator" w:id="0">
    <w:p w14:paraId="2AD50693" w14:textId="77777777" w:rsidR="004F04B8" w:rsidRDefault="004F04B8" w:rsidP="0020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9F3C" w14:textId="77777777" w:rsidR="004F04B8" w:rsidRDefault="004F04B8" w:rsidP="00204F4A">
      <w:r>
        <w:separator/>
      </w:r>
    </w:p>
  </w:footnote>
  <w:footnote w:type="continuationSeparator" w:id="0">
    <w:p w14:paraId="1AEB7FA2" w14:textId="77777777" w:rsidR="004F04B8" w:rsidRDefault="004F04B8" w:rsidP="0020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C96F" w14:textId="1BC3D841" w:rsidR="00204F4A" w:rsidRDefault="00C706CC">
    <w:pPr>
      <w:pStyle w:val="Header"/>
    </w:pPr>
    <w:r>
      <w:rPr>
        <w:noProof/>
      </w:rPr>
      <w:pict w14:anchorId="434C08B5">
        <v:rect id="_x0000_s1032" style="position:absolute;left:0;text-align:left;margin-left:99.75pt;margin-top:13.35pt;width:351.75pt;height:54.75pt;z-index:251658240" fillcolor="#548dd4 [1951]" stroked="f">
          <v:textbox>
            <w:txbxContent>
              <w:p w14:paraId="6F203DCB" w14:textId="77777777" w:rsidR="00C706CC" w:rsidRDefault="00C706CC">
                <w:pPr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lang w:val="en-US"/>
                  </w:rPr>
                </w:pPr>
              </w:p>
              <w:p w14:paraId="6FEA199A" w14:textId="44C5B0E6" w:rsidR="00C706CC" w:rsidRPr="00C706CC" w:rsidRDefault="00C706CC">
                <w:pPr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lang w:val="en-US"/>
                  </w:rPr>
                </w:pPr>
                <w:r w:rsidRPr="00C706CC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lang w:val="en-US"/>
                  </w:rPr>
                  <w:t>SELEKSI BEASISWA</w:t>
                </w:r>
              </w:p>
              <w:p w14:paraId="21CF0707" w14:textId="2477EA77" w:rsidR="00C706CC" w:rsidRPr="00C706CC" w:rsidRDefault="00C706CC">
                <w:pPr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lang w:val="en-US"/>
                  </w:rPr>
                </w:pPr>
                <w:r w:rsidRPr="00C706CC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lang w:val="en-US"/>
                  </w:rPr>
                  <w:t>ITS 2023</w:t>
                </w:r>
              </w:p>
            </w:txbxContent>
          </v:textbox>
        </v:rect>
      </w:pict>
    </w:r>
  </w:p>
  <w:p w14:paraId="012EC970" w14:textId="0DD697C9" w:rsidR="00204F4A" w:rsidRDefault="00C706CC">
    <w:pPr>
      <w:pStyle w:val="Header"/>
    </w:pPr>
    <w:r>
      <w:rPr>
        <w:noProof/>
      </w:rPr>
      <w:drawing>
        <wp:inline distT="0" distB="0" distL="0" distR="0" wp14:anchorId="36433F4C" wp14:editId="3E09DF2F">
          <wp:extent cx="1143000" cy="7482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74" cy="752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9B0CA" w14:textId="77777777" w:rsidR="00C706CC" w:rsidRDefault="00C70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B19"/>
    <w:rsid w:val="00146362"/>
    <w:rsid w:val="001D239A"/>
    <w:rsid w:val="00200CFE"/>
    <w:rsid w:val="00204F4A"/>
    <w:rsid w:val="003B6AA8"/>
    <w:rsid w:val="003E5E23"/>
    <w:rsid w:val="00462FAE"/>
    <w:rsid w:val="004F04B8"/>
    <w:rsid w:val="00514D9B"/>
    <w:rsid w:val="00540069"/>
    <w:rsid w:val="00567EF9"/>
    <w:rsid w:val="00726B9F"/>
    <w:rsid w:val="007958DC"/>
    <w:rsid w:val="007B1355"/>
    <w:rsid w:val="007D49CF"/>
    <w:rsid w:val="00842B5B"/>
    <w:rsid w:val="00995965"/>
    <w:rsid w:val="00A97F79"/>
    <w:rsid w:val="00B143A4"/>
    <w:rsid w:val="00B22655"/>
    <w:rsid w:val="00C375CE"/>
    <w:rsid w:val="00C706CC"/>
    <w:rsid w:val="00D1148F"/>
    <w:rsid w:val="00DD2384"/>
    <w:rsid w:val="00E73B19"/>
    <w:rsid w:val="00E7415C"/>
    <w:rsid w:val="00E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12EC947"/>
  <w15:docId w15:val="{3417EFF1-B7DE-408E-83F6-841D92AD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F4A"/>
  </w:style>
  <w:style w:type="paragraph" w:styleId="Footer">
    <w:name w:val="footer"/>
    <w:basedOn w:val="Normal"/>
    <w:link w:val="FooterChar"/>
    <w:uiPriority w:val="99"/>
    <w:unhideWhenUsed/>
    <w:rsid w:val="00204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F4A"/>
  </w:style>
  <w:style w:type="paragraph" w:styleId="BalloonText">
    <w:name w:val="Balloon Text"/>
    <w:basedOn w:val="Normal"/>
    <w:link w:val="BalloonTextChar"/>
    <w:uiPriority w:val="99"/>
    <w:semiHidden/>
    <w:unhideWhenUsed/>
    <w:rsid w:val="00204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MAHENDRA</dc:creator>
  <cp:lastModifiedBy>Ghirrid Briliano Abidin</cp:lastModifiedBy>
  <cp:revision>13</cp:revision>
  <dcterms:created xsi:type="dcterms:W3CDTF">2022-04-17T01:02:00Z</dcterms:created>
  <dcterms:modified xsi:type="dcterms:W3CDTF">2023-02-20T07:13:00Z</dcterms:modified>
</cp:coreProperties>
</file>